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2E3" w:rsidRPr="001D02E3" w:rsidRDefault="001D02E3" w:rsidP="001D02E3">
      <w:pPr>
        <w:pBdr>
          <w:bottom w:val="single" w:sz="12" w:space="0" w:color="000000"/>
        </w:pBdr>
        <w:shd w:val="clear" w:color="auto" w:fill="FFFFFF"/>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1D02E3">
        <w:rPr>
          <w:rFonts w:ascii="Times" w:eastAsia="Times New Roman" w:hAnsi="Times" w:cs="Times"/>
          <w:b/>
          <w:bCs/>
          <w:color w:val="2F2F2F"/>
          <w:kern w:val="36"/>
          <w:sz w:val="18"/>
          <w:szCs w:val="18"/>
          <w:lang w:eastAsia="es-MX"/>
        </w:rPr>
        <w:t>ACUERDO por el que se da a conocer el cupo para importar productos que contengan atún siempre y cuando su presentación sea acondicionada para la venta al por menor, en lata, con un peso no mayor a 1 kilogramo, originario de la República de Guatemala.</w:t>
      </w:r>
    </w:p>
    <w:p w:rsidR="001D02E3" w:rsidRPr="001D02E3" w:rsidRDefault="001D02E3" w:rsidP="001D02E3">
      <w:pPr>
        <w:pBdr>
          <w:top w:val="single" w:sz="6" w:space="0" w:color="000000"/>
        </w:pBdr>
        <w:shd w:val="clear" w:color="auto" w:fill="FFFFFF"/>
        <w:spacing w:before="100" w:beforeAutospacing="1" w:after="101" w:line="240" w:lineRule="auto"/>
        <w:jc w:val="both"/>
        <w:outlineLvl w:val="1"/>
        <w:rPr>
          <w:rFonts w:ascii="Arial" w:eastAsia="Times New Roman" w:hAnsi="Arial" w:cs="Arial"/>
          <w:b/>
          <w:bCs/>
          <w:color w:val="2F2F2F"/>
          <w:sz w:val="18"/>
          <w:szCs w:val="18"/>
          <w:lang w:eastAsia="es-MX"/>
        </w:rPr>
      </w:pPr>
      <w:r w:rsidRPr="001D02E3">
        <w:rPr>
          <w:rFonts w:ascii="Arial" w:eastAsia="Times New Roman" w:hAnsi="Arial" w:cs="Arial"/>
          <w:b/>
          <w:bCs/>
          <w:color w:val="2F2F2F"/>
          <w:sz w:val="18"/>
          <w:szCs w:val="18"/>
          <w:lang w:eastAsia="es-MX"/>
        </w:rPr>
        <w:t>Al margen un sello con el Escudo Nacional, que dice: Estados Unidos Mexicanos.- Secretaría de Economía.</w:t>
      </w:r>
    </w:p>
    <w:p w:rsidR="001D02E3" w:rsidRPr="001D02E3" w:rsidRDefault="001D02E3" w:rsidP="001D02E3">
      <w:pPr>
        <w:shd w:val="clear" w:color="auto" w:fill="FFFFFF"/>
        <w:spacing w:after="100" w:line="240" w:lineRule="auto"/>
        <w:ind w:firstLine="288"/>
        <w:jc w:val="both"/>
        <w:rPr>
          <w:rFonts w:ascii="Arial" w:eastAsia="Times New Roman" w:hAnsi="Arial" w:cs="Arial"/>
          <w:color w:val="2F2F2F"/>
          <w:sz w:val="18"/>
          <w:szCs w:val="18"/>
          <w:lang w:eastAsia="es-MX"/>
        </w:rPr>
      </w:pPr>
      <w:r w:rsidRPr="001D02E3">
        <w:rPr>
          <w:rFonts w:ascii="Arial" w:eastAsia="Times New Roman" w:hAnsi="Arial" w:cs="Arial"/>
          <w:color w:val="2F2F2F"/>
          <w:sz w:val="18"/>
          <w:szCs w:val="18"/>
          <w:lang w:eastAsia="es-MX"/>
        </w:rPr>
        <w:t>Con fundamento en el Artículo 3.4 y la Sección III A del Anexo 3.4 del Tratado de Libre Comercio entre los Estados Unidos Mexicanos y las Repúblicas de Costa Rica, El Salvador, Guatemala, Honduras y Nicaragua, y en los artículos 34, fracciones I y XXXI de la Ley Orgánica de la Administración Pública Federal; 4o., fracción III, 5o., fracciones V y X, 14, 17, 20, 23 y 24, segundo párrafo de la Ley de Comercio Exterior; 31 y 33 de su Reglamento; 5, fracción XVI del Reglamento Interior de la Secretaría de Economía, y</w:t>
      </w:r>
    </w:p>
    <w:p w:rsidR="001D02E3" w:rsidRPr="001D02E3" w:rsidRDefault="001D02E3" w:rsidP="001D02E3">
      <w:pPr>
        <w:shd w:val="clear" w:color="auto" w:fill="FFFFFF"/>
        <w:spacing w:after="100" w:line="240" w:lineRule="auto"/>
        <w:jc w:val="center"/>
        <w:rPr>
          <w:rFonts w:ascii="Times New Roman" w:eastAsia="Times New Roman" w:hAnsi="Times New Roman" w:cs="Times New Roman"/>
          <w:b/>
          <w:bCs/>
          <w:color w:val="2F2F2F"/>
          <w:sz w:val="18"/>
          <w:szCs w:val="18"/>
          <w:lang w:eastAsia="es-MX"/>
        </w:rPr>
      </w:pPr>
      <w:r w:rsidRPr="001D02E3">
        <w:rPr>
          <w:rFonts w:ascii="Times" w:eastAsia="Times New Roman" w:hAnsi="Times" w:cs="Times"/>
          <w:b/>
          <w:bCs/>
          <w:color w:val="2F2F2F"/>
          <w:sz w:val="18"/>
          <w:szCs w:val="18"/>
          <w:lang w:eastAsia="es-MX"/>
        </w:rPr>
        <w:t>CONSIDERANDO</w:t>
      </w:r>
    </w:p>
    <w:p w:rsidR="001D02E3" w:rsidRPr="001D02E3" w:rsidRDefault="001D02E3" w:rsidP="001D02E3">
      <w:pPr>
        <w:shd w:val="clear" w:color="auto" w:fill="FFFFFF"/>
        <w:spacing w:after="100" w:line="240" w:lineRule="auto"/>
        <w:ind w:firstLine="288"/>
        <w:jc w:val="both"/>
        <w:rPr>
          <w:rFonts w:ascii="Arial" w:eastAsia="Times New Roman" w:hAnsi="Arial" w:cs="Arial"/>
          <w:color w:val="2F2F2F"/>
          <w:sz w:val="18"/>
          <w:szCs w:val="18"/>
          <w:lang w:eastAsia="es-MX"/>
        </w:rPr>
      </w:pPr>
      <w:r w:rsidRPr="001D02E3">
        <w:rPr>
          <w:rFonts w:ascii="Arial" w:eastAsia="Times New Roman" w:hAnsi="Arial" w:cs="Arial"/>
          <w:color w:val="2F2F2F"/>
          <w:sz w:val="18"/>
          <w:szCs w:val="18"/>
          <w:lang w:eastAsia="es-MX"/>
        </w:rPr>
        <w:t>Que el Tratado de Libre Comercio entre los Estados Unidos Mexicanos y las Repúblicas de Costa Rica, El Salvador, Guatemala, Honduras y Nicaragua (Tratado) fue suscrito el 22 de noviembre de 2011, publicado su Decreto Promulgatorio en el Diario Oficial de la Federación el 31 de agosto de 2012, y entró en vigor el 1 de septiembre del mismo año para el comercio entre los Estados Unidos Mexicanos y las Repúblicas de El Salvador y Nicaragua, y para el comercio entre los Estados Unidos Mexicanos y las Repúblicas de Honduras y de Costa Rica el 1 de enero y el 1 de julio de 2013, respectivamente.</w:t>
      </w:r>
    </w:p>
    <w:p w:rsidR="001D02E3" w:rsidRPr="001D02E3" w:rsidRDefault="001D02E3" w:rsidP="001D02E3">
      <w:pPr>
        <w:shd w:val="clear" w:color="auto" w:fill="FFFFFF"/>
        <w:spacing w:after="100" w:line="240" w:lineRule="auto"/>
        <w:ind w:firstLine="288"/>
        <w:jc w:val="both"/>
        <w:rPr>
          <w:rFonts w:ascii="Arial" w:eastAsia="Times New Roman" w:hAnsi="Arial" w:cs="Arial"/>
          <w:color w:val="2F2F2F"/>
          <w:sz w:val="18"/>
          <w:szCs w:val="18"/>
          <w:lang w:eastAsia="es-MX"/>
        </w:rPr>
      </w:pPr>
      <w:r w:rsidRPr="001D02E3">
        <w:rPr>
          <w:rFonts w:ascii="Arial" w:eastAsia="Times New Roman" w:hAnsi="Arial" w:cs="Arial"/>
          <w:color w:val="2F2F2F"/>
          <w:sz w:val="18"/>
          <w:szCs w:val="18"/>
          <w:lang w:eastAsia="es-MX"/>
        </w:rPr>
        <w:t>Que el Tratado entra en vigor el 1 de septiembre de 2013, para el comercio entre los Estados Unidos Mexicanos y la República de Guatemala, toda vez que esta última notificó que ha concluido sus respectivos procedimientos legales internos para la entrada en vigor del Tratado, siendo confirmada esta fecha por los Estados Unidos Mexicanos.</w:t>
      </w:r>
    </w:p>
    <w:p w:rsidR="001D02E3" w:rsidRPr="001D02E3" w:rsidRDefault="001D02E3" w:rsidP="001D02E3">
      <w:pPr>
        <w:shd w:val="clear" w:color="auto" w:fill="FFFFFF"/>
        <w:spacing w:after="100" w:line="240" w:lineRule="auto"/>
        <w:ind w:firstLine="288"/>
        <w:jc w:val="both"/>
        <w:rPr>
          <w:rFonts w:ascii="Arial" w:eastAsia="Times New Roman" w:hAnsi="Arial" w:cs="Arial"/>
          <w:color w:val="2F2F2F"/>
          <w:sz w:val="18"/>
          <w:szCs w:val="18"/>
          <w:lang w:eastAsia="es-MX"/>
        </w:rPr>
      </w:pPr>
      <w:r w:rsidRPr="001D02E3">
        <w:rPr>
          <w:rFonts w:ascii="Arial" w:eastAsia="Times New Roman" w:hAnsi="Arial" w:cs="Arial"/>
          <w:color w:val="2F2F2F"/>
          <w:sz w:val="18"/>
          <w:szCs w:val="18"/>
          <w:lang w:eastAsia="es-MX"/>
        </w:rPr>
        <w:t>Que uno de los objetivos del Tratado, previsto en el Artículo 1.2, párrafo 1, inciso (c), es eliminar los obstáculos al comercio y facilitar la circulación de mercancías y servicios entre las Partes.</w:t>
      </w:r>
    </w:p>
    <w:p w:rsidR="001D02E3" w:rsidRPr="001D02E3" w:rsidRDefault="001D02E3" w:rsidP="001D02E3">
      <w:pPr>
        <w:shd w:val="clear" w:color="auto" w:fill="FFFFFF"/>
        <w:spacing w:after="100" w:line="240" w:lineRule="auto"/>
        <w:ind w:firstLine="288"/>
        <w:jc w:val="both"/>
        <w:rPr>
          <w:rFonts w:ascii="Arial" w:eastAsia="Times New Roman" w:hAnsi="Arial" w:cs="Arial"/>
          <w:color w:val="2F2F2F"/>
          <w:sz w:val="18"/>
          <w:szCs w:val="18"/>
          <w:lang w:eastAsia="es-MX"/>
        </w:rPr>
      </w:pPr>
      <w:r w:rsidRPr="001D02E3">
        <w:rPr>
          <w:rFonts w:ascii="Arial" w:eastAsia="Times New Roman" w:hAnsi="Arial" w:cs="Arial"/>
          <w:color w:val="2F2F2F"/>
          <w:sz w:val="18"/>
          <w:szCs w:val="18"/>
          <w:lang w:eastAsia="es-MX"/>
        </w:rPr>
        <w:t>Que el párrafo 1 del Artículo 3.4 del Tratado establece que las Partes se comprometen a garantizar el acceso a sus respectivos mercados, libre del pago de aranceles aduaneros, a las mercancías originarias importadas de las otras Partes, con excepción de aquellas incluidas en el Anexo 3.4 del propio Tratado.</w:t>
      </w:r>
    </w:p>
    <w:p w:rsidR="001D02E3" w:rsidRPr="001D02E3" w:rsidRDefault="001D02E3" w:rsidP="001D02E3">
      <w:pPr>
        <w:shd w:val="clear" w:color="auto" w:fill="FFFFFF"/>
        <w:spacing w:after="100" w:line="240" w:lineRule="auto"/>
        <w:ind w:firstLine="288"/>
        <w:jc w:val="both"/>
        <w:rPr>
          <w:rFonts w:ascii="Arial" w:eastAsia="Times New Roman" w:hAnsi="Arial" w:cs="Arial"/>
          <w:color w:val="2F2F2F"/>
          <w:sz w:val="18"/>
          <w:szCs w:val="18"/>
          <w:lang w:eastAsia="es-MX"/>
        </w:rPr>
      </w:pPr>
      <w:r w:rsidRPr="001D02E3">
        <w:rPr>
          <w:rFonts w:ascii="Arial" w:eastAsia="Times New Roman" w:hAnsi="Arial" w:cs="Arial"/>
          <w:color w:val="2F2F2F"/>
          <w:sz w:val="18"/>
          <w:szCs w:val="18"/>
          <w:lang w:eastAsia="es-MX"/>
        </w:rPr>
        <w:t>Que corresponde a la Secretaría de Economía conducir las políticas generales de comercio exterior y promover la competitividad de las cadenas productivas.</w:t>
      </w:r>
    </w:p>
    <w:p w:rsidR="001D02E3" w:rsidRPr="001D02E3" w:rsidRDefault="001D02E3" w:rsidP="001D02E3">
      <w:pPr>
        <w:shd w:val="clear" w:color="auto" w:fill="FFFFFF"/>
        <w:spacing w:after="100" w:line="240" w:lineRule="auto"/>
        <w:ind w:firstLine="288"/>
        <w:jc w:val="both"/>
        <w:rPr>
          <w:rFonts w:ascii="Arial" w:eastAsia="Times New Roman" w:hAnsi="Arial" w:cs="Arial"/>
          <w:color w:val="2F2F2F"/>
          <w:sz w:val="18"/>
          <w:szCs w:val="18"/>
          <w:lang w:eastAsia="es-MX"/>
        </w:rPr>
      </w:pPr>
      <w:r w:rsidRPr="001D02E3">
        <w:rPr>
          <w:rFonts w:ascii="Arial" w:eastAsia="Times New Roman" w:hAnsi="Arial" w:cs="Arial"/>
          <w:color w:val="2F2F2F"/>
          <w:sz w:val="18"/>
          <w:szCs w:val="18"/>
          <w:lang w:eastAsia="es-MX"/>
        </w:rPr>
        <w:t>Que la medida a que se refiere el presente instrumento, cuenta con la opinión favorable de la Comisión de Comercio Exterior, se expide el siguiente:</w:t>
      </w:r>
    </w:p>
    <w:p w:rsidR="001D02E3" w:rsidRPr="001D02E3" w:rsidRDefault="001D02E3" w:rsidP="001D02E3">
      <w:pPr>
        <w:shd w:val="clear" w:color="auto" w:fill="FFFFFF"/>
        <w:spacing w:after="100" w:line="240" w:lineRule="auto"/>
        <w:jc w:val="center"/>
        <w:rPr>
          <w:rFonts w:ascii="Times New Roman" w:eastAsia="Times New Roman" w:hAnsi="Times New Roman" w:cs="Times New Roman"/>
          <w:b/>
          <w:bCs/>
          <w:color w:val="2F2F2F"/>
          <w:sz w:val="18"/>
          <w:szCs w:val="18"/>
          <w:lang w:eastAsia="es-MX"/>
        </w:rPr>
      </w:pPr>
      <w:r w:rsidRPr="001D02E3">
        <w:rPr>
          <w:rFonts w:ascii="Times" w:eastAsia="Times New Roman" w:hAnsi="Times" w:cs="Times"/>
          <w:b/>
          <w:bCs/>
          <w:color w:val="2F2F2F"/>
          <w:sz w:val="18"/>
          <w:szCs w:val="18"/>
          <w:lang w:eastAsia="es-MX"/>
        </w:rPr>
        <w:t>ACUERDO</w:t>
      </w:r>
    </w:p>
    <w:p w:rsidR="001D02E3" w:rsidRPr="001D02E3" w:rsidRDefault="001D02E3" w:rsidP="001D02E3">
      <w:pPr>
        <w:shd w:val="clear" w:color="auto" w:fill="FFFFFF"/>
        <w:spacing w:after="100" w:line="240" w:lineRule="auto"/>
        <w:ind w:firstLine="288"/>
        <w:jc w:val="both"/>
        <w:rPr>
          <w:rFonts w:ascii="Arial" w:eastAsia="Times New Roman" w:hAnsi="Arial" w:cs="Arial"/>
          <w:color w:val="2F2F2F"/>
          <w:sz w:val="18"/>
          <w:szCs w:val="18"/>
          <w:lang w:eastAsia="es-MX"/>
        </w:rPr>
      </w:pPr>
      <w:r w:rsidRPr="001D02E3">
        <w:rPr>
          <w:rFonts w:ascii="Arial" w:eastAsia="Times New Roman" w:hAnsi="Arial" w:cs="Arial"/>
          <w:b/>
          <w:bCs/>
          <w:color w:val="2F2F2F"/>
          <w:sz w:val="18"/>
          <w:szCs w:val="18"/>
          <w:lang w:eastAsia="es-MX"/>
        </w:rPr>
        <w:t>Primero.-</w:t>
      </w:r>
      <w:r w:rsidRPr="001D02E3">
        <w:rPr>
          <w:rFonts w:ascii="Arial" w:eastAsia="Times New Roman" w:hAnsi="Arial" w:cs="Arial"/>
          <w:color w:val="2F2F2F"/>
          <w:sz w:val="18"/>
          <w:szCs w:val="18"/>
          <w:lang w:eastAsia="es-MX"/>
        </w:rPr>
        <w:t> Se establece un cupo conjunto anual para importar durante el periodo que comprende del 1 de enero al 31 de diciembre de cada año, productos que contengan atún siempre y cuando su presentación sea acondicionada para la venta al por menor, en lata, con un peso no mayor a 1 kilogramo, originario de la República de Guatemala, libre de arancel, de conformidad con lo establecido en la Sección III A del Anexo 3.4 del Tratado de Libre Comercio entre los Estados Unidos Mexicanos y las Repúblicas de Costa Rica, ElSalvador, Guatemala, Honduras y Nicaragua, como se indica en la siguiente tabla:</w:t>
      </w:r>
    </w:p>
    <w:tbl>
      <w:tblPr>
        <w:tblW w:w="0" w:type="auto"/>
        <w:tblInd w:w="101" w:type="dxa"/>
        <w:tblCellMar>
          <w:top w:w="15" w:type="dxa"/>
          <w:left w:w="15" w:type="dxa"/>
          <w:bottom w:w="15" w:type="dxa"/>
          <w:right w:w="15" w:type="dxa"/>
        </w:tblCellMar>
        <w:tblLook w:val="04A0" w:firstRow="1" w:lastRow="0" w:firstColumn="1" w:lastColumn="0" w:noHBand="0" w:noVBand="1"/>
      </w:tblPr>
      <w:tblGrid>
        <w:gridCol w:w="36"/>
      </w:tblGrid>
      <w:tr w:rsidR="001D02E3" w:rsidRPr="001D02E3" w:rsidTr="001D02E3">
        <w:tc>
          <w:tcPr>
            <w:tcW w:w="0" w:type="auto"/>
            <w:vAlign w:val="center"/>
            <w:hideMark/>
          </w:tcPr>
          <w:p w:rsidR="001D02E3" w:rsidRPr="001D02E3" w:rsidRDefault="001D02E3" w:rsidP="001D02E3">
            <w:pPr>
              <w:spacing w:after="0" w:line="240" w:lineRule="auto"/>
              <w:rPr>
                <w:rFonts w:ascii="Times New Roman" w:eastAsia="Times New Roman" w:hAnsi="Times New Roman" w:cs="Times New Roman"/>
                <w:sz w:val="24"/>
                <w:szCs w:val="24"/>
                <w:lang w:eastAsia="es-MX"/>
              </w:rPr>
            </w:pPr>
          </w:p>
        </w:tc>
      </w:tr>
    </w:tbl>
    <w:p w:rsidR="001D02E3" w:rsidRPr="001D02E3" w:rsidRDefault="001D02E3" w:rsidP="001D02E3">
      <w:pPr>
        <w:shd w:val="clear" w:color="auto" w:fill="FFFFFF"/>
        <w:spacing w:after="0" w:line="240" w:lineRule="auto"/>
        <w:jc w:val="both"/>
        <w:rPr>
          <w:rFonts w:ascii="Arial" w:eastAsia="Times New Roman" w:hAnsi="Arial" w:cs="Arial"/>
          <w:vanish/>
          <w:color w:val="2F2F2F"/>
          <w:sz w:val="18"/>
          <w:szCs w:val="18"/>
          <w:lang w:eastAsia="es-MX"/>
        </w:rPr>
      </w:pPr>
    </w:p>
    <w:tbl>
      <w:tblPr>
        <w:tblW w:w="0" w:type="auto"/>
        <w:tblInd w:w="101" w:type="dxa"/>
        <w:tblCellMar>
          <w:top w:w="15" w:type="dxa"/>
          <w:left w:w="15" w:type="dxa"/>
          <w:bottom w:w="15" w:type="dxa"/>
          <w:right w:w="15" w:type="dxa"/>
        </w:tblCellMar>
        <w:tblLook w:val="04A0" w:firstRow="1" w:lastRow="0" w:firstColumn="1" w:lastColumn="0" w:noHBand="0" w:noVBand="1"/>
      </w:tblPr>
      <w:tblGrid>
        <w:gridCol w:w="1093"/>
        <w:gridCol w:w="3701"/>
        <w:gridCol w:w="1715"/>
        <w:gridCol w:w="1183"/>
        <w:gridCol w:w="1131"/>
      </w:tblGrid>
      <w:tr w:rsidR="001D02E3" w:rsidRPr="001D02E3" w:rsidTr="001D02E3">
        <w:trPr>
          <w:trHeight w:val="837"/>
        </w:trPr>
        <w:tc>
          <w:tcPr>
            <w:tcW w:w="115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1D02E3" w:rsidRPr="001D02E3" w:rsidRDefault="001D02E3" w:rsidP="001D02E3">
            <w:pPr>
              <w:spacing w:after="100" w:line="240" w:lineRule="auto"/>
              <w:jc w:val="center"/>
              <w:rPr>
                <w:rFonts w:ascii="Times New Roman" w:eastAsia="Times New Roman" w:hAnsi="Times New Roman" w:cs="Times New Roman"/>
                <w:color w:val="000000"/>
                <w:sz w:val="18"/>
                <w:szCs w:val="18"/>
                <w:lang w:eastAsia="es-MX"/>
              </w:rPr>
            </w:pPr>
            <w:r w:rsidRPr="001D02E3">
              <w:rPr>
                <w:rFonts w:ascii="Arial" w:eastAsia="Times New Roman" w:hAnsi="Arial" w:cs="Arial"/>
                <w:b/>
                <w:bCs/>
                <w:color w:val="000000"/>
                <w:sz w:val="18"/>
                <w:szCs w:val="18"/>
                <w:lang w:eastAsia="es-MX"/>
              </w:rPr>
              <w:t>Fracción</w:t>
            </w:r>
            <w:r w:rsidRPr="001D02E3">
              <w:rPr>
                <w:rFonts w:ascii="Times New Roman" w:eastAsia="Times New Roman" w:hAnsi="Times New Roman" w:cs="Times New Roman"/>
                <w:color w:val="000000"/>
                <w:sz w:val="18"/>
                <w:szCs w:val="18"/>
                <w:lang w:eastAsia="es-MX"/>
              </w:rPr>
              <w:br/>
            </w:r>
            <w:r w:rsidRPr="001D02E3">
              <w:rPr>
                <w:rFonts w:ascii="Arial" w:eastAsia="Times New Roman" w:hAnsi="Arial" w:cs="Arial"/>
                <w:b/>
                <w:bCs/>
                <w:color w:val="000000"/>
                <w:sz w:val="18"/>
                <w:szCs w:val="18"/>
                <w:lang w:eastAsia="es-MX"/>
              </w:rPr>
              <w:t>arancelaria</w:t>
            </w:r>
          </w:p>
        </w:tc>
        <w:tc>
          <w:tcPr>
            <w:tcW w:w="282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1D02E3" w:rsidRPr="001D02E3" w:rsidRDefault="001D02E3" w:rsidP="001D02E3">
            <w:pPr>
              <w:spacing w:after="100" w:line="240" w:lineRule="auto"/>
              <w:jc w:val="center"/>
              <w:rPr>
                <w:rFonts w:ascii="Times New Roman" w:eastAsia="Times New Roman" w:hAnsi="Times New Roman" w:cs="Times New Roman"/>
                <w:color w:val="000000"/>
                <w:sz w:val="18"/>
                <w:szCs w:val="18"/>
                <w:lang w:eastAsia="es-MX"/>
              </w:rPr>
            </w:pPr>
            <w:r w:rsidRPr="001D02E3">
              <w:rPr>
                <w:rFonts w:ascii="Arial" w:eastAsia="Times New Roman" w:hAnsi="Arial" w:cs="Arial"/>
                <w:b/>
                <w:bCs/>
                <w:color w:val="000000"/>
                <w:sz w:val="18"/>
                <w:szCs w:val="18"/>
                <w:lang w:eastAsia="es-MX"/>
              </w:rPr>
              <w:t>Descripción</w:t>
            </w:r>
          </w:p>
        </w:tc>
        <w:tc>
          <w:tcPr>
            <w:tcW w:w="189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1D02E3" w:rsidRPr="001D02E3" w:rsidRDefault="001D02E3" w:rsidP="001D02E3">
            <w:pPr>
              <w:spacing w:after="100" w:line="240" w:lineRule="auto"/>
              <w:jc w:val="center"/>
              <w:rPr>
                <w:rFonts w:ascii="Times New Roman" w:eastAsia="Times New Roman" w:hAnsi="Times New Roman" w:cs="Times New Roman"/>
                <w:color w:val="000000"/>
                <w:sz w:val="18"/>
                <w:szCs w:val="18"/>
                <w:lang w:eastAsia="es-MX"/>
              </w:rPr>
            </w:pPr>
            <w:r w:rsidRPr="001D02E3">
              <w:rPr>
                <w:rFonts w:ascii="Arial" w:eastAsia="Times New Roman" w:hAnsi="Arial" w:cs="Arial"/>
                <w:b/>
                <w:bCs/>
                <w:color w:val="000000"/>
                <w:sz w:val="18"/>
                <w:szCs w:val="18"/>
                <w:lang w:eastAsia="es-MX"/>
              </w:rPr>
              <w:t>Modalidad de la</w:t>
            </w:r>
            <w:r w:rsidRPr="001D02E3">
              <w:rPr>
                <w:rFonts w:ascii="Times New Roman" w:eastAsia="Times New Roman" w:hAnsi="Times New Roman" w:cs="Times New Roman"/>
                <w:color w:val="000000"/>
                <w:sz w:val="18"/>
                <w:szCs w:val="18"/>
                <w:lang w:eastAsia="es-MX"/>
              </w:rPr>
              <w:br/>
            </w:r>
            <w:r w:rsidRPr="001D02E3">
              <w:rPr>
                <w:rFonts w:ascii="Arial" w:eastAsia="Times New Roman" w:hAnsi="Arial" w:cs="Arial"/>
                <w:b/>
                <w:bCs/>
                <w:color w:val="000000"/>
                <w:sz w:val="18"/>
                <w:szCs w:val="18"/>
                <w:lang w:eastAsia="es-MX"/>
              </w:rPr>
              <w:t>Mercancía</w:t>
            </w:r>
          </w:p>
        </w:tc>
        <w:tc>
          <w:tcPr>
            <w:tcW w:w="161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1D02E3" w:rsidRPr="001D02E3" w:rsidRDefault="001D02E3" w:rsidP="001D02E3">
            <w:pPr>
              <w:spacing w:after="100" w:line="240" w:lineRule="auto"/>
              <w:jc w:val="center"/>
              <w:rPr>
                <w:rFonts w:ascii="Times New Roman" w:eastAsia="Times New Roman" w:hAnsi="Times New Roman" w:cs="Times New Roman"/>
                <w:color w:val="000000"/>
                <w:sz w:val="18"/>
                <w:szCs w:val="18"/>
                <w:lang w:eastAsia="es-MX"/>
              </w:rPr>
            </w:pPr>
            <w:r w:rsidRPr="001D02E3">
              <w:rPr>
                <w:rFonts w:ascii="Arial" w:eastAsia="Times New Roman" w:hAnsi="Arial" w:cs="Arial"/>
                <w:b/>
                <w:bCs/>
                <w:color w:val="000000"/>
                <w:sz w:val="18"/>
                <w:szCs w:val="18"/>
                <w:lang w:eastAsia="es-MX"/>
              </w:rPr>
              <w:t>Periodo</w:t>
            </w:r>
          </w:p>
        </w:tc>
        <w:tc>
          <w:tcPr>
            <w:tcW w:w="122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1D02E3" w:rsidRPr="001D02E3" w:rsidRDefault="001D02E3" w:rsidP="001D02E3">
            <w:pPr>
              <w:spacing w:after="100" w:line="240" w:lineRule="auto"/>
              <w:jc w:val="center"/>
              <w:rPr>
                <w:rFonts w:ascii="Times New Roman" w:eastAsia="Times New Roman" w:hAnsi="Times New Roman" w:cs="Times New Roman"/>
                <w:color w:val="000000"/>
                <w:sz w:val="18"/>
                <w:szCs w:val="18"/>
                <w:lang w:eastAsia="es-MX"/>
              </w:rPr>
            </w:pPr>
            <w:r w:rsidRPr="001D02E3">
              <w:rPr>
                <w:rFonts w:ascii="Arial" w:eastAsia="Times New Roman" w:hAnsi="Arial" w:cs="Arial"/>
                <w:b/>
                <w:bCs/>
                <w:color w:val="000000"/>
                <w:sz w:val="18"/>
                <w:szCs w:val="18"/>
                <w:lang w:eastAsia="es-MX"/>
              </w:rPr>
              <w:t>Monto</w:t>
            </w:r>
            <w:r w:rsidRPr="001D02E3">
              <w:rPr>
                <w:rFonts w:ascii="Times New Roman" w:eastAsia="Times New Roman" w:hAnsi="Times New Roman" w:cs="Times New Roman"/>
                <w:color w:val="000000"/>
                <w:sz w:val="18"/>
                <w:szCs w:val="18"/>
                <w:lang w:eastAsia="es-MX"/>
              </w:rPr>
              <w:br/>
            </w:r>
            <w:r w:rsidRPr="001D02E3">
              <w:rPr>
                <w:rFonts w:ascii="Arial" w:eastAsia="Times New Roman" w:hAnsi="Arial" w:cs="Arial"/>
                <w:b/>
                <w:bCs/>
                <w:color w:val="000000"/>
                <w:sz w:val="18"/>
                <w:szCs w:val="18"/>
                <w:lang w:eastAsia="es-MX"/>
              </w:rPr>
              <w:t>(Toneladas</w:t>
            </w:r>
            <w:r w:rsidRPr="001D02E3">
              <w:rPr>
                <w:rFonts w:ascii="Times New Roman" w:eastAsia="Times New Roman" w:hAnsi="Times New Roman" w:cs="Times New Roman"/>
                <w:color w:val="000000"/>
                <w:sz w:val="18"/>
                <w:szCs w:val="18"/>
                <w:lang w:eastAsia="es-MX"/>
              </w:rPr>
              <w:br/>
            </w:r>
            <w:r w:rsidRPr="001D02E3">
              <w:rPr>
                <w:rFonts w:ascii="Arial" w:eastAsia="Times New Roman" w:hAnsi="Arial" w:cs="Arial"/>
                <w:b/>
                <w:bCs/>
                <w:color w:val="000000"/>
                <w:sz w:val="18"/>
                <w:szCs w:val="18"/>
                <w:lang w:eastAsia="es-MX"/>
              </w:rPr>
              <w:t>métricas)</w:t>
            </w:r>
          </w:p>
        </w:tc>
      </w:tr>
      <w:tr w:rsidR="001D02E3" w:rsidRPr="001D02E3" w:rsidTr="001D02E3">
        <w:trPr>
          <w:trHeight w:val="1062"/>
        </w:trPr>
        <w:tc>
          <w:tcPr>
            <w:tcW w:w="115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1D02E3" w:rsidRPr="001D02E3" w:rsidRDefault="001D02E3" w:rsidP="001D02E3">
            <w:pPr>
              <w:spacing w:after="100" w:line="240" w:lineRule="auto"/>
              <w:jc w:val="center"/>
              <w:rPr>
                <w:rFonts w:ascii="Times New Roman" w:eastAsia="Times New Roman" w:hAnsi="Times New Roman" w:cs="Times New Roman"/>
                <w:color w:val="000000"/>
                <w:sz w:val="18"/>
                <w:szCs w:val="18"/>
                <w:lang w:eastAsia="es-MX"/>
              </w:rPr>
            </w:pPr>
            <w:r w:rsidRPr="001D02E3">
              <w:rPr>
                <w:rFonts w:ascii="Arial" w:eastAsia="Times New Roman" w:hAnsi="Arial" w:cs="Arial"/>
                <w:color w:val="000000"/>
                <w:sz w:val="18"/>
                <w:szCs w:val="18"/>
                <w:lang w:eastAsia="es-MX"/>
              </w:rPr>
              <w:t>1604.14.01</w:t>
            </w:r>
          </w:p>
        </w:tc>
        <w:tc>
          <w:tcPr>
            <w:tcW w:w="282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1D02E3" w:rsidRPr="001D02E3" w:rsidRDefault="001D02E3" w:rsidP="001D02E3">
            <w:pPr>
              <w:spacing w:after="100" w:line="240" w:lineRule="auto"/>
              <w:jc w:val="both"/>
              <w:rPr>
                <w:rFonts w:ascii="Times New Roman" w:eastAsia="Times New Roman" w:hAnsi="Times New Roman" w:cs="Times New Roman"/>
                <w:color w:val="000000"/>
                <w:sz w:val="18"/>
                <w:szCs w:val="18"/>
                <w:lang w:eastAsia="es-MX"/>
              </w:rPr>
            </w:pPr>
            <w:r w:rsidRPr="001D02E3">
              <w:rPr>
                <w:rFonts w:ascii="Arial" w:eastAsia="Times New Roman" w:hAnsi="Arial" w:cs="Arial"/>
                <w:color w:val="000000"/>
                <w:sz w:val="18"/>
                <w:szCs w:val="18"/>
                <w:lang w:eastAsia="es-MX"/>
              </w:rPr>
              <w:t>Atunes </w:t>
            </w:r>
            <w:r w:rsidRPr="001D02E3">
              <w:rPr>
                <w:rFonts w:ascii="Arial" w:eastAsia="Times New Roman" w:hAnsi="Arial" w:cs="Arial"/>
                <w:i/>
                <w:iCs/>
                <w:color w:val="000000"/>
                <w:sz w:val="18"/>
                <w:szCs w:val="18"/>
                <w:lang w:eastAsia="es-MX"/>
              </w:rPr>
              <w:t>(</w:t>
            </w:r>
            <w:r w:rsidRPr="001D02E3">
              <w:rPr>
                <w:rFonts w:ascii="Arial" w:eastAsia="Times New Roman" w:hAnsi="Arial" w:cs="Arial"/>
                <w:color w:val="000000"/>
                <w:sz w:val="18"/>
                <w:szCs w:val="18"/>
                <w:lang w:eastAsia="es-MX"/>
              </w:rPr>
              <w:t>del género</w:t>
            </w:r>
            <w:r w:rsidRPr="001D02E3">
              <w:rPr>
                <w:rFonts w:ascii="Arial" w:eastAsia="Times New Roman" w:hAnsi="Arial" w:cs="Arial"/>
                <w:i/>
                <w:iCs/>
                <w:color w:val="000000"/>
                <w:sz w:val="18"/>
                <w:szCs w:val="18"/>
                <w:lang w:eastAsia="es-MX"/>
              </w:rPr>
              <w:t> "Thunus")</w:t>
            </w:r>
            <w:r w:rsidRPr="001D02E3">
              <w:rPr>
                <w:rFonts w:ascii="Arial" w:eastAsia="Times New Roman" w:hAnsi="Arial" w:cs="Arial"/>
                <w:color w:val="000000"/>
                <w:sz w:val="18"/>
                <w:szCs w:val="18"/>
                <w:lang w:eastAsia="es-MX"/>
              </w:rPr>
              <w:t>,excepto lo comprendido en lasfracciones 1604.14.02 y 1604.14.04</w:t>
            </w:r>
          </w:p>
        </w:tc>
        <w:tc>
          <w:tcPr>
            <w:tcW w:w="1895" w:type="dxa"/>
            <w:vMerge w:val="restart"/>
            <w:tcBorders>
              <w:top w:val="single" w:sz="6" w:space="0" w:color="000000"/>
              <w:left w:val="single" w:sz="6" w:space="0" w:color="000000"/>
              <w:right w:val="single" w:sz="6" w:space="0" w:color="000000"/>
            </w:tcBorders>
            <w:tcMar>
              <w:top w:w="15" w:type="dxa"/>
              <w:left w:w="43" w:type="dxa"/>
              <w:bottom w:w="15" w:type="dxa"/>
              <w:right w:w="43" w:type="dxa"/>
            </w:tcMar>
            <w:vAlign w:val="center"/>
            <w:hideMark/>
          </w:tcPr>
          <w:p w:rsidR="001D02E3" w:rsidRPr="001D02E3" w:rsidRDefault="001D02E3" w:rsidP="001D02E3">
            <w:pPr>
              <w:spacing w:after="100" w:line="240" w:lineRule="auto"/>
              <w:jc w:val="both"/>
              <w:rPr>
                <w:rFonts w:ascii="Times New Roman" w:eastAsia="Times New Roman" w:hAnsi="Times New Roman" w:cs="Times New Roman"/>
                <w:color w:val="000000"/>
                <w:sz w:val="18"/>
                <w:szCs w:val="18"/>
                <w:lang w:eastAsia="es-MX"/>
              </w:rPr>
            </w:pPr>
            <w:r w:rsidRPr="001D02E3">
              <w:rPr>
                <w:rFonts w:ascii="Arial" w:eastAsia="Times New Roman" w:hAnsi="Arial" w:cs="Arial"/>
                <w:color w:val="000000"/>
                <w:sz w:val="18"/>
                <w:szCs w:val="18"/>
                <w:lang w:eastAsia="es-MX"/>
              </w:rPr>
              <w:t xml:space="preserve">Productos quecontengan atún siempre y cuando supresentación seaacondicionada para laventa al por menor, enlata, con un peso nomayor a </w:t>
            </w:r>
            <w:r w:rsidRPr="001D02E3">
              <w:rPr>
                <w:rFonts w:ascii="Arial" w:eastAsia="Times New Roman" w:hAnsi="Arial" w:cs="Arial"/>
                <w:color w:val="000000"/>
                <w:sz w:val="18"/>
                <w:szCs w:val="18"/>
                <w:lang w:eastAsia="es-MX"/>
              </w:rPr>
              <w:lastRenderedPageBreak/>
              <w:t>1 kilogramo.</w:t>
            </w:r>
          </w:p>
        </w:tc>
        <w:tc>
          <w:tcPr>
            <w:tcW w:w="1619" w:type="dxa"/>
            <w:vMerge w:val="restart"/>
            <w:tcBorders>
              <w:top w:val="single" w:sz="6" w:space="0" w:color="000000"/>
              <w:left w:val="single" w:sz="6" w:space="0" w:color="000000"/>
              <w:right w:val="single" w:sz="6" w:space="0" w:color="000000"/>
            </w:tcBorders>
            <w:tcMar>
              <w:top w:w="15" w:type="dxa"/>
              <w:left w:w="43" w:type="dxa"/>
              <w:bottom w:w="15" w:type="dxa"/>
              <w:right w:w="43" w:type="dxa"/>
            </w:tcMar>
            <w:vAlign w:val="center"/>
            <w:hideMark/>
          </w:tcPr>
          <w:p w:rsidR="001D02E3" w:rsidRPr="001D02E3" w:rsidRDefault="001D02E3" w:rsidP="001D02E3">
            <w:pPr>
              <w:spacing w:after="100" w:line="240" w:lineRule="auto"/>
              <w:jc w:val="center"/>
              <w:rPr>
                <w:rFonts w:ascii="Times New Roman" w:eastAsia="Times New Roman" w:hAnsi="Times New Roman" w:cs="Times New Roman"/>
                <w:color w:val="000000"/>
                <w:sz w:val="18"/>
                <w:szCs w:val="18"/>
                <w:lang w:eastAsia="es-MX"/>
              </w:rPr>
            </w:pPr>
            <w:r w:rsidRPr="001D02E3">
              <w:rPr>
                <w:rFonts w:ascii="Times New Roman" w:eastAsia="Times New Roman" w:hAnsi="Times New Roman" w:cs="Times New Roman"/>
                <w:color w:val="000000"/>
                <w:sz w:val="18"/>
                <w:szCs w:val="18"/>
                <w:lang w:eastAsia="es-MX"/>
              </w:rPr>
              <w:lastRenderedPageBreak/>
              <w:t> </w:t>
            </w:r>
          </w:p>
          <w:p w:rsidR="001D02E3" w:rsidRPr="001D02E3" w:rsidRDefault="001D02E3" w:rsidP="001D02E3">
            <w:pPr>
              <w:spacing w:after="100" w:line="240" w:lineRule="auto"/>
              <w:jc w:val="center"/>
              <w:rPr>
                <w:rFonts w:ascii="Times New Roman" w:eastAsia="Times New Roman" w:hAnsi="Times New Roman" w:cs="Times New Roman"/>
                <w:color w:val="000000"/>
                <w:sz w:val="18"/>
                <w:szCs w:val="18"/>
                <w:lang w:eastAsia="es-MX"/>
              </w:rPr>
            </w:pPr>
            <w:r w:rsidRPr="001D02E3">
              <w:rPr>
                <w:rFonts w:ascii="Arial" w:eastAsia="Times New Roman" w:hAnsi="Arial" w:cs="Arial"/>
                <w:color w:val="000000"/>
                <w:sz w:val="18"/>
                <w:szCs w:val="18"/>
                <w:lang w:eastAsia="es-MX"/>
              </w:rPr>
              <w:t>2013 A partir de</w:t>
            </w:r>
            <w:r w:rsidRPr="001D02E3">
              <w:rPr>
                <w:rFonts w:ascii="Times New Roman" w:eastAsia="Times New Roman" w:hAnsi="Times New Roman" w:cs="Times New Roman"/>
                <w:color w:val="000000"/>
                <w:sz w:val="18"/>
                <w:szCs w:val="18"/>
                <w:lang w:eastAsia="es-MX"/>
              </w:rPr>
              <w:br/>
            </w:r>
            <w:r w:rsidRPr="001D02E3">
              <w:rPr>
                <w:rFonts w:ascii="Arial" w:eastAsia="Times New Roman" w:hAnsi="Arial" w:cs="Arial"/>
                <w:color w:val="000000"/>
                <w:sz w:val="18"/>
                <w:szCs w:val="18"/>
                <w:lang w:eastAsia="es-MX"/>
              </w:rPr>
              <w:t>2014</w:t>
            </w:r>
          </w:p>
        </w:tc>
        <w:tc>
          <w:tcPr>
            <w:tcW w:w="1226" w:type="dxa"/>
            <w:vMerge w:val="restart"/>
            <w:tcBorders>
              <w:top w:val="single" w:sz="6" w:space="0" w:color="000000"/>
              <w:left w:val="single" w:sz="6" w:space="0" w:color="000000"/>
              <w:right w:val="single" w:sz="6" w:space="0" w:color="000000"/>
            </w:tcBorders>
            <w:tcMar>
              <w:top w:w="15" w:type="dxa"/>
              <w:left w:w="43" w:type="dxa"/>
              <w:bottom w:w="15" w:type="dxa"/>
              <w:right w:w="43" w:type="dxa"/>
            </w:tcMar>
            <w:vAlign w:val="center"/>
            <w:hideMark/>
          </w:tcPr>
          <w:p w:rsidR="001D02E3" w:rsidRPr="001D02E3" w:rsidRDefault="001D02E3" w:rsidP="001D02E3">
            <w:pPr>
              <w:spacing w:after="100" w:line="240" w:lineRule="auto"/>
              <w:jc w:val="center"/>
              <w:rPr>
                <w:rFonts w:ascii="Times New Roman" w:eastAsia="Times New Roman" w:hAnsi="Times New Roman" w:cs="Times New Roman"/>
                <w:color w:val="000000"/>
                <w:sz w:val="18"/>
                <w:szCs w:val="18"/>
                <w:lang w:eastAsia="es-MX"/>
              </w:rPr>
            </w:pPr>
            <w:r w:rsidRPr="001D02E3">
              <w:rPr>
                <w:rFonts w:ascii="Times New Roman" w:eastAsia="Times New Roman" w:hAnsi="Times New Roman" w:cs="Times New Roman"/>
                <w:color w:val="000000"/>
                <w:sz w:val="18"/>
                <w:szCs w:val="18"/>
                <w:lang w:eastAsia="es-MX"/>
              </w:rPr>
              <w:t> </w:t>
            </w:r>
          </w:p>
          <w:p w:rsidR="001D02E3" w:rsidRPr="001D02E3" w:rsidRDefault="001D02E3" w:rsidP="001D02E3">
            <w:pPr>
              <w:spacing w:after="100" w:line="240" w:lineRule="auto"/>
              <w:jc w:val="center"/>
              <w:rPr>
                <w:rFonts w:ascii="Times New Roman" w:eastAsia="Times New Roman" w:hAnsi="Times New Roman" w:cs="Times New Roman"/>
                <w:color w:val="000000"/>
                <w:sz w:val="18"/>
                <w:szCs w:val="18"/>
                <w:lang w:eastAsia="es-MX"/>
              </w:rPr>
            </w:pPr>
            <w:r w:rsidRPr="001D02E3">
              <w:rPr>
                <w:rFonts w:ascii="Arial" w:eastAsia="Times New Roman" w:hAnsi="Arial" w:cs="Arial"/>
                <w:color w:val="000000"/>
                <w:sz w:val="18"/>
                <w:szCs w:val="18"/>
                <w:lang w:eastAsia="es-MX"/>
              </w:rPr>
              <w:t>166 500</w:t>
            </w:r>
          </w:p>
        </w:tc>
      </w:tr>
      <w:tr w:rsidR="001D02E3" w:rsidRPr="001D02E3" w:rsidTr="001D02E3">
        <w:trPr>
          <w:trHeight w:val="1062"/>
        </w:trPr>
        <w:tc>
          <w:tcPr>
            <w:tcW w:w="115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1D02E3" w:rsidRPr="001D02E3" w:rsidRDefault="001D02E3" w:rsidP="001D02E3">
            <w:pPr>
              <w:spacing w:after="100" w:line="240" w:lineRule="auto"/>
              <w:jc w:val="center"/>
              <w:rPr>
                <w:rFonts w:ascii="Times New Roman" w:eastAsia="Times New Roman" w:hAnsi="Times New Roman" w:cs="Times New Roman"/>
                <w:color w:val="000000"/>
                <w:sz w:val="18"/>
                <w:szCs w:val="18"/>
                <w:lang w:eastAsia="es-MX"/>
              </w:rPr>
            </w:pPr>
            <w:r w:rsidRPr="001D02E3">
              <w:rPr>
                <w:rFonts w:ascii="Arial" w:eastAsia="Times New Roman" w:hAnsi="Arial" w:cs="Arial"/>
                <w:color w:val="000000"/>
                <w:sz w:val="18"/>
                <w:szCs w:val="18"/>
                <w:lang w:eastAsia="es-MX"/>
              </w:rPr>
              <w:t>1604.14.02</w:t>
            </w:r>
          </w:p>
        </w:tc>
        <w:tc>
          <w:tcPr>
            <w:tcW w:w="282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1D02E3" w:rsidRPr="001D02E3" w:rsidRDefault="001D02E3" w:rsidP="001D02E3">
            <w:pPr>
              <w:spacing w:after="100" w:line="240" w:lineRule="auto"/>
              <w:jc w:val="both"/>
              <w:rPr>
                <w:rFonts w:ascii="Times New Roman" w:eastAsia="Times New Roman" w:hAnsi="Times New Roman" w:cs="Times New Roman"/>
                <w:color w:val="000000"/>
                <w:sz w:val="18"/>
                <w:szCs w:val="18"/>
                <w:lang w:eastAsia="es-MX"/>
              </w:rPr>
            </w:pPr>
            <w:r w:rsidRPr="001D02E3">
              <w:rPr>
                <w:rFonts w:ascii="Arial" w:eastAsia="Times New Roman" w:hAnsi="Arial" w:cs="Arial"/>
                <w:color w:val="000000"/>
                <w:sz w:val="18"/>
                <w:szCs w:val="18"/>
                <w:lang w:eastAsia="es-MX"/>
              </w:rPr>
              <w:t>Filetes ("lomos") de atunes (delgénero </w:t>
            </w:r>
            <w:r w:rsidRPr="001D02E3">
              <w:rPr>
                <w:rFonts w:ascii="Arial" w:eastAsia="Times New Roman" w:hAnsi="Arial" w:cs="Arial"/>
                <w:i/>
                <w:iCs/>
                <w:color w:val="000000"/>
                <w:sz w:val="18"/>
                <w:szCs w:val="18"/>
                <w:lang w:eastAsia="es-MX"/>
              </w:rPr>
              <w:t>"Thunus"</w:t>
            </w:r>
            <w:r w:rsidRPr="001D02E3">
              <w:rPr>
                <w:rFonts w:ascii="Arial" w:eastAsia="Times New Roman" w:hAnsi="Arial" w:cs="Arial"/>
                <w:color w:val="000000"/>
                <w:sz w:val="18"/>
                <w:szCs w:val="18"/>
                <w:lang w:eastAsia="es-MX"/>
              </w:rPr>
              <w:t>), excepto locomprendido en la fracción1604.14.04</w:t>
            </w:r>
          </w:p>
        </w:tc>
        <w:tc>
          <w:tcPr>
            <w:tcW w:w="0" w:type="auto"/>
            <w:vMerge/>
            <w:tcBorders>
              <w:top w:val="single" w:sz="6" w:space="0" w:color="000000"/>
              <w:left w:val="single" w:sz="6" w:space="0" w:color="000000"/>
              <w:right w:val="single" w:sz="6" w:space="0" w:color="000000"/>
            </w:tcBorders>
            <w:vAlign w:val="center"/>
            <w:hideMark/>
          </w:tcPr>
          <w:p w:rsidR="001D02E3" w:rsidRPr="001D02E3" w:rsidRDefault="001D02E3" w:rsidP="001D02E3">
            <w:pPr>
              <w:spacing w:after="0" w:line="240" w:lineRule="auto"/>
              <w:rPr>
                <w:rFonts w:ascii="Times New Roman" w:eastAsia="Times New Roman" w:hAnsi="Times New Roman" w:cs="Times New Roman"/>
                <w:color w:val="000000"/>
                <w:sz w:val="18"/>
                <w:szCs w:val="18"/>
                <w:lang w:eastAsia="es-MX"/>
              </w:rPr>
            </w:pPr>
          </w:p>
        </w:tc>
        <w:tc>
          <w:tcPr>
            <w:tcW w:w="0" w:type="auto"/>
            <w:vMerge/>
            <w:tcBorders>
              <w:top w:val="single" w:sz="6" w:space="0" w:color="000000"/>
              <w:left w:val="single" w:sz="6" w:space="0" w:color="000000"/>
              <w:right w:val="single" w:sz="6" w:space="0" w:color="000000"/>
            </w:tcBorders>
            <w:vAlign w:val="center"/>
            <w:hideMark/>
          </w:tcPr>
          <w:p w:rsidR="001D02E3" w:rsidRPr="001D02E3" w:rsidRDefault="001D02E3" w:rsidP="001D02E3">
            <w:pPr>
              <w:spacing w:after="0" w:line="240" w:lineRule="auto"/>
              <w:rPr>
                <w:rFonts w:ascii="Times New Roman" w:eastAsia="Times New Roman" w:hAnsi="Times New Roman" w:cs="Times New Roman"/>
                <w:color w:val="000000"/>
                <w:sz w:val="18"/>
                <w:szCs w:val="18"/>
                <w:lang w:eastAsia="es-MX"/>
              </w:rPr>
            </w:pPr>
          </w:p>
        </w:tc>
        <w:tc>
          <w:tcPr>
            <w:tcW w:w="0" w:type="auto"/>
            <w:vMerge/>
            <w:tcBorders>
              <w:top w:val="single" w:sz="6" w:space="0" w:color="000000"/>
              <w:left w:val="single" w:sz="6" w:space="0" w:color="000000"/>
              <w:right w:val="single" w:sz="6" w:space="0" w:color="000000"/>
            </w:tcBorders>
            <w:vAlign w:val="center"/>
            <w:hideMark/>
          </w:tcPr>
          <w:p w:rsidR="001D02E3" w:rsidRPr="001D02E3" w:rsidRDefault="001D02E3" w:rsidP="001D02E3">
            <w:pPr>
              <w:spacing w:after="0" w:line="240" w:lineRule="auto"/>
              <w:rPr>
                <w:rFonts w:ascii="Times New Roman" w:eastAsia="Times New Roman" w:hAnsi="Times New Roman" w:cs="Times New Roman"/>
                <w:color w:val="000000"/>
                <w:sz w:val="18"/>
                <w:szCs w:val="18"/>
                <w:lang w:eastAsia="es-MX"/>
              </w:rPr>
            </w:pPr>
          </w:p>
        </w:tc>
      </w:tr>
      <w:tr w:rsidR="001D02E3" w:rsidRPr="001D02E3" w:rsidTr="001D02E3">
        <w:trPr>
          <w:trHeight w:val="1302"/>
        </w:trPr>
        <w:tc>
          <w:tcPr>
            <w:tcW w:w="115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1D02E3" w:rsidRPr="001D02E3" w:rsidRDefault="001D02E3" w:rsidP="001D02E3">
            <w:pPr>
              <w:spacing w:after="100" w:line="240" w:lineRule="auto"/>
              <w:jc w:val="center"/>
              <w:rPr>
                <w:rFonts w:ascii="Times New Roman" w:eastAsia="Times New Roman" w:hAnsi="Times New Roman" w:cs="Times New Roman"/>
                <w:color w:val="000000"/>
                <w:sz w:val="18"/>
                <w:szCs w:val="18"/>
                <w:lang w:eastAsia="es-MX"/>
              </w:rPr>
            </w:pPr>
            <w:r w:rsidRPr="001D02E3">
              <w:rPr>
                <w:rFonts w:ascii="Arial" w:eastAsia="Times New Roman" w:hAnsi="Arial" w:cs="Arial"/>
                <w:color w:val="000000"/>
                <w:sz w:val="18"/>
                <w:szCs w:val="18"/>
                <w:lang w:eastAsia="es-MX"/>
              </w:rPr>
              <w:lastRenderedPageBreak/>
              <w:t>1604.14.03</w:t>
            </w:r>
          </w:p>
        </w:tc>
        <w:tc>
          <w:tcPr>
            <w:tcW w:w="282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1D02E3" w:rsidRPr="001D02E3" w:rsidRDefault="001D02E3" w:rsidP="001D02E3">
            <w:pPr>
              <w:spacing w:after="100" w:line="240" w:lineRule="auto"/>
              <w:jc w:val="both"/>
              <w:rPr>
                <w:rFonts w:ascii="Times New Roman" w:eastAsia="Times New Roman" w:hAnsi="Times New Roman" w:cs="Times New Roman"/>
                <w:color w:val="000000"/>
                <w:sz w:val="18"/>
                <w:szCs w:val="18"/>
                <w:lang w:eastAsia="es-MX"/>
              </w:rPr>
            </w:pPr>
            <w:r w:rsidRPr="001D02E3">
              <w:rPr>
                <w:rFonts w:ascii="Arial" w:eastAsia="Times New Roman" w:hAnsi="Arial" w:cs="Arial"/>
                <w:color w:val="000000"/>
                <w:sz w:val="18"/>
                <w:szCs w:val="18"/>
                <w:lang w:eastAsia="es-MX"/>
              </w:rPr>
              <w:t>Filetes ("lomos") de barrilete delgénero </w:t>
            </w:r>
            <w:r w:rsidRPr="001D02E3">
              <w:rPr>
                <w:rFonts w:ascii="Arial" w:eastAsia="Times New Roman" w:hAnsi="Arial" w:cs="Arial"/>
                <w:i/>
                <w:iCs/>
                <w:color w:val="000000"/>
                <w:sz w:val="18"/>
                <w:szCs w:val="18"/>
                <w:lang w:eastAsia="es-MX"/>
              </w:rPr>
              <w:t>"Euthynnus"</w:t>
            </w:r>
            <w:r w:rsidRPr="001D02E3">
              <w:rPr>
                <w:rFonts w:ascii="Arial" w:eastAsia="Times New Roman" w:hAnsi="Arial" w:cs="Arial"/>
                <w:color w:val="000000"/>
                <w:sz w:val="18"/>
                <w:szCs w:val="18"/>
                <w:lang w:eastAsia="es-MX"/>
              </w:rPr>
              <w:t> variedad</w:t>
            </w:r>
            <w:r w:rsidRPr="001D02E3">
              <w:rPr>
                <w:rFonts w:ascii="Arial" w:eastAsia="Times New Roman" w:hAnsi="Arial" w:cs="Arial"/>
                <w:i/>
                <w:iCs/>
                <w:color w:val="000000"/>
                <w:sz w:val="18"/>
                <w:szCs w:val="18"/>
                <w:lang w:eastAsia="es-MX"/>
              </w:rPr>
              <w:t>"Katsowonus pelamis"</w:t>
            </w:r>
            <w:r w:rsidRPr="001D02E3">
              <w:rPr>
                <w:rFonts w:ascii="Arial" w:eastAsia="Times New Roman" w:hAnsi="Arial" w:cs="Arial"/>
                <w:color w:val="000000"/>
                <w:sz w:val="18"/>
                <w:szCs w:val="18"/>
                <w:lang w:eastAsia="es-MX"/>
              </w:rPr>
              <w:t>, excepto locomprendido en la fracción1604.14.04</w:t>
            </w:r>
          </w:p>
        </w:tc>
        <w:tc>
          <w:tcPr>
            <w:tcW w:w="0" w:type="auto"/>
            <w:vMerge/>
            <w:tcBorders>
              <w:top w:val="single" w:sz="6" w:space="0" w:color="000000"/>
              <w:left w:val="single" w:sz="6" w:space="0" w:color="000000"/>
              <w:right w:val="single" w:sz="6" w:space="0" w:color="000000"/>
            </w:tcBorders>
            <w:vAlign w:val="center"/>
            <w:hideMark/>
          </w:tcPr>
          <w:p w:rsidR="001D02E3" w:rsidRPr="001D02E3" w:rsidRDefault="001D02E3" w:rsidP="001D02E3">
            <w:pPr>
              <w:spacing w:after="0" w:line="240" w:lineRule="auto"/>
              <w:rPr>
                <w:rFonts w:ascii="Times New Roman" w:eastAsia="Times New Roman" w:hAnsi="Times New Roman" w:cs="Times New Roman"/>
                <w:color w:val="000000"/>
                <w:sz w:val="18"/>
                <w:szCs w:val="18"/>
                <w:lang w:eastAsia="es-MX"/>
              </w:rPr>
            </w:pPr>
          </w:p>
        </w:tc>
        <w:tc>
          <w:tcPr>
            <w:tcW w:w="0" w:type="auto"/>
            <w:vMerge/>
            <w:tcBorders>
              <w:top w:val="single" w:sz="6" w:space="0" w:color="000000"/>
              <w:left w:val="single" w:sz="6" w:space="0" w:color="000000"/>
              <w:right w:val="single" w:sz="6" w:space="0" w:color="000000"/>
            </w:tcBorders>
            <w:vAlign w:val="center"/>
            <w:hideMark/>
          </w:tcPr>
          <w:p w:rsidR="001D02E3" w:rsidRPr="001D02E3" w:rsidRDefault="001D02E3" w:rsidP="001D02E3">
            <w:pPr>
              <w:spacing w:after="0" w:line="240" w:lineRule="auto"/>
              <w:rPr>
                <w:rFonts w:ascii="Times New Roman" w:eastAsia="Times New Roman" w:hAnsi="Times New Roman" w:cs="Times New Roman"/>
                <w:color w:val="000000"/>
                <w:sz w:val="18"/>
                <w:szCs w:val="18"/>
                <w:lang w:eastAsia="es-MX"/>
              </w:rPr>
            </w:pPr>
          </w:p>
        </w:tc>
        <w:tc>
          <w:tcPr>
            <w:tcW w:w="0" w:type="auto"/>
            <w:vMerge/>
            <w:tcBorders>
              <w:top w:val="single" w:sz="6" w:space="0" w:color="000000"/>
              <w:left w:val="single" w:sz="6" w:space="0" w:color="000000"/>
              <w:right w:val="single" w:sz="6" w:space="0" w:color="000000"/>
            </w:tcBorders>
            <w:vAlign w:val="center"/>
            <w:hideMark/>
          </w:tcPr>
          <w:p w:rsidR="001D02E3" w:rsidRPr="001D02E3" w:rsidRDefault="001D02E3" w:rsidP="001D02E3">
            <w:pPr>
              <w:spacing w:after="0" w:line="240" w:lineRule="auto"/>
              <w:rPr>
                <w:rFonts w:ascii="Times New Roman" w:eastAsia="Times New Roman" w:hAnsi="Times New Roman" w:cs="Times New Roman"/>
                <w:color w:val="000000"/>
                <w:sz w:val="18"/>
                <w:szCs w:val="18"/>
                <w:lang w:eastAsia="es-MX"/>
              </w:rPr>
            </w:pPr>
          </w:p>
        </w:tc>
      </w:tr>
      <w:tr w:rsidR="001D02E3" w:rsidRPr="001D02E3" w:rsidTr="001D02E3">
        <w:trPr>
          <w:trHeight w:val="342"/>
        </w:trPr>
        <w:tc>
          <w:tcPr>
            <w:tcW w:w="115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1D02E3" w:rsidRPr="001D02E3" w:rsidRDefault="001D02E3" w:rsidP="001D02E3">
            <w:pPr>
              <w:spacing w:after="100" w:line="240" w:lineRule="auto"/>
              <w:jc w:val="center"/>
              <w:rPr>
                <w:rFonts w:ascii="Times New Roman" w:eastAsia="Times New Roman" w:hAnsi="Times New Roman" w:cs="Times New Roman"/>
                <w:color w:val="000000"/>
                <w:sz w:val="18"/>
                <w:szCs w:val="18"/>
                <w:lang w:eastAsia="es-MX"/>
              </w:rPr>
            </w:pPr>
            <w:r w:rsidRPr="001D02E3">
              <w:rPr>
                <w:rFonts w:ascii="Arial" w:eastAsia="Times New Roman" w:hAnsi="Arial" w:cs="Arial"/>
                <w:color w:val="000000"/>
                <w:sz w:val="18"/>
                <w:szCs w:val="18"/>
                <w:lang w:eastAsia="es-MX"/>
              </w:rPr>
              <w:lastRenderedPageBreak/>
              <w:t>1604.14.99</w:t>
            </w:r>
          </w:p>
        </w:tc>
        <w:tc>
          <w:tcPr>
            <w:tcW w:w="282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1D02E3" w:rsidRPr="001D02E3" w:rsidRDefault="001D02E3" w:rsidP="001D02E3">
            <w:pPr>
              <w:spacing w:after="100" w:line="240" w:lineRule="auto"/>
              <w:jc w:val="both"/>
              <w:rPr>
                <w:rFonts w:ascii="Times New Roman" w:eastAsia="Times New Roman" w:hAnsi="Times New Roman" w:cs="Times New Roman"/>
                <w:color w:val="000000"/>
                <w:sz w:val="18"/>
                <w:szCs w:val="18"/>
                <w:lang w:eastAsia="es-MX"/>
              </w:rPr>
            </w:pPr>
            <w:r w:rsidRPr="001D02E3">
              <w:rPr>
                <w:rFonts w:ascii="Arial" w:eastAsia="Times New Roman" w:hAnsi="Arial" w:cs="Arial"/>
                <w:color w:val="000000"/>
                <w:sz w:val="18"/>
                <w:szCs w:val="18"/>
                <w:lang w:eastAsia="es-MX"/>
              </w:rPr>
              <w:t>Las demás.</w:t>
            </w:r>
          </w:p>
        </w:tc>
        <w:tc>
          <w:tcPr>
            <w:tcW w:w="0" w:type="auto"/>
            <w:vMerge/>
            <w:tcBorders>
              <w:top w:val="single" w:sz="6" w:space="0" w:color="000000"/>
              <w:left w:val="single" w:sz="6" w:space="0" w:color="000000"/>
              <w:right w:val="single" w:sz="6" w:space="0" w:color="000000"/>
            </w:tcBorders>
            <w:vAlign w:val="center"/>
            <w:hideMark/>
          </w:tcPr>
          <w:p w:rsidR="001D02E3" w:rsidRPr="001D02E3" w:rsidRDefault="001D02E3" w:rsidP="001D02E3">
            <w:pPr>
              <w:spacing w:after="0" w:line="240" w:lineRule="auto"/>
              <w:rPr>
                <w:rFonts w:ascii="Times New Roman" w:eastAsia="Times New Roman" w:hAnsi="Times New Roman" w:cs="Times New Roman"/>
                <w:color w:val="000000"/>
                <w:sz w:val="18"/>
                <w:szCs w:val="18"/>
                <w:lang w:eastAsia="es-MX"/>
              </w:rPr>
            </w:pPr>
          </w:p>
        </w:tc>
        <w:tc>
          <w:tcPr>
            <w:tcW w:w="0" w:type="auto"/>
            <w:vMerge/>
            <w:tcBorders>
              <w:top w:val="single" w:sz="6" w:space="0" w:color="000000"/>
              <w:left w:val="single" w:sz="6" w:space="0" w:color="000000"/>
              <w:right w:val="single" w:sz="6" w:space="0" w:color="000000"/>
            </w:tcBorders>
            <w:vAlign w:val="center"/>
            <w:hideMark/>
          </w:tcPr>
          <w:p w:rsidR="001D02E3" w:rsidRPr="001D02E3" w:rsidRDefault="001D02E3" w:rsidP="001D02E3">
            <w:pPr>
              <w:spacing w:after="0" w:line="240" w:lineRule="auto"/>
              <w:rPr>
                <w:rFonts w:ascii="Times New Roman" w:eastAsia="Times New Roman" w:hAnsi="Times New Roman" w:cs="Times New Roman"/>
                <w:color w:val="000000"/>
                <w:sz w:val="18"/>
                <w:szCs w:val="18"/>
                <w:lang w:eastAsia="es-MX"/>
              </w:rPr>
            </w:pPr>
          </w:p>
        </w:tc>
        <w:tc>
          <w:tcPr>
            <w:tcW w:w="0" w:type="auto"/>
            <w:vMerge/>
            <w:tcBorders>
              <w:top w:val="single" w:sz="6" w:space="0" w:color="000000"/>
              <w:left w:val="single" w:sz="6" w:space="0" w:color="000000"/>
              <w:right w:val="single" w:sz="6" w:space="0" w:color="000000"/>
            </w:tcBorders>
            <w:vAlign w:val="center"/>
            <w:hideMark/>
          </w:tcPr>
          <w:p w:rsidR="001D02E3" w:rsidRPr="001D02E3" w:rsidRDefault="001D02E3" w:rsidP="001D02E3">
            <w:pPr>
              <w:spacing w:after="0" w:line="240" w:lineRule="auto"/>
              <w:rPr>
                <w:rFonts w:ascii="Times New Roman" w:eastAsia="Times New Roman" w:hAnsi="Times New Roman" w:cs="Times New Roman"/>
                <w:color w:val="000000"/>
                <w:sz w:val="18"/>
                <w:szCs w:val="18"/>
                <w:lang w:eastAsia="es-MX"/>
              </w:rPr>
            </w:pPr>
          </w:p>
        </w:tc>
      </w:tr>
      <w:tr w:rsidR="001D02E3" w:rsidRPr="001D02E3" w:rsidTr="001D02E3">
        <w:trPr>
          <w:trHeight w:val="1302"/>
        </w:trPr>
        <w:tc>
          <w:tcPr>
            <w:tcW w:w="115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1D02E3" w:rsidRPr="001D02E3" w:rsidRDefault="001D02E3" w:rsidP="001D02E3">
            <w:pPr>
              <w:spacing w:after="100" w:line="240" w:lineRule="auto"/>
              <w:jc w:val="center"/>
              <w:rPr>
                <w:rFonts w:ascii="Times New Roman" w:eastAsia="Times New Roman" w:hAnsi="Times New Roman" w:cs="Times New Roman"/>
                <w:color w:val="000000"/>
                <w:sz w:val="18"/>
                <w:szCs w:val="18"/>
                <w:lang w:eastAsia="es-MX"/>
              </w:rPr>
            </w:pPr>
            <w:r w:rsidRPr="001D02E3">
              <w:rPr>
                <w:rFonts w:ascii="Arial" w:eastAsia="Times New Roman" w:hAnsi="Arial" w:cs="Arial"/>
                <w:color w:val="000000"/>
                <w:sz w:val="18"/>
                <w:szCs w:val="18"/>
                <w:lang w:eastAsia="es-MX"/>
              </w:rPr>
              <w:t>1604.19.01</w:t>
            </w:r>
          </w:p>
        </w:tc>
        <w:tc>
          <w:tcPr>
            <w:tcW w:w="282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1D02E3" w:rsidRPr="001D02E3" w:rsidRDefault="001D02E3" w:rsidP="001D02E3">
            <w:pPr>
              <w:spacing w:after="100" w:line="240" w:lineRule="auto"/>
              <w:jc w:val="both"/>
              <w:rPr>
                <w:rFonts w:ascii="Times New Roman" w:eastAsia="Times New Roman" w:hAnsi="Times New Roman" w:cs="Times New Roman"/>
                <w:color w:val="000000"/>
                <w:sz w:val="18"/>
                <w:szCs w:val="18"/>
                <w:lang w:eastAsia="es-MX"/>
              </w:rPr>
            </w:pPr>
            <w:r w:rsidRPr="001D02E3">
              <w:rPr>
                <w:rFonts w:ascii="Arial" w:eastAsia="Times New Roman" w:hAnsi="Arial" w:cs="Arial"/>
                <w:color w:val="000000"/>
                <w:sz w:val="18"/>
                <w:szCs w:val="18"/>
                <w:lang w:eastAsia="es-MX"/>
              </w:rPr>
              <w:t>De barrilete del género </w:t>
            </w:r>
            <w:r w:rsidRPr="001D02E3">
              <w:rPr>
                <w:rFonts w:ascii="Arial" w:eastAsia="Times New Roman" w:hAnsi="Arial" w:cs="Arial"/>
                <w:i/>
                <w:iCs/>
                <w:color w:val="000000"/>
                <w:sz w:val="18"/>
                <w:szCs w:val="18"/>
                <w:lang w:eastAsia="es-MX"/>
              </w:rPr>
              <w:t>"Euthynnus"</w:t>
            </w:r>
            <w:r w:rsidRPr="001D02E3">
              <w:rPr>
                <w:rFonts w:ascii="Arial" w:eastAsia="Times New Roman" w:hAnsi="Arial" w:cs="Arial"/>
                <w:color w:val="000000"/>
                <w:sz w:val="18"/>
                <w:szCs w:val="18"/>
                <w:lang w:eastAsia="es-MX"/>
              </w:rPr>
              <w:t>, distinto de la variedad </w:t>
            </w:r>
            <w:r w:rsidRPr="001D02E3">
              <w:rPr>
                <w:rFonts w:ascii="Arial" w:eastAsia="Times New Roman" w:hAnsi="Arial" w:cs="Arial"/>
                <w:i/>
                <w:iCs/>
                <w:color w:val="000000"/>
                <w:sz w:val="18"/>
                <w:szCs w:val="18"/>
                <w:lang w:eastAsia="es-MX"/>
              </w:rPr>
              <w:t>"Katsuwonus pelamis"</w:t>
            </w:r>
            <w:r w:rsidRPr="001D02E3">
              <w:rPr>
                <w:rFonts w:ascii="Arial" w:eastAsia="Times New Roman" w:hAnsi="Arial" w:cs="Arial"/>
                <w:color w:val="000000"/>
                <w:sz w:val="18"/>
                <w:szCs w:val="18"/>
                <w:lang w:eastAsia="es-MX"/>
              </w:rPr>
              <w:t>, excepto lo comprendido en la fracción 1604.19.02</w:t>
            </w:r>
          </w:p>
        </w:tc>
        <w:tc>
          <w:tcPr>
            <w:tcW w:w="0" w:type="auto"/>
            <w:vMerge/>
            <w:tcBorders>
              <w:top w:val="single" w:sz="6" w:space="0" w:color="000000"/>
              <w:left w:val="single" w:sz="6" w:space="0" w:color="000000"/>
              <w:right w:val="single" w:sz="6" w:space="0" w:color="000000"/>
            </w:tcBorders>
            <w:vAlign w:val="center"/>
            <w:hideMark/>
          </w:tcPr>
          <w:p w:rsidR="001D02E3" w:rsidRPr="001D02E3" w:rsidRDefault="001D02E3" w:rsidP="001D02E3">
            <w:pPr>
              <w:spacing w:after="0" w:line="240" w:lineRule="auto"/>
              <w:rPr>
                <w:rFonts w:ascii="Times New Roman" w:eastAsia="Times New Roman" w:hAnsi="Times New Roman" w:cs="Times New Roman"/>
                <w:color w:val="000000"/>
                <w:sz w:val="18"/>
                <w:szCs w:val="18"/>
                <w:lang w:eastAsia="es-MX"/>
              </w:rPr>
            </w:pPr>
          </w:p>
        </w:tc>
        <w:tc>
          <w:tcPr>
            <w:tcW w:w="0" w:type="auto"/>
            <w:vMerge/>
            <w:tcBorders>
              <w:top w:val="single" w:sz="6" w:space="0" w:color="000000"/>
              <w:left w:val="single" w:sz="6" w:space="0" w:color="000000"/>
              <w:right w:val="single" w:sz="6" w:space="0" w:color="000000"/>
            </w:tcBorders>
            <w:vAlign w:val="center"/>
            <w:hideMark/>
          </w:tcPr>
          <w:p w:rsidR="001D02E3" w:rsidRPr="001D02E3" w:rsidRDefault="001D02E3" w:rsidP="001D02E3">
            <w:pPr>
              <w:spacing w:after="0" w:line="240" w:lineRule="auto"/>
              <w:rPr>
                <w:rFonts w:ascii="Times New Roman" w:eastAsia="Times New Roman" w:hAnsi="Times New Roman" w:cs="Times New Roman"/>
                <w:color w:val="000000"/>
                <w:sz w:val="18"/>
                <w:szCs w:val="18"/>
                <w:lang w:eastAsia="es-MX"/>
              </w:rPr>
            </w:pPr>
          </w:p>
        </w:tc>
        <w:tc>
          <w:tcPr>
            <w:tcW w:w="0" w:type="auto"/>
            <w:vMerge/>
            <w:tcBorders>
              <w:top w:val="single" w:sz="6" w:space="0" w:color="000000"/>
              <w:left w:val="single" w:sz="6" w:space="0" w:color="000000"/>
              <w:right w:val="single" w:sz="6" w:space="0" w:color="000000"/>
            </w:tcBorders>
            <w:vAlign w:val="center"/>
            <w:hideMark/>
          </w:tcPr>
          <w:p w:rsidR="001D02E3" w:rsidRPr="001D02E3" w:rsidRDefault="001D02E3" w:rsidP="001D02E3">
            <w:pPr>
              <w:spacing w:after="0" w:line="240" w:lineRule="auto"/>
              <w:rPr>
                <w:rFonts w:ascii="Times New Roman" w:eastAsia="Times New Roman" w:hAnsi="Times New Roman" w:cs="Times New Roman"/>
                <w:color w:val="000000"/>
                <w:sz w:val="18"/>
                <w:szCs w:val="18"/>
                <w:lang w:eastAsia="es-MX"/>
              </w:rPr>
            </w:pPr>
          </w:p>
        </w:tc>
      </w:tr>
      <w:tr w:rsidR="001D02E3" w:rsidRPr="001D02E3" w:rsidTr="001D02E3">
        <w:trPr>
          <w:trHeight w:val="822"/>
        </w:trPr>
        <w:tc>
          <w:tcPr>
            <w:tcW w:w="115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1D02E3" w:rsidRPr="001D02E3" w:rsidRDefault="001D02E3" w:rsidP="001D02E3">
            <w:pPr>
              <w:spacing w:after="100" w:line="240" w:lineRule="auto"/>
              <w:jc w:val="center"/>
              <w:rPr>
                <w:rFonts w:ascii="Times New Roman" w:eastAsia="Times New Roman" w:hAnsi="Times New Roman" w:cs="Times New Roman"/>
                <w:color w:val="000000"/>
                <w:sz w:val="18"/>
                <w:szCs w:val="18"/>
                <w:lang w:eastAsia="es-MX"/>
              </w:rPr>
            </w:pPr>
            <w:r w:rsidRPr="001D02E3">
              <w:rPr>
                <w:rFonts w:ascii="Arial" w:eastAsia="Times New Roman" w:hAnsi="Arial" w:cs="Arial"/>
                <w:color w:val="000000"/>
                <w:sz w:val="18"/>
                <w:szCs w:val="18"/>
                <w:lang w:eastAsia="es-MX"/>
              </w:rPr>
              <w:t>1604.19.02</w:t>
            </w:r>
          </w:p>
        </w:tc>
        <w:tc>
          <w:tcPr>
            <w:tcW w:w="282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1D02E3" w:rsidRPr="001D02E3" w:rsidRDefault="001D02E3" w:rsidP="001D02E3">
            <w:pPr>
              <w:spacing w:after="100" w:line="240" w:lineRule="auto"/>
              <w:jc w:val="both"/>
              <w:rPr>
                <w:rFonts w:ascii="Times New Roman" w:eastAsia="Times New Roman" w:hAnsi="Times New Roman" w:cs="Times New Roman"/>
                <w:color w:val="000000"/>
                <w:sz w:val="18"/>
                <w:szCs w:val="18"/>
                <w:lang w:eastAsia="es-MX"/>
              </w:rPr>
            </w:pPr>
            <w:r w:rsidRPr="001D02E3">
              <w:rPr>
                <w:rFonts w:ascii="Arial" w:eastAsia="Times New Roman" w:hAnsi="Arial" w:cs="Arial"/>
                <w:color w:val="000000"/>
                <w:sz w:val="18"/>
                <w:szCs w:val="18"/>
                <w:lang w:eastAsia="es-MX"/>
              </w:rPr>
              <w:t>Filetes ("lomos") de barrilete delgénero </w:t>
            </w:r>
            <w:r w:rsidRPr="001D02E3">
              <w:rPr>
                <w:rFonts w:ascii="Arial" w:eastAsia="Times New Roman" w:hAnsi="Arial" w:cs="Arial"/>
                <w:i/>
                <w:iCs/>
                <w:color w:val="000000"/>
                <w:sz w:val="18"/>
                <w:szCs w:val="18"/>
                <w:lang w:eastAsia="es-MX"/>
              </w:rPr>
              <w:t>"Euthynnus"</w:t>
            </w:r>
            <w:r w:rsidRPr="001D02E3">
              <w:rPr>
                <w:rFonts w:ascii="Arial" w:eastAsia="Times New Roman" w:hAnsi="Arial" w:cs="Arial"/>
                <w:color w:val="000000"/>
                <w:sz w:val="18"/>
                <w:szCs w:val="18"/>
                <w:lang w:eastAsia="es-MX"/>
              </w:rPr>
              <w:t>, distinto de lavariedad </w:t>
            </w:r>
            <w:r w:rsidRPr="001D02E3">
              <w:rPr>
                <w:rFonts w:ascii="Arial" w:eastAsia="Times New Roman" w:hAnsi="Arial" w:cs="Arial"/>
                <w:i/>
                <w:iCs/>
                <w:color w:val="000000"/>
                <w:sz w:val="18"/>
                <w:szCs w:val="18"/>
                <w:lang w:eastAsia="es-MX"/>
              </w:rPr>
              <w:t>"Katsuwonus pelamis"</w:t>
            </w:r>
            <w:r w:rsidRPr="001D02E3">
              <w:rPr>
                <w:rFonts w:ascii="Arial" w:eastAsia="Times New Roman" w:hAnsi="Arial" w:cs="Arial"/>
                <w:color w:val="000000"/>
                <w:sz w:val="18"/>
                <w:szCs w:val="18"/>
                <w:lang w:eastAsia="es-MX"/>
              </w:rPr>
              <w:t>.</w:t>
            </w:r>
          </w:p>
        </w:tc>
        <w:tc>
          <w:tcPr>
            <w:tcW w:w="0" w:type="auto"/>
            <w:vMerge/>
            <w:tcBorders>
              <w:top w:val="single" w:sz="6" w:space="0" w:color="000000"/>
              <w:left w:val="single" w:sz="6" w:space="0" w:color="000000"/>
              <w:right w:val="single" w:sz="6" w:space="0" w:color="000000"/>
            </w:tcBorders>
            <w:vAlign w:val="center"/>
            <w:hideMark/>
          </w:tcPr>
          <w:p w:rsidR="001D02E3" w:rsidRPr="001D02E3" w:rsidRDefault="001D02E3" w:rsidP="001D02E3">
            <w:pPr>
              <w:spacing w:after="0" w:line="240" w:lineRule="auto"/>
              <w:rPr>
                <w:rFonts w:ascii="Times New Roman" w:eastAsia="Times New Roman" w:hAnsi="Times New Roman" w:cs="Times New Roman"/>
                <w:color w:val="000000"/>
                <w:sz w:val="18"/>
                <w:szCs w:val="18"/>
                <w:lang w:eastAsia="es-MX"/>
              </w:rPr>
            </w:pPr>
          </w:p>
        </w:tc>
        <w:tc>
          <w:tcPr>
            <w:tcW w:w="0" w:type="auto"/>
            <w:vMerge/>
            <w:tcBorders>
              <w:top w:val="single" w:sz="6" w:space="0" w:color="000000"/>
              <w:left w:val="single" w:sz="6" w:space="0" w:color="000000"/>
              <w:right w:val="single" w:sz="6" w:space="0" w:color="000000"/>
            </w:tcBorders>
            <w:vAlign w:val="center"/>
            <w:hideMark/>
          </w:tcPr>
          <w:p w:rsidR="001D02E3" w:rsidRPr="001D02E3" w:rsidRDefault="001D02E3" w:rsidP="001D02E3">
            <w:pPr>
              <w:spacing w:after="0" w:line="240" w:lineRule="auto"/>
              <w:rPr>
                <w:rFonts w:ascii="Times New Roman" w:eastAsia="Times New Roman" w:hAnsi="Times New Roman" w:cs="Times New Roman"/>
                <w:color w:val="000000"/>
                <w:sz w:val="18"/>
                <w:szCs w:val="18"/>
                <w:lang w:eastAsia="es-MX"/>
              </w:rPr>
            </w:pPr>
          </w:p>
        </w:tc>
        <w:tc>
          <w:tcPr>
            <w:tcW w:w="0" w:type="auto"/>
            <w:vMerge/>
            <w:tcBorders>
              <w:top w:val="single" w:sz="6" w:space="0" w:color="000000"/>
              <w:left w:val="single" w:sz="6" w:space="0" w:color="000000"/>
              <w:right w:val="single" w:sz="6" w:space="0" w:color="000000"/>
            </w:tcBorders>
            <w:vAlign w:val="center"/>
            <w:hideMark/>
          </w:tcPr>
          <w:p w:rsidR="001D02E3" w:rsidRPr="001D02E3" w:rsidRDefault="001D02E3" w:rsidP="001D02E3">
            <w:pPr>
              <w:spacing w:after="0" w:line="240" w:lineRule="auto"/>
              <w:rPr>
                <w:rFonts w:ascii="Times New Roman" w:eastAsia="Times New Roman" w:hAnsi="Times New Roman" w:cs="Times New Roman"/>
                <w:color w:val="000000"/>
                <w:sz w:val="18"/>
                <w:szCs w:val="18"/>
                <w:lang w:eastAsia="es-MX"/>
              </w:rPr>
            </w:pPr>
          </w:p>
        </w:tc>
      </w:tr>
      <w:tr w:rsidR="001D02E3" w:rsidRPr="001D02E3" w:rsidTr="001D02E3">
        <w:trPr>
          <w:trHeight w:val="357"/>
        </w:trPr>
        <w:tc>
          <w:tcPr>
            <w:tcW w:w="115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1D02E3" w:rsidRPr="001D02E3" w:rsidRDefault="001D02E3" w:rsidP="001D02E3">
            <w:pPr>
              <w:spacing w:after="100" w:line="240" w:lineRule="auto"/>
              <w:jc w:val="center"/>
              <w:rPr>
                <w:rFonts w:ascii="Times New Roman" w:eastAsia="Times New Roman" w:hAnsi="Times New Roman" w:cs="Times New Roman"/>
                <w:color w:val="000000"/>
                <w:sz w:val="18"/>
                <w:szCs w:val="18"/>
                <w:lang w:eastAsia="es-MX"/>
              </w:rPr>
            </w:pPr>
            <w:r w:rsidRPr="001D02E3">
              <w:rPr>
                <w:rFonts w:ascii="Arial" w:eastAsia="Times New Roman" w:hAnsi="Arial" w:cs="Arial"/>
                <w:color w:val="000000"/>
                <w:sz w:val="18"/>
                <w:szCs w:val="18"/>
                <w:lang w:eastAsia="es-MX"/>
              </w:rPr>
              <w:t>1604.19.99</w:t>
            </w:r>
          </w:p>
        </w:tc>
        <w:tc>
          <w:tcPr>
            <w:tcW w:w="282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1D02E3" w:rsidRPr="001D02E3" w:rsidRDefault="001D02E3" w:rsidP="001D02E3">
            <w:pPr>
              <w:spacing w:after="100" w:line="240" w:lineRule="auto"/>
              <w:jc w:val="both"/>
              <w:rPr>
                <w:rFonts w:ascii="Times New Roman" w:eastAsia="Times New Roman" w:hAnsi="Times New Roman" w:cs="Times New Roman"/>
                <w:color w:val="000000"/>
                <w:sz w:val="18"/>
                <w:szCs w:val="18"/>
                <w:lang w:eastAsia="es-MX"/>
              </w:rPr>
            </w:pPr>
            <w:r w:rsidRPr="001D02E3">
              <w:rPr>
                <w:rFonts w:ascii="Arial" w:eastAsia="Times New Roman" w:hAnsi="Arial" w:cs="Arial"/>
                <w:color w:val="000000"/>
                <w:sz w:val="18"/>
                <w:szCs w:val="18"/>
                <w:lang w:eastAsia="es-MX"/>
              </w:rPr>
              <w:t>Las demás.</w:t>
            </w:r>
          </w:p>
        </w:tc>
        <w:tc>
          <w:tcPr>
            <w:tcW w:w="0" w:type="auto"/>
            <w:vMerge/>
            <w:tcBorders>
              <w:top w:val="single" w:sz="6" w:space="0" w:color="000000"/>
              <w:left w:val="single" w:sz="6" w:space="0" w:color="000000"/>
              <w:right w:val="single" w:sz="6" w:space="0" w:color="000000"/>
            </w:tcBorders>
            <w:vAlign w:val="center"/>
            <w:hideMark/>
          </w:tcPr>
          <w:p w:rsidR="001D02E3" w:rsidRPr="001D02E3" w:rsidRDefault="001D02E3" w:rsidP="001D02E3">
            <w:pPr>
              <w:spacing w:after="0" w:line="240" w:lineRule="auto"/>
              <w:rPr>
                <w:rFonts w:ascii="Times New Roman" w:eastAsia="Times New Roman" w:hAnsi="Times New Roman" w:cs="Times New Roman"/>
                <w:color w:val="000000"/>
                <w:sz w:val="18"/>
                <w:szCs w:val="18"/>
                <w:lang w:eastAsia="es-MX"/>
              </w:rPr>
            </w:pPr>
          </w:p>
        </w:tc>
        <w:tc>
          <w:tcPr>
            <w:tcW w:w="0" w:type="auto"/>
            <w:vMerge/>
            <w:tcBorders>
              <w:top w:val="single" w:sz="6" w:space="0" w:color="000000"/>
              <w:left w:val="single" w:sz="6" w:space="0" w:color="000000"/>
              <w:right w:val="single" w:sz="6" w:space="0" w:color="000000"/>
            </w:tcBorders>
            <w:vAlign w:val="center"/>
            <w:hideMark/>
          </w:tcPr>
          <w:p w:rsidR="001D02E3" w:rsidRPr="001D02E3" w:rsidRDefault="001D02E3" w:rsidP="001D02E3">
            <w:pPr>
              <w:spacing w:after="0" w:line="240" w:lineRule="auto"/>
              <w:rPr>
                <w:rFonts w:ascii="Times New Roman" w:eastAsia="Times New Roman" w:hAnsi="Times New Roman" w:cs="Times New Roman"/>
                <w:color w:val="000000"/>
                <w:sz w:val="18"/>
                <w:szCs w:val="18"/>
                <w:lang w:eastAsia="es-MX"/>
              </w:rPr>
            </w:pPr>
          </w:p>
        </w:tc>
        <w:tc>
          <w:tcPr>
            <w:tcW w:w="0" w:type="auto"/>
            <w:vMerge/>
            <w:tcBorders>
              <w:top w:val="single" w:sz="6" w:space="0" w:color="000000"/>
              <w:left w:val="single" w:sz="6" w:space="0" w:color="000000"/>
              <w:right w:val="single" w:sz="6" w:space="0" w:color="000000"/>
            </w:tcBorders>
            <w:vAlign w:val="center"/>
            <w:hideMark/>
          </w:tcPr>
          <w:p w:rsidR="001D02E3" w:rsidRPr="001D02E3" w:rsidRDefault="001D02E3" w:rsidP="001D02E3">
            <w:pPr>
              <w:spacing w:after="0" w:line="240" w:lineRule="auto"/>
              <w:rPr>
                <w:rFonts w:ascii="Times New Roman" w:eastAsia="Times New Roman" w:hAnsi="Times New Roman" w:cs="Times New Roman"/>
                <w:color w:val="000000"/>
                <w:sz w:val="18"/>
                <w:szCs w:val="18"/>
                <w:lang w:eastAsia="es-MX"/>
              </w:rPr>
            </w:pPr>
          </w:p>
        </w:tc>
      </w:tr>
    </w:tbl>
    <w:p w:rsidR="001D02E3" w:rsidRPr="001D02E3" w:rsidRDefault="001D02E3" w:rsidP="001D02E3">
      <w:pPr>
        <w:shd w:val="clear" w:color="auto" w:fill="FFFFFF"/>
        <w:spacing w:after="100" w:line="240" w:lineRule="auto"/>
        <w:ind w:firstLine="288"/>
        <w:jc w:val="both"/>
        <w:rPr>
          <w:rFonts w:ascii="Arial" w:eastAsia="Times New Roman" w:hAnsi="Arial" w:cs="Arial"/>
          <w:color w:val="2F2F2F"/>
          <w:sz w:val="18"/>
          <w:szCs w:val="18"/>
          <w:lang w:eastAsia="es-MX"/>
        </w:rPr>
      </w:pPr>
      <w:r w:rsidRPr="001D02E3">
        <w:rPr>
          <w:rFonts w:ascii="Arial" w:eastAsia="Times New Roman" w:hAnsi="Arial" w:cs="Arial"/>
          <w:color w:val="2F2F2F"/>
          <w:sz w:val="18"/>
          <w:szCs w:val="18"/>
          <w:lang w:eastAsia="es-MX"/>
        </w:rPr>
        <w:t> </w:t>
      </w:r>
    </w:p>
    <w:p w:rsidR="001D02E3" w:rsidRPr="001D02E3" w:rsidRDefault="001D02E3" w:rsidP="001D02E3">
      <w:pPr>
        <w:shd w:val="clear" w:color="auto" w:fill="FFFFFF"/>
        <w:spacing w:after="100" w:line="240" w:lineRule="auto"/>
        <w:ind w:firstLine="288"/>
        <w:jc w:val="both"/>
        <w:rPr>
          <w:rFonts w:ascii="Arial" w:eastAsia="Times New Roman" w:hAnsi="Arial" w:cs="Arial"/>
          <w:color w:val="2F2F2F"/>
          <w:sz w:val="18"/>
          <w:szCs w:val="18"/>
          <w:lang w:eastAsia="es-MX"/>
        </w:rPr>
      </w:pPr>
      <w:r w:rsidRPr="001D02E3">
        <w:rPr>
          <w:rFonts w:ascii="Arial" w:eastAsia="Times New Roman" w:hAnsi="Arial" w:cs="Arial"/>
          <w:b/>
          <w:bCs/>
          <w:color w:val="2F2F2F"/>
          <w:sz w:val="18"/>
          <w:szCs w:val="18"/>
          <w:lang w:eastAsia="es-MX"/>
        </w:rPr>
        <w:t>Segundo.-</w:t>
      </w:r>
      <w:r w:rsidRPr="001D02E3">
        <w:rPr>
          <w:rFonts w:ascii="Arial" w:eastAsia="Times New Roman" w:hAnsi="Arial" w:cs="Arial"/>
          <w:color w:val="2F2F2F"/>
          <w:sz w:val="18"/>
          <w:szCs w:val="18"/>
          <w:lang w:eastAsia="es-MX"/>
        </w:rPr>
        <w:t> Podrán solicitar asignación del cupo previsto en el Punto Primero del presente Acuerdo, las personas físicas y morales establecidas en los Estados Unidos Mexicanos.</w:t>
      </w:r>
    </w:p>
    <w:p w:rsidR="001D02E3" w:rsidRPr="001D02E3" w:rsidRDefault="001D02E3" w:rsidP="001D02E3">
      <w:pPr>
        <w:shd w:val="clear" w:color="auto" w:fill="FFFFFF"/>
        <w:spacing w:after="100" w:line="240" w:lineRule="auto"/>
        <w:ind w:firstLine="288"/>
        <w:jc w:val="both"/>
        <w:rPr>
          <w:rFonts w:ascii="Arial" w:eastAsia="Times New Roman" w:hAnsi="Arial" w:cs="Arial"/>
          <w:color w:val="2F2F2F"/>
          <w:sz w:val="18"/>
          <w:szCs w:val="18"/>
          <w:lang w:eastAsia="es-MX"/>
        </w:rPr>
      </w:pPr>
      <w:r w:rsidRPr="001D02E3">
        <w:rPr>
          <w:rFonts w:ascii="Arial" w:eastAsia="Times New Roman" w:hAnsi="Arial" w:cs="Arial"/>
          <w:b/>
          <w:bCs/>
          <w:color w:val="2F2F2F"/>
          <w:sz w:val="18"/>
          <w:szCs w:val="18"/>
          <w:lang w:eastAsia="es-MX"/>
        </w:rPr>
        <w:t>Tercero.-</w:t>
      </w:r>
      <w:r w:rsidRPr="001D02E3">
        <w:rPr>
          <w:rFonts w:ascii="Arial" w:eastAsia="Times New Roman" w:hAnsi="Arial" w:cs="Arial"/>
          <w:color w:val="2F2F2F"/>
          <w:sz w:val="18"/>
          <w:szCs w:val="18"/>
          <w:lang w:eastAsia="es-MX"/>
        </w:rPr>
        <w:t> El cupo a que se refiere el Punto Primero del presente Acuerdo, se asignará bajo el procedimiento de asignación directa, mediante la modalidad de "Primero en tiempo, primero en derecho".</w:t>
      </w:r>
    </w:p>
    <w:p w:rsidR="001D02E3" w:rsidRPr="001D02E3" w:rsidRDefault="001D02E3" w:rsidP="001D02E3">
      <w:pPr>
        <w:shd w:val="clear" w:color="auto" w:fill="FFFFFF"/>
        <w:spacing w:after="100" w:line="240" w:lineRule="auto"/>
        <w:ind w:hanging="432"/>
        <w:jc w:val="both"/>
        <w:rPr>
          <w:rFonts w:ascii="Arial" w:eastAsia="Times New Roman" w:hAnsi="Arial" w:cs="Arial"/>
          <w:color w:val="2F2F2F"/>
          <w:sz w:val="18"/>
          <w:szCs w:val="18"/>
          <w:lang w:eastAsia="es-MX"/>
        </w:rPr>
      </w:pPr>
      <w:r w:rsidRPr="001D02E3">
        <w:rPr>
          <w:rFonts w:ascii="Arial" w:eastAsia="Times New Roman" w:hAnsi="Arial" w:cs="Arial"/>
          <w:b/>
          <w:bCs/>
          <w:color w:val="2F2F2F"/>
          <w:sz w:val="18"/>
          <w:szCs w:val="18"/>
          <w:lang w:eastAsia="es-MX"/>
        </w:rPr>
        <w:t>I.</w:t>
      </w:r>
      <w:r w:rsidRPr="001D02E3">
        <w:rPr>
          <w:rFonts w:ascii="Arial" w:eastAsia="Times New Roman" w:hAnsi="Arial" w:cs="Arial"/>
          <w:color w:val="2F2F2F"/>
          <w:sz w:val="20"/>
          <w:szCs w:val="20"/>
          <w:lang w:eastAsia="es-MX"/>
        </w:rPr>
        <w:t>     </w:t>
      </w:r>
      <w:r w:rsidRPr="001D02E3">
        <w:rPr>
          <w:rFonts w:ascii="Arial" w:eastAsia="Times New Roman" w:hAnsi="Arial" w:cs="Arial"/>
          <w:color w:val="2F2F2F"/>
          <w:sz w:val="18"/>
          <w:szCs w:val="18"/>
          <w:lang w:eastAsia="es-MX"/>
        </w:rPr>
        <w:t>El monto a expedir será el que resulte menor entre:</w:t>
      </w:r>
    </w:p>
    <w:p w:rsidR="001D02E3" w:rsidRPr="001D02E3" w:rsidRDefault="001D02E3" w:rsidP="001D02E3">
      <w:pPr>
        <w:shd w:val="clear" w:color="auto" w:fill="FFFFFF"/>
        <w:spacing w:after="100" w:line="240" w:lineRule="auto"/>
        <w:ind w:hanging="360"/>
        <w:jc w:val="both"/>
        <w:rPr>
          <w:rFonts w:ascii="Arial" w:eastAsia="Times New Roman" w:hAnsi="Arial" w:cs="Arial"/>
          <w:color w:val="2F2F2F"/>
          <w:sz w:val="18"/>
          <w:szCs w:val="18"/>
          <w:lang w:eastAsia="es-MX"/>
        </w:rPr>
      </w:pPr>
      <w:r w:rsidRPr="001D02E3">
        <w:rPr>
          <w:rFonts w:ascii="Arial" w:eastAsia="Times New Roman" w:hAnsi="Arial" w:cs="Arial"/>
          <w:b/>
          <w:bCs/>
          <w:color w:val="2F2F2F"/>
          <w:sz w:val="18"/>
          <w:szCs w:val="18"/>
          <w:lang w:eastAsia="es-MX"/>
        </w:rPr>
        <w:t>a)</w:t>
      </w:r>
      <w:r w:rsidRPr="001D02E3">
        <w:rPr>
          <w:rFonts w:ascii="Arial" w:eastAsia="Times New Roman" w:hAnsi="Arial" w:cs="Arial"/>
          <w:color w:val="2F2F2F"/>
          <w:sz w:val="20"/>
          <w:szCs w:val="20"/>
          <w:lang w:eastAsia="es-MX"/>
        </w:rPr>
        <w:t>   </w:t>
      </w:r>
      <w:r w:rsidRPr="001D02E3">
        <w:rPr>
          <w:rFonts w:ascii="Arial" w:eastAsia="Times New Roman" w:hAnsi="Arial" w:cs="Arial"/>
          <w:color w:val="2F2F2F"/>
          <w:sz w:val="18"/>
          <w:szCs w:val="18"/>
          <w:lang w:eastAsia="es-MX"/>
        </w:rPr>
        <w:t>la cantidad solicitada;</w:t>
      </w:r>
    </w:p>
    <w:p w:rsidR="001D02E3" w:rsidRPr="001D02E3" w:rsidRDefault="001D02E3" w:rsidP="001D02E3">
      <w:pPr>
        <w:shd w:val="clear" w:color="auto" w:fill="FFFFFF"/>
        <w:spacing w:after="100" w:line="240" w:lineRule="auto"/>
        <w:ind w:hanging="360"/>
        <w:jc w:val="both"/>
        <w:rPr>
          <w:rFonts w:ascii="Arial" w:eastAsia="Times New Roman" w:hAnsi="Arial" w:cs="Arial"/>
          <w:color w:val="2F2F2F"/>
          <w:sz w:val="18"/>
          <w:szCs w:val="18"/>
          <w:lang w:eastAsia="es-MX"/>
        </w:rPr>
      </w:pPr>
      <w:r w:rsidRPr="001D02E3">
        <w:rPr>
          <w:rFonts w:ascii="Arial" w:eastAsia="Times New Roman" w:hAnsi="Arial" w:cs="Arial"/>
          <w:b/>
          <w:bCs/>
          <w:color w:val="2F2F2F"/>
          <w:sz w:val="18"/>
          <w:szCs w:val="18"/>
          <w:lang w:eastAsia="es-MX"/>
        </w:rPr>
        <w:t>b)</w:t>
      </w:r>
      <w:r w:rsidRPr="001D02E3">
        <w:rPr>
          <w:rFonts w:ascii="Arial" w:eastAsia="Times New Roman" w:hAnsi="Arial" w:cs="Arial"/>
          <w:color w:val="2F2F2F"/>
          <w:sz w:val="20"/>
          <w:szCs w:val="20"/>
          <w:lang w:eastAsia="es-MX"/>
        </w:rPr>
        <w:t>   </w:t>
      </w:r>
      <w:r w:rsidRPr="001D02E3">
        <w:rPr>
          <w:rFonts w:ascii="Arial" w:eastAsia="Times New Roman" w:hAnsi="Arial" w:cs="Arial"/>
          <w:color w:val="2F2F2F"/>
          <w:sz w:val="18"/>
          <w:szCs w:val="18"/>
          <w:lang w:eastAsia="es-MX"/>
        </w:rPr>
        <w:t>el monto indicado en la factura comercial y el conocimiento de embarque, carta de porte o guía aérea, según sea el caso, o</w:t>
      </w:r>
    </w:p>
    <w:p w:rsidR="001D02E3" w:rsidRPr="001D02E3" w:rsidRDefault="001D02E3" w:rsidP="001D02E3">
      <w:pPr>
        <w:shd w:val="clear" w:color="auto" w:fill="FFFFFF"/>
        <w:spacing w:after="100" w:line="240" w:lineRule="auto"/>
        <w:ind w:hanging="360"/>
        <w:jc w:val="both"/>
        <w:rPr>
          <w:rFonts w:ascii="Arial" w:eastAsia="Times New Roman" w:hAnsi="Arial" w:cs="Arial"/>
          <w:color w:val="2F2F2F"/>
          <w:sz w:val="18"/>
          <w:szCs w:val="18"/>
          <w:lang w:eastAsia="es-MX"/>
        </w:rPr>
      </w:pPr>
      <w:r w:rsidRPr="001D02E3">
        <w:rPr>
          <w:rFonts w:ascii="Arial" w:eastAsia="Times New Roman" w:hAnsi="Arial" w:cs="Arial"/>
          <w:b/>
          <w:bCs/>
          <w:color w:val="2F2F2F"/>
          <w:sz w:val="18"/>
          <w:szCs w:val="18"/>
          <w:lang w:eastAsia="es-MX"/>
        </w:rPr>
        <w:t>c)</w:t>
      </w:r>
      <w:r w:rsidRPr="001D02E3">
        <w:rPr>
          <w:rFonts w:ascii="Arial" w:eastAsia="Times New Roman" w:hAnsi="Arial" w:cs="Arial"/>
          <w:color w:val="2F2F2F"/>
          <w:sz w:val="20"/>
          <w:szCs w:val="20"/>
          <w:lang w:eastAsia="es-MX"/>
        </w:rPr>
        <w:t>   </w:t>
      </w:r>
      <w:r w:rsidRPr="001D02E3">
        <w:rPr>
          <w:rFonts w:ascii="Arial" w:eastAsia="Times New Roman" w:hAnsi="Arial" w:cs="Arial"/>
          <w:color w:val="2F2F2F"/>
          <w:sz w:val="18"/>
          <w:szCs w:val="18"/>
          <w:lang w:eastAsia="es-MX"/>
        </w:rPr>
        <w:t>el saldo del cupo.</w:t>
      </w:r>
    </w:p>
    <w:p w:rsidR="001D02E3" w:rsidRPr="001D02E3" w:rsidRDefault="001D02E3" w:rsidP="001D02E3">
      <w:pPr>
        <w:shd w:val="clear" w:color="auto" w:fill="FFFFFF"/>
        <w:spacing w:after="100" w:line="240" w:lineRule="auto"/>
        <w:ind w:hanging="432"/>
        <w:jc w:val="both"/>
        <w:rPr>
          <w:rFonts w:ascii="Arial" w:eastAsia="Times New Roman" w:hAnsi="Arial" w:cs="Arial"/>
          <w:color w:val="2F2F2F"/>
          <w:sz w:val="18"/>
          <w:szCs w:val="18"/>
          <w:lang w:eastAsia="es-MX"/>
        </w:rPr>
      </w:pPr>
      <w:r w:rsidRPr="001D02E3">
        <w:rPr>
          <w:rFonts w:ascii="Arial" w:eastAsia="Times New Roman" w:hAnsi="Arial" w:cs="Arial"/>
          <w:b/>
          <w:bCs/>
          <w:color w:val="2F2F2F"/>
          <w:sz w:val="18"/>
          <w:szCs w:val="18"/>
          <w:lang w:eastAsia="es-MX"/>
        </w:rPr>
        <w:t>II.</w:t>
      </w:r>
      <w:r w:rsidRPr="001D02E3">
        <w:rPr>
          <w:rFonts w:ascii="Arial" w:eastAsia="Times New Roman" w:hAnsi="Arial" w:cs="Arial"/>
          <w:color w:val="2F2F2F"/>
          <w:sz w:val="20"/>
          <w:szCs w:val="20"/>
          <w:lang w:eastAsia="es-MX"/>
        </w:rPr>
        <w:t>     </w:t>
      </w:r>
      <w:r w:rsidRPr="001D02E3">
        <w:rPr>
          <w:rFonts w:ascii="Arial" w:eastAsia="Times New Roman" w:hAnsi="Arial" w:cs="Arial"/>
          <w:color w:val="2F2F2F"/>
          <w:sz w:val="18"/>
          <w:szCs w:val="18"/>
          <w:lang w:eastAsia="es-MX"/>
        </w:rPr>
        <w:t>Para asignaciones subsecuentes se deberá acreditar el ejercicio de por lo menos el 70% de la asignación anterior, adjuntando copia de los pedimentos de importación correspondientes.</w:t>
      </w:r>
    </w:p>
    <w:p w:rsidR="001D02E3" w:rsidRPr="001D02E3" w:rsidRDefault="001D02E3" w:rsidP="001D02E3">
      <w:pPr>
        <w:shd w:val="clear" w:color="auto" w:fill="FFFFFF"/>
        <w:spacing w:after="100" w:line="240" w:lineRule="auto"/>
        <w:ind w:firstLine="288"/>
        <w:jc w:val="both"/>
        <w:rPr>
          <w:rFonts w:ascii="Arial" w:eastAsia="Times New Roman" w:hAnsi="Arial" w:cs="Arial"/>
          <w:color w:val="2F2F2F"/>
          <w:sz w:val="18"/>
          <w:szCs w:val="18"/>
          <w:lang w:eastAsia="es-MX"/>
        </w:rPr>
      </w:pPr>
      <w:r w:rsidRPr="001D02E3">
        <w:rPr>
          <w:rFonts w:ascii="Arial" w:eastAsia="Times New Roman" w:hAnsi="Arial" w:cs="Arial"/>
          <w:b/>
          <w:bCs/>
          <w:color w:val="2F2F2F"/>
          <w:sz w:val="18"/>
          <w:szCs w:val="18"/>
          <w:lang w:eastAsia="es-MX"/>
        </w:rPr>
        <w:t>Cuarto.- </w:t>
      </w:r>
      <w:r w:rsidRPr="001D02E3">
        <w:rPr>
          <w:rFonts w:ascii="Arial" w:eastAsia="Times New Roman" w:hAnsi="Arial" w:cs="Arial"/>
          <w:color w:val="2F2F2F"/>
          <w:sz w:val="18"/>
          <w:szCs w:val="18"/>
          <w:lang w:eastAsia="es-MX"/>
        </w:rPr>
        <w:t>Las solicitudes para la obtención del cupo al que se refiere el Punto Primero del presente Acuerdo podrán presentarse mediante la Ventanilla Digital Mexicana de Comercio Exterior en la dirección electrónica www.ventanillaunica.gob.mx o en la Representación Federal de la Secretaría de Economía que corresponda al domicilio del interesado.</w:t>
      </w:r>
    </w:p>
    <w:p w:rsidR="001D02E3" w:rsidRPr="001D02E3" w:rsidRDefault="001D02E3" w:rsidP="001D02E3">
      <w:pPr>
        <w:shd w:val="clear" w:color="auto" w:fill="FFFFFF"/>
        <w:spacing w:after="100" w:line="240" w:lineRule="auto"/>
        <w:ind w:firstLine="288"/>
        <w:jc w:val="both"/>
        <w:rPr>
          <w:rFonts w:ascii="Arial" w:eastAsia="Times New Roman" w:hAnsi="Arial" w:cs="Arial"/>
          <w:color w:val="2F2F2F"/>
          <w:sz w:val="18"/>
          <w:szCs w:val="18"/>
          <w:lang w:eastAsia="es-MX"/>
        </w:rPr>
      </w:pPr>
      <w:r w:rsidRPr="001D02E3">
        <w:rPr>
          <w:rFonts w:ascii="Arial" w:eastAsia="Times New Roman" w:hAnsi="Arial" w:cs="Arial"/>
          <w:color w:val="2F2F2F"/>
          <w:sz w:val="18"/>
          <w:szCs w:val="18"/>
          <w:lang w:eastAsia="es-MX"/>
        </w:rPr>
        <w:t>Con el objeto de garantizar la equidad en la asignación del cupo, el horario para la presentación de solicitudes mediante la Ventanilla Digital Mexicana de Comercio Exterior será a partir de las 11:00 horas (horario de la Zona Centro de la República) del día que entre en vigor el presente Acuerdo; a partir de ese momento la Ventanilla Digital Mexicana de Comercio Exterior estará disponible las 24 horas en días hábiles.</w:t>
      </w:r>
    </w:p>
    <w:p w:rsidR="001D02E3" w:rsidRPr="001D02E3" w:rsidRDefault="001D02E3" w:rsidP="001D02E3">
      <w:pPr>
        <w:shd w:val="clear" w:color="auto" w:fill="FFFFFF"/>
        <w:spacing w:after="100" w:line="240" w:lineRule="auto"/>
        <w:ind w:firstLine="288"/>
        <w:jc w:val="both"/>
        <w:rPr>
          <w:rFonts w:ascii="Arial" w:eastAsia="Times New Roman" w:hAnsi="Arial" w:cs="Arial"/>
          <w:color w:val="2F2F2F"/>
          <w:sz w:val="18"/>
          <w:szCs w:val="18"/>
          <w:lang w:eastAsia="es-MX"/>
        </w:rPr>
      </w:pPr>
      <w:r w:rsidRPr="001D02E3">
        <w:rPr>
          <w:rFonts w:ascii="Arial" w:eastAsia="Times New Roman" w:hAnsi="Arial" w:cs="Arial"/>
          <w:color w:val="2F2F2F"/>
          <w:sz w:val="18"/>
          <w:szCs w:val="18"/>
          <w:lang w:eastAsia="es-MX"/>
        </w:rPr>
        <w:t> </w:t>
      </w:r>
    </w:p>
    <w:p w:rsidR="001D02E3" w:rsidRPr="001D02E3" w:rsidRDefault="001D02E3" w:rsidP="001D02E3">
      <w:pPr>
        <w:shd w:val="clear" w:color="auto" w:fill="FFFFFF"/>
        <w:spacing w:after="100" w:line="240" w:lineRule="auto"/>
        <w:ind w:firstLine="288"/>
        <w:jc w:val="both"/>
        <w:rPr>
          <w:rFonts w:ascii="Arial" w:eastAsia="Times New Roman" w:hAnsi="Arial" w:cs="Arial"/>
          <w:color w:val="2F2F2F"/>
          <w:sz w:val="18"/>
          <w:szCs w:val="18"/>
          <w:lang w:eastAsia="es-MX"/>
        </w:rPr>
      </w:pPr>
      <w:r w:rsidRPr="001D02E3">
        <w:rPr>
          <w:rFonts w:ascii="Arial" w:eastAsia="Times New Roman" w:hAnsi="Arial" w:cs="Arial"/>
          <w:color w:val="2F2F2F"/>
          <w:sz w:val="18"/>
          <w:szCs w:val="18"/>
          <w:lang w:eastAsia="es-MX"/>
        </w:rPr>
        <w:t>En el caso de solicitudes que se presenten ante las Representaciones Federales de la Secretaría de Economía, el horario de recepción será a partir de las 11:00 horas (horario de la Zona Centro de la República) del día que entre en vigor el presente Acuerdo; a partir de ese momento el horario de recepción será de las 9:00 a las 14:30 horas, hora local, en días hábiles.</w:t>
      </w:r>
    </w:p>
    <w:p w:rsidR="001D02E3" w:rsidRPr="001D02E3" w:rsidRDefault="001D02E3" w:rsidP="001D02E3">
      <w:pPr>
        <w:shd w:val="clear" w:color="auto" w:fill="FFFFFF"/>
        <w:spacing w:after="100" w:line="240" w:lineRule="auto"/>
        <w:ind w:firstLine="288"/>
        <w:jc w:val="both"/>
        <w:rPr>
          <w:rFonts w:ascii="Arial" w:eastAsia="Times New Roman" w:hAnsi="Arial" w:cs="Arial"/>
          <w:color w:val="2F2F2F"/>
          <w:sz w:val="18"/>
          <w:szCs w:val="18"/>
          <w:lang w:eastAsia="es-MX"/>
        </w:rPr>
      </w:pPr>
      <w:r w:rsidRPr="001D02E3">
        <w:rPr>
          <w:rFonts w:ascii="Arial" w:eastAsia="Times New Roman" w:hAnsi="Arial" w:cs="Arial"/>
          <w:color w:val="2F2F2F"/>
          <w:sz w:val="18"/>
          <w:szCs w:val="18"/>
          <w:lang w:eastAsia="es-MX"/>
        </w:rPr>
        <w:t>Para la solicitud de asignación del cupo a que se refiere este Acuerdo, se deberá usar el formato SE-03-011-1 "Solicitud de asignación de cupo" y la Representación Federal de la Secretaría de Economía emitirá, en su caso, la "Constancia de asignación de cupo", dentro de los dos días hábiles siguientes a la fecha de presentación de la solicitud, la cual tendrá una vigencia del periodo comprendido entre la fecha de expedición y el 31 de diciembre de cada año. La copia de la factura comercial del producto a importar que indique el monto, y la copia del conocimiento de embarque, guía aérea o carta de porte, según sea el caso, deberán presentarse para la expedición del certificado de cupo, al momento de que se realice la solicitud referida en el párrafo siguiente.</w:t>
      </w:r>
    </w:p>
    <w:p w:rsidR="001D02E3" w:rsidRPr="001D02E3" w:rsidRDefault="001D02E3" w:rsidP="001D02E3">
      <w:pPr>
        <w:shd w:val="clear" w:color="auto" w:fill="FFFFFF"/>
        <w:spacing w:after="100" w:line="240" w:lineRule="auto"/>
        <w:ind w:firstLine="288"/>
        <w:jc w:val="both"/>
        <w:rPr>
          <w:rFonts w:ascii="Arial" w:eastAsia="Times New Roman" w:hAnsi="Arial" w:cs="Arial"/>
          <w:color w:val="2F2F2F"/>
          <w:sz w:val="18"/>
          <w:szCs w:val="18"/>
          <w:lang w:eastAsia="es-MX"/>
        </w:rPr>
      </w:pPr>
      <w:r w:rsidRPr="001D02E3">
        <w:rPr>
          <w:rFonts w:ascii="Arial" w:eastAsia="Times New Roman" w:hAnsi="Arial" w:cs="Arial"/>
          <w:color w:val="2F2F2F"/>
          <w:sz w:val="18"/>
          <w:szCs w:val="18"/>
          <w:lang w:eastAsia="es-MX"/>
        </w:rPr>
        <w:lastRenderedPageBreak/>
        <w:t>Una vez expedida la constancia de asignación, la Representación Federal de la Secretaría de Economía expedirá los certificados de cupo que correspondan, previa solicitud del interesado en el formato SE-03-013-5 "Solicitud de certificados de cupo (obtenido por asignación directa)".</w:t>
      </w:r>
    </w:p>
    <w:p w:rsidR="001D02E3" w:rsidRPr="001D02E3" w:rsidRDefault="001D02E3" w:rsidP="001D02E3">
      <w:pPr>
        <w:shd w:val="clear" w:color="auto" w:fill="FFFFFF"/>
        <w:spacing w:after="100" w:line="240" w:lineRule="auto"/>
        <w:ind w:firstLine="288"/>
        <w:jc w:val="both"/>
        <w:rPr>
          <w:rFonts w:ascii="Arial" w:eastAsia="Times New Roman" w:hAnsi="Arial" w:cs="Arial"/>
          <w:color w:val="2F2F2F"/>
          <w:sz w:val="18"/>
          <w:szCs w:val="18"/>
          <w:lang w:eastAsia="es-MX"/>
        </w:rPr>
      </w:pPr>
      <w:r w:rsidRPr="001D02E3">
        <w:rPr>
          <w:rFonts w:ascii="Arial" w:eastAsia="Times New Roman" w:hAnsi="Arial" w:cs="Arial"/>
          <w:color w:val="2F2F2F"/>
          <w:sz w:val="18"/>
          <w:szCs w:val="18"/>
          <w:lang w:eastAsia="es-MX"/>
        </w:rPr>
        <w:t>La solicitud de certificado de cupo podrá ser presentada desde el momento en que la empresa cuente con la constancia de asignación correspondiente y la Representación Federal de la Secretaría de Economía expedirá el certificado de cupo a más tardar en dos días hábiles siguientes a la fecha de ingreso de la solicitud de expedición del certificado de cupo.</w:t>
      </w:r>
    </w:p>
    <w:p w:rsidR="001D02E3" w:rsidRPr="001D02E3" w:rsidRDefault="001D02E3" w:rsidP="001D02E3">
      <w:pPr>
        <w:shd w:val="clear" w:color="auto" w:fill="FFFFFF"/>
        <w:spacing w:after="100" w:line="240" w:lineRule="auto"/>
        <w:ind w:firstLine="288"/>
        <w:jc w:val="both"/>
        <w:rPr>
          <w:rFonts w:ascii="Arial" w:eastAsia="Times New Roman" w:hAnsi="Arial" w:cs="Arial"/>
          <w:color w:val="2F2F2F"/>
          <w:sz w:val="18"/>
          <w:szCs w:val="18"/>
          <w:lang w:eastAsia="es-MX"/>
        </w:rPr>
      </w:pPr>
      <w:r w:rsidRPr="001D02E3">
        <w:rPr>
          <w:rFonts w:ascii="Arial" w:eastAsia="Times New Roman" w:hAnsi="Arial" w:cs="Arial"/>
          <w:color w:val="2F2F2F"/>
          <w:sz w:val="18"/>
          <w:szCs w:val="18"/>
          <w:lang w:eastAsia="es-MX"/>
        </w:rPr>
        <w:t>Los plazos referidos anteriormente aplicarán para el caso de solicitudes presentadas por la Ventanilla Digital Mexicana de Comercio Exterior y en las ventanillas de las Representaciones Federales de la Secretaría de Economía y para el caso de las presentadas en la Ventanilla Digital Mexicana de Comercio Exterior será necesario adjuntar los documentos digitalizados indicados en el cuarto párrafo de este Punto.</w:t>
      </w:r>
    </w:p>
    <w:p w:rsidR="001D02E3" w:rsidRPr="001D02E3" w:rsidRDefault="001D02E3" w:rsidP="001D02E3">
      <w:pPr>
        <w:shd w:val="clear" w:color="auto" w:fill="FFFFFF"/>
        <w:spacing w:after="100" w:line="240" w:lineRule="auto"/>
        <w:ind w:firstLine="288"/>
        <w:jc w:val="both"/>
        <w:rPr>
          <w:rFonts w:ascii="Arial" w:eastAsia="Times New Roman" w:hAnsi="Arial" w:cs="Arial"/>
          <w:color w:val="2F2F2F"/>
          <w:sz w:val="18"/>
          <w:szCs w:val="18"/>
          <w:lang w:eastAsia="es-MX"/>
        </w:rPr>
      </w:pPr>
      <w:r w:rsidRPr="001D02E3">
        <w:rPr>
          <w:rFonts w:ascii="Arial" w:eastAsia="Times New Roman" w:hAnsi="Arial" w:cs="Arial"/>
          <w:b/>
          <w:bCs/>
          <w:color w:val="2F2F2F"/>
          <w:sz w:val="18"/>
          <w:szCs w:val="18"/>
          <w:lang w:eastAsia="es-MX"/>
        </w:rPr>
        <w:t>Quinto.-</w:t>
      </w:r>
      <w:r w:rsidRPr="001D02E3">
        <w:rPr>
          <w:rFonts w:ascii="Arial" w:eastAsia="Times New Roman" w:hAnsi="Arial" w:cs="Arial"/>
          <w:color w:val="2F2F2F"/>
          <w:sz w:val="18"/>
          <w:szCs w:val="18"/>
          <w:lang w:eastAsia="es-MX"/>
        </w:rPr>
        <w:t> El certificado de cupo es nominativo e intransferible.</w:t>
      </w:r>
    </w:p>
    <w:p w:rsidR="001D02E3" w:rsidRPr="001D02E3" w:rsidRDefault="001D02E3" w:rsidP="001D02E3">
      <w:pPr>
        <w:shd w:val="clear" w:color="auto" w:fill="FFFFFF"/>
        <w:spacing w:after="100" w:line="240" w:lineRule="auto"/>
        <w:ind w:firstLine="288"/>
        <w:jc w:val="both"/>
        <w:rPr>
          <w:rFonts w:ascii="Arial" w:eastAsia="Times New Roman" w:hAnsi="Arial" w:cs="Arial"/>
          <w:color w:val="2F2F2F"/>
          <w:sz w:val="18"/>
          <w:szCs w:val="18"/>
          <w:lang w:eastAsia="es-MX"/>
        </w:rPr>
      </w:pPr>
      <w:r w:rsidRPr="001D02E3">
        <w:rPr>
          <w:rFonts w:ascii="Arial" w:eastAsia="Times New Roman" w:hAnsi="Arial" w:cs="Arial"/>
          <w:b/>
          <w:bCs/>
          <w:color w:val="2F2F2F"/>
          <w:sz w:val="18"/>
          <w:szCs w:val="18"/>
          <w:lang w:eastAsia="es-MX"/>
        </w:rPr>
        <w:t>Sexto.-</w:t>
      </w:r>
      <w:r w:rsidRPr="001D02E3">
        <w:rPr>
          <w:rFonts w:ascii="Arial" w:eastAsia="Times New Roman" w:hAnsi="Arial" w:cs="Arial"/>
          <w:color w:val="2F2F2F"/>
          <w:sz w:val="18"/>
          <w:szCs w:val="18"/>
          <w:lang w:eastAsia="es-MX"/>
        </w:rPr>
        <w:t> La vigencia de los certificados de cupo a que se refiere este Acuerdo será lo que ocurra primero: 60 días naturales o al 31 de diciembre de cada año.</w:t>
      </w:r>
    </w:p>
    <w:p w:rsidR="001D02E3" w:rsidRPr="001D02E3" w:rsidRDefault="001D02E3" w:rsidP="001D02E3">
      <w:pPr>
        <w:shd w:val="clear" w:color="auto" w:fill="FFFFFF"/>
        <w:spacing w:after="100" w:line="240" w:lineRule="auto"/>
        <w:ind w:firstLine="288"/>
        <w:jc w:val="both"/>
        <w:rPr>
          <w:rFonts w:ascii="Arial" w:eastAsia="Times New Roman" w:hAnsi="Arial" w:cs="Arial"/>
          <w:color w:val="2F2F2F"/>
          <w:sz w:val="18"/>
          <w:szCs w:val="18"/>
          <w:lang w:eastAsia="es-MX"/>
        </w:rPr>
      </w:pPr>
      <w:r w:rsidRPr="001D02E3">
        <w:rPr>
          <w:rFonts w:ascii="Arial" w:eastAsia="Times New Roman" w:hAnsi="Arial" w:cs="Arial"/>
          <w:b/>
          <w:bCs/>
          <w:color w:val="2F2F2F"/>
          <w:sz w:val="18"/>
          <w:szCs w:val="18"/>
          <w:lang w:eastAsia="es-MX"/>
        </w:rPr>
        <w:t>Séptimo.-</w:t>
      </w:r>
      <w:r w:rsidRPr="001D02E3">
        <w:rPr>
          <w:rFonts w:ascii="Arial" w:eastAsia="Times New Roman" w:hAnsi="Arial" w:cs="Arial"/>
          <w:color w:val="2F2F2F"/>
          <w:sz w:val="18"/>
          <w:szCs w:val="18"/>
          <w:lang w:eastAsia="es-MX"/>
        </w:rPr>
        <w:t> Los formatos a que se hace referencia en este Acuerdo estarán a disposición de los interesados en las Representaciones Federales de la Secretaría de Economía o en la página de Internet de la Comisión Federal de Mejora Regulatoria www.cofemer.gob.mx, en las siguientes direcciones electrónicas:</w:t>
      </w:r>
    </w:p>
    <w:p w:rsidR="001D02E3" w:rsidRPr="001D02E3" w:rsidRDefault="001D02E3" w:rsidP="001D02E3">
      <w:pPr>
        <w:shd w:val="clear" w:color="auto" w:fill="FFFFFF"/>
        <w:spacing w:after="100" w:line="240" w:lineRule="auto"/>
        <w:ind w:hanging="432"/>
        <w:jc w:val="both"/>
        <w:rPr>
          <w:rFonts w:ascii="Arial" w:eastAsia="Times New Roman" w:hAnsi="Arial" w:cs="Arial"/>
          <w:color w:val="2F2F2F"/>
          <w:sz w:val="18"/>
          <w:szCs w:val="18"/>
          <w:lang w:eastAsia="es-MX"/>
        </w:rPr>
      </w:pPr>
      <w:r w:rsidRPr="001D02E3">
        <w:rPr>
          <w:rFonts w:ascii="Arial" w:eastAsia="Times New Roman" w:hAnsi="Arial" w:cs="Arial"/>
          <w:b/>
          <w:bCs/>
          <w:color w:val="2F2F2F"/>
          <w:sz w:val="18"/>
          <w:szCs w:val="18"/>
          <w:lang w:eastAsia="es-MX"/>
        </w:rPr>
        <w:t>I.</w:t>
      </w:r>
      <w:r w:rsidRPr="001D02E3">
        <w:rPr>
          <w:rFonts w:ascii="Arial" w:eastAsia="Times New Roman" w:hAnsi="Arial" w:cs="Arial"/>
          <w:color w:val="2F2F2F"/>
          <w:sz w:val="20"/>
          <w:szCs w:val="20"/>
          <w:lang w:eastAsia="es-MX"/>
        </w:rPr>
        <w:t>     </w:t>
      </w:r>
      <w:r w:rsidRPr="001D02E3">
        <w:rPr>
          <w:rFonts w:ascii="Arial" w:eastAsia="Times New Roman" w:hAnsi="Arial" w:cs="Arial"/>
          <w:color w:val="2F2F2F"/>
          <w:sz w:val="18"/>
          <w:szCs w:val="18"/>
          <w:lang w:eastAsia="es-MX"/>
        </w:rPr>
        <w:t>Formato SE-03-011-1 "Solicitud de asignación de cupo".</w:t>
      </w:r>
    </w:p>
    <w:p w:rsidR="001D02E3" w:rsidRPr="001D02E3" w:rsidRDefault="001D02E3" w:rsidP="001D02E3">
      <w:pPr>
        <w:shd w:val="clear" w:color="auto" w:fill="FFFFFF"/>
        <w:spacing w:after="100" w:line="240" w:lineRule="auto"/>
        <w:jc w:val="both"/>
        <w:rPr>
          <w:rFonts w:ascii="Arial" w:eastAsia="Times New Roman" w:hAnsi="Arial" w:cs="Arial"/>
          <w:color w:val="2F2F2F"/>
          <w:sz w:val="18"/>
          <w:szCs w:val="18"/>
          <w:lang w:eastAsia="es-MX"/>
        </w:rPr>
      </w:pPr>
      <w:r w:rsidRPr="001D02E3">
        <w:rPr>
          <w:rFonts w:ascii="Arial" w:eastAsia="Times New Roman" w:hAnsi="Arial" w:cs="Arial"/>
          <w:color w:val="2F2F2F"/>
          <w:sz w:val="18"/>
          <w:szCs w:val="18"/>
          <w:lang w:eastAsia="es-MX"/>
        </w:rPr>
        <w:t>Para personas físicas:</w:t>
      </w:r>
    </w:p>
    <w:p w:rsidR="001D02E3" w:rsidRPr="001D02E3" w:rsidRDefault="001D02E3" w:rsidP="001D02E3">
      <w:pPr>
        <w:shd w:val="clear" w:color="auto" w:fill="FFFFFF"/>
        <w:spacing w:after="100" w:line="240" w:lineRule="auto"/>
        <w:jc w:val="both"/>
        <w:rPr>
          <w:rFonts w:ascii="Arial" w:eastAsia="Times New Roman" w:hAnsi="Arial" w:cs="Arial"/>
          <w:color w:val="2F2F2F"/>
          <w:sz w:val="18"/>
          <w:szCs w:val="18"/>
          <w:lang w:eastAsia="es-MX"/>
        </w:rPr>
      </w:pPr>
      <w:r w:rsidRPr="001D02E3">
        <w:rPr>
          <w:rFonts w:ascii="Arial" w:eastAsia="Times New Roman" w:hAnsi="Arial" w:cs="Arial"/>
          <w:color w:val="2F2F2F"/>
          <w:sz w:val="18"/>
          <w:szCs w:val="18"/>
          <w:lang w:eastAsia="es-MX"/>
        </w:rPr>
        <w:t>http://207.248.177.30/tramites/FichaTramite.aspx?val=22154</w:t>
      </w:r>
    </w:p>
    <w:p w:rsidR="001D02E3" w:rsidRPr="001D02E3" w:rsidRDefault="001D02E3" w:rsidP="001D02E3">
      <w:pPr>
        <w:shd w:val="clear" w:color="auto" w:fill="FFFFFF"/>
        <w:spacing w:after="100" w:line="240" w:lineRule="auto"/>
        <w:jc w:val="both"/>
        <w:rPr>
          <w:rFonts w:ascii="Arial" w:eastAsia="Times New Roman" w:hAnsi="Arial" w:cs="Arial"/>
          <w:color w:val="2F2F2F"/>
          <w:sz w:val="18"/>
          <w:szCs w:val="18"/>
          <w:lang w:eastAsia="es-MX"/>
        </w:rPr>
      </w:pPr>
      <w:r w:rsidRPr="001D02E3">
        <w:rPr>
          <w:rFonts w:ascii="Arial" w:eastAsia="Times New Roman" w:hAnsi="Arial" w:cs="Arial"/>
          <w:color w:val="2F2F2F"/>
          <w:sz w:val="18"/>
          <w:szCs w:val="18"/>
          <w:lang w:eastAsia="es-MX"/>
        </w:rPr>
        <w:t>Para personas morales:</w:t>
      </w:r>
    </w:p>
    <w:p w:rsidR="001D02E3" w:rsidRPr="001D02E3" w:rsidRDefault="001D02E3" w:rsidP="001D02E3">
      <w:pPr>
        <w:shd w:val="clear" w:color="auto" w:fill="FFFFFF"/>
        <w:spacing w:after="100" w:line="240" w:lineRule="auto"/>
        <w:jc w:val="both"/>
        <w:rPr>
          <w:rFonts w:ascii="Arial" w:eastAsia="Times New Roman" w:hAnsi="Arial" w:cs="Arial"/>
          <w:color w:val="2F2F2F"/>
          <w:sz w:val="18"/>
          <w:szCs w:val="18"/>
          <w:lang w:eastAsia="es-MX"/>
        </w:rPr>
      </w:pPr>
      <w:r w:rsidRPr="001D02E3">
        <w:rPr>
          <w:rFonts w:ascii="Arial" w:eastAsia="Times New Roman" w:hAnsi="Arial" w:cs="Arial"/>
          <w:color w:val="2F2F2F"/>
          <w:sz w:val="18"/>
          <w:szCs w:val="18"/>
          <w:lang w:eastAsia="es-MX"/>
        </w:rPr>
        <w:t>http://207.248.177.30/tramites/FichaTramite.aspx?val=22156</w:t>
      </w:r>
    </w:p>
    <w:p w:rsidR="001D02E3" w:rsidRPr="001D02E3" w:rsidRDefault="001D02E3" w:rsidP="001D02E3">
      <w:pPr>
        <w:shd w:val="clear" w:color="auto" w:fill="FFFFFF"/>
        <w:spacing w:after="100" w:line="240" w:lineRule="auto"/>
        <w:ind w:hanging="432"/>
        <w:jc w:val="both"/>
        <w:rPr>
          <w:rFonts w:ascii="Arial" w:eastAsia="Times New Roman" w:hAnsi="Arial" w:cs="Arial"/>
          <w:color w:val="2F2F2F"/>
          <w:sz w:val="18"/>
          <w:szCs w:val="18"/>
          <w:lang w:eastAsia="es-MX"/>
        </w:rPr>
      </w:pPr>
      <w:r w:rsidRPr="001D02E3">
        <w:rPr>
          <w:rFonts w:ascii="Arial" w:eastAsia="Times New Roman" w:hAnsi="Arial" w:cs="Arial"/>
          <w:b/>
          <w:bCs/>
          <w:color w:val="2F2F2F"/>
          <w:sz w:val="18"/>
          <w:szCs w:val="18"/>
          <w:lang w:eastAsia="es-MX"/>
        </w:rPr>
        <w:t>II.</w:t>
      </w:r>
      <w:r w:rsidRPr="001D02E3">
        <w:rPr>
          <w:rFonts w:ascii="Arial" w:eastAsia="Times New Roman" w:hAnsi="Arial" w:cs="Arial"/>
          <w:color w:val="2F2F2F"/>
          <w:sz w:val="20"/>
          <w:szCs w:val="20"/>
          <w:lang w:eastAsia="es-MX"/>
        </w:rPr>
        <w:t>     </w:t>
      </w:r>
      <w:r w:rsidRPr="001D02E3">
        <w:rPr>
          <w:rFonts w:ascii="Arial" w:eastAsia="Times New Roman" w:hAnsi="Arial" w:cs="Arial"/>
          <w:color w:val="2F2F2F"/>
          <w:sz w:val="18"/>
          <w:szCs w:val="18"/>
          <w:lang w:eastAsia="es-MX"/>
        </w:rPr>
        <w:t>Formato SE-03-013-5 "Solicitud de certificados de cupo (obtenido por asignación directa)" bajo la modalidad de "primero en tiempo primero en derecho".</w:t>
      </w:r>
    </w:p>
    <w:p w:rsidR="001D02E3" w:rsidRPr="001D02E3" w:rsidRDefault="001D02E3" w:rsidP="001D02E3">
      <w:pPr>
        <w:shd w:val="clear" w:color="auto" w:fill="FFFFFF"/>
        <w:spacing w:after="100" w:line="240" w:lineRule="auto"/>
        <w:jc w:val="both"/>
        <w:rPr>
          <w:rFonts w:ascii="Arial" w:eastAsia="Times New Roman" w:hAnsi="Arial" w:cs="Arial"/>
          <w:color w:val="2F2F2F"/>
          <w:sz w:val="18"/>
          <w:szCs w:val="18"/>
          <w:lang w:eastAsia="es-MX"/>
        </w:rPr>
      </w:pPr>
      <w:r w:rsidRPr="001D02E3">
        <w:rPr>
          <w:rFonts w:ascii="Arial" w:eastAsia="Times New Roman" w:hAnsi="Arial" w:cs="Arial"/>
          <w:color w:val="2F2F2F"/>
          <w:sz w:val="18"/>
          <w:szCs w:val="18"/>
          <w:lang w:eastAsia="es-MX"/>
        </w:rPr>
        <w:t>http://207.248.177.30/tramites/FichaTramite.aspx?val=22190</w:t>
      </w:r>
    </w:p>
    <w:p w:rsidR="001D02E3" w:rsidRPr="001D02E3" w:rsidRDefault="001D02E3" w:rsidP="001D02E3">
      <w:pPr>
        <w:shd w:val="clear" w:color="auto" w:fill="FFFFFF"/>
        <w:spacing w:after="100" w:line="240" w:lineRule="auto"/>
        <w:jc w:val="center"/>
        <w:rPr>
          <w:rFonts w:ascii="Times New Roman" w:eastAsia="Times New Roman" w:hAnsi="Times New Roman" w:cs="Times New Roman"/>
          <w:b/>
          <w:bCs/>
          <w:color w:val="2F2F2F"/>
          <w:sz w:val="18"/>
          <w:szCs w:val="18"/>
          <w:lang w:eastAsia="es-MX"/>
        </w:rPr>
      </w:pPr>
      <w:r w:rsidRPr="001D02E3">
        <w:rPr>
          <w:rFonts w:ascii="Times" w:eastAsia="Times New Roman" w:hAnsi="Times" w:cs="Times"/>
          <w:b/>
          <w:bCs/>
          <w:color w:val="2F2F2F"/>
          <w:sz w:val="18"/>
          <w:szCs w:val="18"/>
          <w:lang w:eastAsia="es-MX"/>
        </w:rPr>
        <w:t>TRANSITORIOS</w:t>
      </w:r>
    </w:p>
    <w:p w:rsidR="001D02E3" w:rsidRPr="001D02E3" w:rsidRDefault="001D02E3" w:rsidP="001D02E3">
      <w:pPr>
        <w:shd w:val="clear" w:color="auto" w:fill="FFFFFF"/>
        <w:spacing w:after="100" w:line="240" w:lineRule="auto"/>
        <w:ind w:firstLine="288"/>
        <w:jc w:val="both"/>
        <w:rPr>
          <w:rFonts w:ascii="Arial" w:eastAsia="Times New Roman" w:hAnsi="Arial" w:cs="Arial"/>
          <w:color w:val="2F2F2F"/>
          <w:sz w:val="18"/>
          <w:szCs w:val="18"/>
          <w:lang w:eastAsia="es-MX"/>
        </w:rPr>
      </w:pPr>
      <w:r w:rsidRPr="001D02E3">
        <w:rPr>
          <w:rFonts w:ascii="Arial" w:eastAsia="Times New Roman" w:hAnsi="Arial" w:cs="Arial"/>
          <w:b/>
          <w:bCs/>
          <w:color w:val="2F2F2F"/>
          <w:sz w:val="18"/>
          <w:szCs w:val="18"/>
          <w:lang w:eastAsia="es-MX"/>
        </w:rPr>
        <w:t>PRIMERO.-</w:t>
      </w:r>
      <w:r w:rsidRPr="001D02E3">
        <w:rPr>
          <w:rFonts w:ascii="Arial" w:eastAsia="Times New Roman" w:hAnsi="Arial" w:cs="Arial"/>
          <w:color w:val="2F2F2F"/>
          <w:sz w:val="18"/>
          <w:szCs w:val="18"/>
          <w:lang w:eastAsia="es-MX"/>
        </w:rPr>
        <w:t> El presente Acuerdo entrará en vigor el 1 de septiembre de 2013.</w:t>
      </w:r>
    </w:p>
    <w:p w:rsidR="001D02E3" w:rsidRPr="001D02E3" w:rsidRDefault="001D02E3" w:rsidP="001D02E3">
      <w:pPr>
        <w:shd w:val="clear" w:color="auto" w:fill="FFFFFF"/>
        <w:spacing w:after="100" w:line="240" w:lineRule="auto"/>
        <w:ind w:firstLine="288"/>
        <w:jc w:val="both"/>
        <w:rPr>
          <w:rFonts w:ascii="Arial" w:eastAsia="Times New Roman" w:hAnsi="Arial" w:cs="Arial"/>
          <w:color w:val="2F2F2F"/>
          <w:sz w:val="18"/>
          <w:szCs w:val="18"/>
          <w:lang w:eastAsia="es-MX"/>
        </w:rPr>
      </w:pPr>
      <w:r w:rsidRPr="001D02E3">
        <w:rPr>
          <w:rFonts w:ascii="Arial" w:eastAsia="Times New Roman" w:hAnsi="Arial" w:cs="Arial"/>
          <w:b/>
          <w:bCs/>
          <w:color w:val="2F2F2F"/>
          <w:sz w:val="18"/>
          <w:szCs w:val="18"/>
          <w:lang w:eastAsia="es-MX"/>
        </w:rPr>
        <w:t>SEGUNDO.-</w:t>
      </w:r>
      <w:r w:rsidRPr="001D02E3">
        <w:rPr>
          <w:rFonts w:ascii="Arial" w:eastAsia="Times New Roman" w:hAnsi="Arial" w:cs="Arial"/>
          <w:color w:val="2F2F2F"/>
          <w:sz w:val="18"/>
          <w:szCs w:val="18"/>
          <w:lang w:eastAsia="es-MX"/>
        </w:rPr>
        <w:t> Para 2013 la vigencia del cupo será del 1 de septiembre al 31 de diciembre. A partir de 2014, la vigencia será conforme al periodo establecido en el Punto Primero de este Acuerdo.</w:t>
      </w:r>
    </w:p>
    <w:p w:rsidR="001D02E3" w:rsidRPr="001D02E3" w:rsidRDefault="001D02E3" w:rsidP="001D02E3">
      <w:pPr>
        <w:shd w:val="clear" w:color="auto" w:fill="FFFFFF"/>
        <w:spacing w:after="100" w:line="240" w:lineRule="auto"/>
        <w:ind w:firstLine="288"/>
        <w:jc w:val="both"/>
        <w:rPr>
          <w:rFonts w:ascii="Arial" w:eastAsia="Times New Roman" w:hAnsi="Arial" w:cs="Arial"/>
          <w:color w:val="2F2F2F"/>
          <w:sz w:val="18"/>
          <w:szCs w:val="18"/>
          <w:lang w:eastAsia="es-MX"/>
        </w:rPr>
      </w:pPr>
      <w:r w:rsidRPr="001D02E3">
        <w:rPr>
          <w:rFonts w:ascii="Arial" w:eastAsia="Times New Roman" w:hAnsi="Arial" w:cs="Arial"/>
          <w:b/>
          <w:bCs/>
          <w:color w:val="2F2F2F"/>
          <w:sz w:val="18"/>
          <w:szCs w:val="18"/>
          <w:lang w:eastAsia="es-MX"/>
        </w:rPr>
        <w:t>TERCERO.-</w:t>
      </w:r>
      <w:r w:rsidRPr="001D02E3">
        <w:rPr>
          <w:rFonts w:ascii="Arial" w:eastAsia="Times New Roman" w:hAnsi="Arial" w:cs="Arial"/>
          <w:color w:val="2F2F2F"/>
          <w:sz w:val="18"/>
          <w:szCs w:val="18"/>
          <w:lang w:eastAsia="es-MX"/>
        </w:rPr>
        <w:t> Se abroga el Acuerdo por el que se da a conocer el cupo para importar atún en lata, con un peso no mayor a 1 kg originario de la República de Guatemala, publicado el 27 de diciembre de 2007 en el Diario Oficial de la Federación.</w:t>
      </w:r>
    </w:p>
    <w:p w:rsidR="001D02E3" w:rsidRPr="001D02E3" w:rsidRDefault="001D02E3" w:rsidP="001D02E3">
      <w:pPr>
        <w:shd w:val="clear" w:color="auto" w:fill="FFFFFF"/>
        <w:spacing w:after="100" w:line="240" w:lineRule="auto"/>
        <w:ind w:firstLine="288"/>
        <w:jc w:val="both"/>
        <w:rPr>
          <w:rFonts w:ascii="Arial" w:eastAsia="Times New Roman" w:hAnsi="Arial" w:cs="Arial"/>
          <w:color w:val="2F2F2F"/>
          <w:sz w:val="18"/>
          <w:szCs w:val="18"/>
          <w:lang w:eastAsia="es-MX"/>
        </w:rPr>
      </w:pPr>
      <w:r w:rsidRPr="001D02E3">
        <w:rPr>
          <w:rFonts w:ascii="Arial" w:eastAsia="Times New Roman" w:hAnsi="Arial" w:cs="Arial"/>
          <w:color w:val="2F2F2F"/>
          <w:sz w:val="18"/>
          <w:szCs w:val="18"/>
          <w:lang w:eastAsia="es-MX"/>
        </w:rPr>
        <w:t>México, D.F., a 16 de agosto de 2013.- El Secretario de Economía, </w:t>
      </w:r>
      <w:r w:rsidRPr="001D02E3">
        <w:rPr>
          <w:rFonts w:ascii="Arial" w:eastAsia="Times New Roman" w:hAnsi="Arial" w:cs="Arial"/>
          <w:b/>
          <w:bCs/>
          <w:color w:val="2F2F2F"/>
          <w:sz w:val="18"/>
          <w:szCs w:val="18"/>
          <w:lang w:eastAsia="es-MX"/>
        </w:rPr>
        <w:t>Ildefonso Guajardo Villarreal</w:t>
      </w:r>
      <w:r w:rsidRPr="001D02E3">
        <w:rPr>
          <w:rFonts w:ascii="Arial" w:eastAsia="Times New Roman" w:hAnsi="Arial" w:cs="Arial"/>
          <w:color w:val="2F2F2F"/>
          <w:sz w:val="18"/>
          <w:szCs w:val="18"/>
          <w:lang w:eastAsia="es-MX"/>
        </w:rPr>
        <w:t>.-</w:t>
      </w:r>
    </w:p>
    <w:p w:rsidR="001D02E3" w:rsidRPr="001D02E3" w:rsidRDefault="001D02E3" w:rsidP="001D02E3">
      <w:pPr>
        <w:shd w:val="clear" w:color="auto" w:fill="FFFFFF"/>
        <w:spacing w:after="100" w:line="240" w:lineRule="auto"/>
        <w:jc w:val="both"/>
        <w:rPr>
          <w:rFonts w:ascii="Arial" w:eastAsia="Times New Roman" w:hAnsi="Arial" w:cs="Arial"/>
          <w:color w:val="2F2F2F"/>
          <w:sz w:val="18"/>
          <w:szCs w:val="18"/>
          <w:lang w:eastAsia="es-MX"/>
        </w:rPr>
      </w:pPr>
      <w:r w:rsidRPr="001D02E3">
        <w:rPr>
          <w:rFonts w:ascii="Arial" w:eastAsia="Times New Roman" w:hAnsi="Arial" w:cs="Arial"/>
          <w:color w:val="2F2F2F"/>
          <w:sz w:val="18"/>
          <w:szCs w:val="18"/>
          <w:lang w:eastAsia="es-MX"/>
        </w:rPr>
        <w:t>Rúbrica.</w:t>
      </w:r>
    </w:p>
    <w:p w:rsidR="001D02E3" w:rsidRPr="001D02E3" w:rsidRDefault="001D02E3" w:rsidP="001D02E3">
      <w:pPr>
        <w:shd w:val="clear" w:color="auto" w:fill="FFFFFF"/>
        <w:spacing w:after="101" w:line="240" w:lineRule="auto"/>
        <w:ind w:firstLine="288"/>
        <w:jc w:val="both"/>
        <w:rPr>
          <w:rFonts w:ascii="Arial" w:eastAsia="Times New Roman" w:hAnsi="Arial" w:cs="Arial"/>
          <w:color w:val="2F2F2F"/>
          <w:sz w:val="18"/>
          <w:szCs w:val="18"/>
          <w:lang w:eastAsia="es-MX"/>
        </w:rPr>
      </w:pPr>
      <w:r w:rsidRPr="001D02E3">
        <w:rPr>
          <w:rFonts w:ascii="Arial" w:eastAsia="Times New Roman" w:hAnsi="Arial" w:cs="Arial"/>
          <w:color w:val="2F2F2F"/>
          <w:sz w:val="18"/>
          <w:szCs w:val="18"/>
          <w:lang w:eastAsia="es-MX"/>
        </w:rPr>
        <w:t> </w:t>
      </w:r>
    </w:p>
    <w:p w:rsidR="001D02E3" w:rsidRPr="001D02E3" w:rsidRDefault="001D02E3" w:rsidP="001D02E3">
      <w:pPr>
        <w:spacing w:after="0" w:line="240" w:lineRule="auto"/>
        <w:rPr>
          <w:rFonts w:ascii="Times New Roman" w:eastAsia="Times New Roman" w:hAnsi="Times New Roman" w:cs="Times New Roman"/>
          <w:sz w:val="24"/>
          <w:szCs w:val="24"/>
          <w:lang w:eastAsia="es-MX"/>
        </w:rPr>
      </w:pPr>
    </w:p>
    <w:tbl>
      <w:tblPr>
        <w:tblW w:w="5000" w:type="pct"/>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988"/>
      </w:tblGrid>
      <w:tr w:rsidR="001D02E3" w:rsidRPr="001D02E3" w:rsidTr="001D02E3">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vAlign w:val="center"/>
            <w:hideMark/>
          </w:tcPr>
          <w:p w:rsidR="001D02E3" w:rsidRPr="001D02E3" w:rsidRDefault="001D02E3" w:rsidP="001D02E3">
            <w:pPr>
              <w:spacing w:after="0" w:line="240" w:lineRule="auto"/>
              <w:jc w:val="both"/>
              <w:rPr>
                <w:rFonts w:ascii="Arial" w:eastAsia="Times New Roman" w:hAnsi="Arial" w:cs="Arial"/>
                <w:color w:val="2F2F2F"/>
                <w:sz w:val="17"/>
                <w:szCs w:val="17"/>
                <w:lang w:eastAsia="es-MX"/>
              </w:rPr>
            </w:pPr>
            <w:r w:rsidRPr="001D02E3">
              <w:rPr>
                <w:rFonts w:ascii="Arial" w:eastAsia="Times New Roman" w:hAnsi="Arial" w:cs="Arial"/>
                <w:color w:val="2F2F2F"/>
                <w:sz w:val="17"/>
                <w:szCs w:val="17"/>
                <w:lang w:eastAsia="es-MX"/>
              </w:rPr>
              <w:t>En el documento que usted está visualizando puede haber texto, caracteres u objetos que no se muestren debido a la conversión a formato HTML, por lo que le recomendamos tomar siempre como referencia la imagen digitalizada del DOF o el archivo PDF de la edición.</w:t>
            </w:r>
          </w:p>
        </w:tc>
      </w:tr>
    </w:tbl>
    <w:p w:rsidR="00F063ED" w:rsidRDefault="00F063ED">
      <w:bookmarkStart w:id="0" w:name="_GoBack"/>
      <w:bookmarkEnd w:id="0"/>
    </w:p>
    <w:sectPr w:rsidR="00F063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2E3"/>
    <w:rsid w:val="001D02E3"/>
    <w:rsid w:val="0084618E"/>
    <w:rsid w:val="00BF369D"/>
    <w:rsid w:val="00C76930"/>
    <w:rsid w:val="00F063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D02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1D02E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02E3"/>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1D02E3"/>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1D02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D02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1D02E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02E3"/>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1D02E3"/>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1D0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453788">
      <w:bodyDiv w:val="1"/>
      <w:marLeft w:val="0"/>
      <w:marRight w:val="0"/>
      <w:marTop w:val="0"/>
      <w:marBottom w:val="0"/>
      <w:divBdr>
        <w:top w:val="none" w:sz="0" w:space="0" w:color="auto"/>
        <w:left w:val="none" w:sz="0" w:space="0" w:color="auto"/>
        <w:bottom w:val="none" w:sz="0" w:space="0" w:color="auto"/>
        <w:right w:val="none" w:sz="0" w:space="0" w:color="auto"/>
      </w:divBdr>
      <w:divsChild>
        <w:div w:id="2087416276">
          <w:marLeft w:val="0"/>
          <w:marRight w:val="0"/>
          <w:marTop w:val="0"/>
          <w:marBottom w:val="100"/>
          <w:divBdr>
            <w:top w:val="none" w:sz="0" w:space="0" w:color="auto"/>
            <w:left w:val="none" w:sz="0" w:space="0" w:color="auto"/>
            <w:bottom w:val="none" w:sz="0" w:space="0" w:color="auto"/>
            <w:right w:val="none" w:sz="0" w:space="0" w:color="auto"/>
          </w:divBdr>
        </w:div>
        <w:div w:id="1824008356">
          <w:marLeft w:val="0"/>
          <w:marRight w:val="0"/>
          <w:marTop w:val="101"/>
          <w:marBottom w:val="100"/>
          <w:divBdr>
            <w:top w:val="none" w:sz="0" w:space="0" w:color="auto"/>
            <w:left w:val="none" w:sz="0" w:space="0" w:color="auto"/>
            <w:bottom w:val="none" w:sz="0" w:space="0" w:color="auto"/>
            <w:right w:val="none" w:sz="0" w:space="0" w:color="auto"/>
          </w:divBdr>
        </w:div>
        <w:div w:id="854540469">
          <w:marLeft w:val="0"/>
          <w:marRight w:val="0"/>
          <w:marTop w:val="0"/>
          <w:marBottom w:val="100"/>
          <w:divBdr>
            <w:top w:val="none" w:sz="0" w:space="0" w:color="auto"/>
            <w:left w:val="none" w:sz="0" w:space="0" w:color="auto"/>
            <w:bottom w:val="none" w:sz="0" w:space="0" w:color="auto"/>
            <w:right w:val="none" w:sz="0" w:space="0" w:color="auto"/>
          </w:divBdr>
        </w:div>
        <w:div w:id="2045710433">
          <w:marLeft w:val="0"/>
          <w:marRight w:val="0"/>
          <w:marTop w:val="0"/>
          <w:marBottom w:val="100"/>
          <w:divBdr>
            <w:top w:val="none" w:sz="0" w:space="0" w:color="auto"/>
            <w:left w:val="none" w:sz="0" w:space="0" w:color="auto"/>
            <w:bottom w:val="none" w:sz="0" w:space="0" w:color="auto"/>
            <w:right w:val="none" w:sz="0" w:space="0" w:color="auto"/>
          </w:divBdr>
        </w:div>
        <w:div w:id="1708065667">
          <w:marLeft w:val="0"/>
          <w:marRight w:val="0"/>
          <w:marTop w:val="0"/>
          <w:marBottom w:val="100"/>
          <w:divBdr>
            <w:top w:val="none" w:sz="0" w:space="0" w:color="auto"/>
            <w:left w:val="none" w:sz="0" w:space="0" w:color="auto"/>
            <w:bottom w:val="none" w:sz="0" w:space="0" w:color="auto"/>
            <w:right w:val="none" w:sz="0" w:space="0" w:color="auto"/>
          </w:divBdr>
        </w:div>
        <w:div w:id="1156192848">
          <w:marLeft w:val="0"/>
          <w:marRight w:val="0"/>
          <w:marTop w:val="0"/>
          <w:marBottom w:val="100"/>
          <w:divBdr>
            <w:top w:val="none" w:sz="0" w:space="0" w:color="auto"/>
            <w:left w:val="none" w:sz="0" w:space="0" w:color="auto"/>
            <w:bottom w:val="none" w:sz="0" w:space="0" w:color="auto"/>
            <w:right w:val="none" w:sz="0" w:space="0" w:color="auto"/>
          </w:divBdr>
        </w:div>
        <w:div w:id="5137598">
          <w:marLeft w:val="0"/>
          <w:marRight w:val="0"/>
          <w:marTop w:val="0"/>
          <w:marBottom w:val="100"/>
          <w:divBdr>
            <w:top w:val="none" w:sz="0" w:space="0" w:color="auto"/>
            <w:left w:val="none" w:sz="0" w:space="0" w:color="auto"/>
            <w:bottom w:val="none" w:sz="0" w:space="0" w:color="auto"/>
            <w:right w:val="none" w:sz="0" w:space="0" w:color="auto"/>
          </w:divBdr>
        </w:div>
        <w:div w:id="1711493543">
          <w:marLeft w:val="0"/>
          <w:marRight w:val="0"/>
          <w:marTop w:val="0"/>
          <w:marBottom w:val="100"/>
          <w:divBdr>
            <w:top w:val="none" w:sz="0" w:space="0" w:color="auto"/>
            <w:left w:val="none" w:sz="0" w:space="0" w:color="auto"/>
            <w:bottom w:val="none" w:sz="0" w:space="0" w:color="auto"/>
            <w:right w:val="none" w:sz="0" w:space="0" w:color="auto"/>
          </w:divBdr>
        </w:div>
        <w:div w:id="142085229">
          <w:marLeft w:val="0"/>
          <w:marRight w:val="0"/>
          <w:marTop w:val="101"/>
          <w:marBottom w:val="100"/>
          <w:divBdr>
            <w:top w:val="none" w:sz="0" w:space="0" w:color="auto"/>
            <w:left w:val="none" w:sz="0" w:space="0" w:color="auto"/>
            <w:bottom w:val="none" w:sz="0" w:space="0" w:color="auto"/>
            <w:right w:val="none" w:sz="0" w:space="0" w:color="auto"/>
          </w:divBdr>
        </w:div>
        <w:div w:id="1019115699">
          <w:marLeft w:val="0"/>
          <w:marRight w:val="0"/>
          <w:marTop w:val="0"/>
          <w:marBottom w:val="100"/>
          <w:divBdr>
            <w:top w:val="none" w:sz="0" w:space="0" w:color="auto"/>
            <w:left w:val="none" w:sz="0" w:space="0" w:color="auto"/>
            <w:bottom w:val="none" w:sz="0" w:space="0" w:color="auto"/>
            <w:right w:val="none" w:sz="0" w:space="0" w:color="auto"/>
          </w:divBdr>
        </w:div>
        <w:div w:id="784466689">
          <w:marLeft w:val="0"/>
          <w:marRight w:val="0"/>
          <w:marTop w:val="2"/>
          <w:marBottom w:val="100"/>
          <w:divBdr>
            <w:top w:val="none" w:sz="0" w:space="0" w:color="auto"/>
            <w:left w:val="none" w:sz="0" w:space="0" w:color="auto"/>
            <w:bottom w:val="none" w:sz="0" w:space="0" w:color="auto"/>
            <w:right w:val="none" w:sz="0" w:space="0" w:color="auto"/>
          </w:divBdr>
        </w:div>
        <w:div w:id="1275358292">
          <w:marLeft w:val="0"/>
          <w:marRight w:val="0"/>
          <w:marTop w:val="2"/>
          <w:marBottom w:val="100"/>
          <w:divBdr>
            <w:top w:val="none" w:sz="0" w:space="0" w:color="auto"/>
            <w:left w:val="none" w:sz="0" w:space="0" w:color="auto"/>
            <w:bottom w:val="none" w:sz="0" w:space="0" w:color="auto"/>
            <w:right w:val="none" w:sz="0" w:space="0" w:color="auto"/>
          </w:divBdr>
        </w:div>
        <w:div w:id="2108571904">
          <w:marLeft w:val="0"/>
          <w:marRight w:val="0"/>
          <w:marTop w:val="2"/>
          <w:marBottom w:val="100"/>
          <w:divBdr>
            <w:top w:val="none" w:sz="0" w:space="0" w:color="auto"/>
            <w:left w:val="none" w:sz="0" w:space="0" w:color="auto"/>
            <w:bottom w:val="none" w:sz="0" w:space="0" w:color="auto"/>
            <w:right w:val="none" w:sz="0" w:space="0" w:color="auto"/>
          </w:divBdr>
        </w:div>
        <w:div w:id="1023943237">
          <w:marLeft w:val="0"/>
          <w:marRight w:val="0"/>
          <w:marTop w:val="2"/>
          <w:marBottom w:val="100"/>
          <w:divBdr>
            <w:top w:val="none" w:sz="0" w:space="0" w:color="auto"/>
            <w:left w:val="none" w:sz="0" w:space="0" w:color="auto"/>
            <w:bottom w:val="none" w:sz="0" w:space="0" w:color="auto"/>
            <w:right w:val="none" w:sz="0" w:space="0" w:color="auto"/>
          </w:divBdr>
        </w:div>
        <w:div w:id="968241707">
          <w:marLeft w:val="0"/>
          <w:marRight w:val="0"/>
          <w:marTop w:val="2"/>
          <w:marBottom w:val="100"/>
          <w:divBdr>
            <w:top w:val="none" w:sz="0" w:space="0" w:color="auto"/>
            <w:left w:val="none" w:sz="0" w:space="0" w:color="auto"/>
            <w:bottom w:val="none" w:sz="0" w:space="0" w:color="auto"/>
            <w:right w:val="none" w:sz="0" w:space="0" w:color="auto"/>
          </w:divBdr>
        </w:div>
        <w:div w:id="591008653">
          <w:marLeft w:val="0"/>
          <w:marRight w:val="0"/>
          <w:marTop w:val="2"/>
          <w:marBottom w:val="100"/>
          <w:divBdr>
            <w:top w:val="none" w:sz="0" w:space="0" w:color="auto"/>
            <w:left w:val="none" w:sz="0" w:space="0" w:color="auto"/>
            <w:bottom w:val="none" w:sz="0" w:space="0" w:color="auto"/>
            <w:right w:val="none" w:sz="0" w:space="0" w:color="auto"/>
          </w:divBdr>
        </w:div>
        <w:div w:id="513498707">
          <w:marLeft w:val="0"/>
          <w:marRight w:val="0"/>
          <w:marTop w:val="2"/>
          <w:marBottom w:val="100"/>
          <w:divBdr>
            <w:top w:val="none" w:sz="0" w:space="0" w:color="auto"/>
            <w:left w:val="none" w:sz="0" w:space="0" w:color="auto"/>
            <w:bottom w:val="none" w:sz="0" w:space="0" w:color="auto"/>
            <w:right w:val="none" w:sz="0" w:space="0" w:color="auto"/>
          </w:divBdr>
        </w:div>
        <w:div w:id="1053386278">
          <w:marLeft w:val="0"/>
          <w:marRight w:val="0"/>
          <w:marTop w:val="2"/>
          <w:marBottom w:val="100"/>
          <w:divBdr>
            <w:top w:val="none" w:sz="0" w:space="0" w:color="auto"/>
            <w:left w:val="none" w:sz="0" w:space="0" w:color="auto"/>
            <w:bottom w:val="none" w:sz="0" w:space="0" w:color="auto"/>
            <w:right w:val="none" w:sz="0" w:space="0" w:color="auto"/>
          </w:divBdr>
        </w:div>
        <w:div w:id="1597596618">
          <w:marLeft w:val="0"/>
          <w:marRight w:val="0"/>
          <w:marTop w:val="2"/>
          <w:marBottom w:val="100"/>
          <w:divBdr>
            <w:top w:val="none" w:sz="0" w:space="0" w:color="auto"/>
            <w:left w:val="none" w:sz="0" w:space="0" w:color="auto"/>
            <w:bottom w:val="none" w:sz="0" w:space="0" w:color="auto"/>
            <w:right w:val="none" w:sz="0" w:space="0" w:color="auto"/>
          </w:divBdr>
        </w:div>
        <w:div w:id="1817065867">
          <w:marLeft w:val="0"/>
          <w:marRight w:val="0"/>
          <w:marTop w:val="2"/>
          <w:marBottom w:val="100"/>
          <w:divBdr>
            <w:top w:val="none" w:sz="0" w:space="0" w:color="auto"/>
            <w:left w:val="none" w:sz="0" w:space="0" w:color="auto"/>
            <w:bottom w:val="none" w:sz="0" w:space="0" w:color="auto"/>
            <w:right w:val="none" w:sz="0" w:space="0" w:color="auto"/>
          </w:divBdr>
        </w:div>
        <w:div w:id="846943139">
          <w:marLeft w:val="0"/>
          <w:marRight w:val="0"/>
          <w:marTop w:val="2"/>
          <w:marBottom w:val="100"/>
          <w:divBdr>
            <w:top w:val="none" w:sz="0" w:space="0" w:color="auto"/>
            <w:left w:val="none" w:sz="0" w:space="0" w:color="auto"/>
            <w:bottom w:val="none" w:sz="0" w:space="0" w:color="auto"/>
            <w:right w:val="none" w:sz="0" w:space="0" w:color="auto"/>
          </w:divBdr>
        </w:div>
        <w:div w:id="826626086">
          <w:marLeft w:val="0"/>
          <w:marRight w:val="0"/>
          <w:marTop w:val="2"/>
          <w:marBottom w:val="100"/>
          <w:divBdr>
            <w:top w:val="none" w:sz="0" w:space="0" w:color="auto"/>
            <w:left w:val="none" w:sz="0" w:space="0" w:color="auto"/>
            <w:bottom w:val="none" w:sz="0" w:space="0" w:color="auto"/>
            <w:right w:val="none" w:sz="0" w:space="0" w:color="auto"/>
          </w:divBdr>
        </w:div>
        <w:div w:id="1339692385">
          <w:marLeft w:val="0"/>
          <w:marRight w:val="0"/>
          <w:marTop w:val="2"/>
          <w:marBottom w:val="100"/>
          <w:divBdr>
            <w:top w:val="none" w:sz="0" w:space="0" w:color="auto"/>
            <w:left w:val="none" w:sz="0" w:space="0" w:color="auto"/>
            <w:bottom w:val="none" w:sz="0" w:space="0" w:color="auto"/>
            <w:right w:val="none" w:sz="0" w:space="0" w:color="auto"/>
          </w:divBdr>
        </w:div>
        <w:div w:id="638344380">
          <w:marLeft w:val="0"/>
          <w:marRight w:val="0"/>
          <w:marTop w:val="2"/>
          <w:marBottom w:val="100"/>
          <w:divBdr>
            <w:top w:val="none" w:sz="0" w:space="0" w:color="auto"/>
            <w:left w:val="none" w:sz="0" w:space="0" w:color="auto"/>
            <w:bottom w:val="none" w:sz="0" w:space="0" w:color="auto"/>
            <w:right w:val="none" w:sz="0" w:space="0" w:color="auto"/>
          </w:divBdr>
        </w:div>
        <w:div w:id="928468531">
          <w:marLeft w:val="0"/>
          <w:marRight w:val="0"/>
          <w:marTop w:val="2"/>
          <w:marBottom w:val="100"/>
          <w:divBdr>
            <w:top w:val="none" w:sz="0" w:space="0" w:color="auto"/>
            <w:left w:val="none" w:sz="0" w:space="0" w:color="auto"/>
            <w:bottom w:val="none" w:sz="0" w:space="0" w:color="auto"/>
            <w:right w:val="none" w:sz="0" w:space="0" w:color="auto"/>
          </w:divBdr>
        </w:div>
        <w:div w:id="395277287">
          <w:marLeft w:val="0"/>
          <w:marRight w:val="0"/>
          <w:marTop w:val="2"/>
          <w:marBottom w:val="100"/>
          <w:divBdr>
            <w:top w:val="none" w:sz="0" w:space="0" w:color="auto"/>
            <w:left w:val="none" w:sz="0" w:space="0" w:color="auto"/>
            <w:bottom w:val="none" w:sz="0" w:space="0" w:color="auto"/>
            <w:right w:val="none" w:sz="0" w:space="0" w:color="auto"/>
          </w:divBdr>
        </w:div>
        <w:div w:id="43069466">
          <w:marLeft w:val="0"/>
          <w:marRight w:val="0"/>
          <w:marTop w:val="2"/>
          <w:marBottom w:val="100"/>
          <w:divBdr>
            <w:top w:val="none" w:sz="0" w:space="0" w:color="auto"/>
            <w:left w:val="none" w:sz="0" w:space="0" w:color="auto"/>
            <w:bottom w:val="none" w:sz="0" w:space="0" w:color="auto"/>
            <w:right w:val="none" w:sz="0" w:space="0" w:color="auto"/>
          </w:divBdr>
        </w:div>
        <w:div w:id="2125225530">
          <w:marLeft w:val="0"/>
          <w:marRight w:val="0"/>
          <w:marTop w:val="2"/>
          <w:marBottom w:val="100"/>
          <w:divBdr>
            <w:top w:val="none" w:sz="0" w:space="0" w:color="auto"/>
            <w:left w:val="none" w:sz="0" w:space="0" w:color="auto"/>
            <w:bottom w:val="none" w:sz="0" w:space="0" w:color="auto"/>
            <w:right w:val="none" w:sz="0" w:space="0" w:color="auto"/>
          </w:divBdr>
        </w:div>
        <w:div w:id="236982898">
          <w:marLeft w:val="0"/>
          <w:marRight w:val="0"/>
          <w:marTop w:val="2"/>
          <w:marBottom w:val="100"/>
          <w:divBdr>
            <w:top w:val="none" w:sz="0" w:space="0" w:color="auto"/>
            <w:left w:val="none" w:sz="0" w:space="0" w:color="auto"/>
            <w:bottom w:val="none" w:sz="0" w:space="0" w:color="auto"/>
            <w:right w:val="none" w:sz="0" w:space="0" w:color="auto"/>
          </w:divBdr>
        </w:div>
        <w:div w:id="963467264">
          <w:marLeft w:val="0"/>
          <w:marRight w:val="0"/>
          <w:marTop w:val="2"/>
          <w:marBottom w:val="100"/>
          <w:divBdr>
            <w:top w:val="none" w:sz="0" w:space="0" w:color="auto"/>
            <w:left w:val="none" w:sz="0" w:space="0" w:color="auto"/>
            <w:bottom w:val="none" w:sz="0" w:space="0" w:color="auto"/>
            <w:right w:val="none" w:sz="0" w:space="0" w:color="auto"/>
          </w:divBdr>
        </w:div>
        <w:div w:id="456218276">
          <w:marLeft w:val="0"/>
          <w:marRight w:val="0"/>
          <w:marTop w:val="2"/>
          <w:marBottom w:val="100"/>
          <w:divBdr>
            <w:top w:val="none" w:sz="0" w:space="0" w:color="auto"/>
            <w:left w:val="none" w:sz="0" w:space="0" w:color="auto"/>
            <w:bottom w:val="none" w:sz="0" w:space="0" w:color="auto"/>
            <w:right w:val="none" w:sz="0" w:space="0" w:color="auto"/>
          </w:divBdr>
        </w:div>
        <w:div w:id="1953246515">
          <w:marLeft w:val="0"/>
          <w:marRight w:val="0"/>
          <w:marTop w:val="2"/>
          <w:marBottom w:val="100"/>
          <w:divBdr>
            <w:top w:val="none" w:sz="0" w:space="0" w:color="auto"/>
            <w:left w:val="none" w:sz="0" w:space="0" w:color="auto"/>
            <w:bottom w:val="none" w:sz="0" w:space="0" w:color="auto"/>
            <w:right w:val="none" w:sz="0" w:space="0" w:color="auto"/>
          </w:divBdr>
        </w:div>
        <w:div w:id="201090117">
          <w:marLeft w:val="0"/>
          <w:marRight w:val="0"/>
          <w:marTop w:val="2"/>
          <w:marBottom w:val="100"/>
          <w:divBdr>
            <w:top w:val="none" w:sz="0" w:space="0" w:color="auto"/>
            <w:left w:val="none" w:sz="0" w:space="0" w:color="auto"/>
            <w:bottom w:val="none" w:sz="0" w:space="0" w:color="auto"/>
            <w:right w:val="none" w:sz="0" w:space="0" w:color="auto"/>
          </w:divBdr>
        </w:div>
        <w:div w:id="1125855882">
          <w:marLeft w:val="0"/>
          <w:marRight w:val="0"/>
          <w:marTop w:val="2"/>
          <w:marBottom w:val="100"/>
          <w:divBdr>
            <w:top w:val="none" w:sz="0" w:space="0" w:color="auto"/>
            <w:left w:val="none" w:sz="0" w:space="0" w:color="auto"/>
            <w:bottom w:val="none" w:sz="0" w:space="0" w:color="auto"/>
            <w:right w:val="none" w:sz="0" w:space="0" w:color="auto"/>
          </w:divBdr>
        </w:div>
        <w:div w:id="464009550">
          <w:marLeft w:val="0"/>
          <w:marRight w:val="0"/>
          <w:marTop w:val="0"/>
          <w:marBottom w:val="100"/>
          <w:divBdr>
            <w:top w:val="none" w:sz="0" w:space="0" w:color="auto"/>
            <w:left w:val="none" w:sz="0" w:space="0" w:color="auto"/>
            <w:bottom w:val="none" w:sz="0" w:space="0" w:color="auto"/>
            <w:right w:val="none" w:sz="0" w:space="0" w:color="auto"/>
          </w:divBdr>
        </w:div>
        <w:div w:id="240064443">
          <w:marLeft w:val="0"/>
          <w:marRight w:val="0"/>
          <w:marTop w:val="0"/>
          <w:marBottom w:val="100"/>
          <w:divBdr>
            <w:top w:val="none" w:sz="0" w:space="0" w:color="auto"/>
            <w:left w:val="none" w:sz="0" w:space="0" w:color="auto"/>
            <w:bottom w:val="none" w:sz="0" w:space="0" w:color="auto"/>
            <w:right w:val="none" w:sz="0" w:space="0" w:color="auto"/>
          </w:divBdr>
        </w:div>
        <w:div w:id="1723941153">
          <w:marLeft w:val="0"/>
          <w:marRight w:val="0"/>
          <w:marTop w:val="0"/>
          <w:marBottom w:val="100"/>
          <w:divBdr>
            <w:top w:val="none" w:sz="0" w:space="0" w:color="auto"/>
            <w:left w:val="none" w:sz="0" w:space="0" w:color="auto"/>
            <w:bottom w:val="none" w:sz="0" w:space="0" w:color="auto"/>
            <w:right w:val="none" w:sz="0" w:space="0" w:color="auto"/>
          </w:divBdr>
        </w:div>
        <w:div w:id="814295690">
          <w:marLeft w:val="720"/>
          <w:marRight w:val="0"/>
          <w:marTop w:val="0"/>
          <w:marBottom w:val="100"/>
          <w:divBdr>
            <w:top w:val="none" w:sz="0" w:space="0" w:color="auto"/>
            <w:left w:val="none" w:sz="0" w:space="0" w:color="auto"/>
            <w:bottom w:val="none" w:sz="0" w:space="0" w:color="auto"/>
            <w:right w:val="none" w:sz="0" w:space="0" w:color="auto"/>
          </w:divBdr>
        </w:div>
        <w:div w:id="4528106">
          <w:marLeft w:val="1080"/>
          <w:marRight w:val="0"/>
          <w:marTop w:val="0"/>
          <w:marBottom w:val="100"/>
          <w:divBdr>
            <w:top w:val="none" w:sz="0" w:space="0" w:color="auto"/>
            <w:left w:val="none" w:sz="0" w:space="0" w:color="auto"/>
            <w:bottom w:val="none" w:sz="0" w:space="0" w:color="auto"/>
            <w:right w:val="none" w:sz="0" w:space="0" w:color="auto"/>
          </w:divBdr>
        </w:div>
        <w:div w:id="2004119594">
          <w:marLeft w:val="1080"/>
          <w:marRight w:val="0"/>
          <w:marTop w:val="0"/>
          <w:marBottom w:val="100"/>
          <w:divBdr>
            <w:top w:val="none" w:sz="0" w:space="0" w:color="auto"/>
            <w:left w:val="none" w:sz="0" w:space="0" w:color="auto"/>
            <w:bottom w:val="none" w:sz="0" w:space="0" w:color="auto"/>
            <w:right w:val="none" w:sz="0" w:space="0" w:color="auto"/>
          </w:divBdr>
        </w:div>
        <w:div w:id="697316760">
          <w:marLeft w:val="1080"/>
          <w:marRight w:val="0"/>
          <w:marTop w:val="0"/>
          <w:marBottom w:val="100"/>
          <w:divBdr>
            <w:top w:val="none" w:sz="0" w:space="0" w:color="auto"/>
            <w:left w:val="none" w:sz="0" w:space="0" w:color="auto"/>
            <w:bottom w:val="none" w:sz="0" w:space="0" w:color="auto"/>
            <w:right w:val="none" w:sz="0" w:space="0" w:color="auto"/>
          </w:divBdr>
        </w:div>
        <w:div w:id="712122965">
          <w:marLeft w:val="720"/>
          <w:marRight w:val="0"/>
          <w:marTop w:val="0"/>
          <w:marBottom w:val="100"/>
          <w:divBdr>
            <w:top w:val="none" w:sz="0" w:space="0" w:color="auto"/>
            <w:left w:val="none" w:sz="0" w:space="0" w:color="auto"/>
            <w:bottom w:val="none" w:sz="0" w:space="0" w:color="auto"/>
            <w:right w:val="none" w:sz="0" w:space="0" w:color="auto"/>
          </w:divBdr>
        </w:div>
        <w:div w:id="471411823">
          <w:marLeft w:val="0"/>
          <w:marRight w:val="0"/>
          <w:marTop w:val="0"/>
          <w:marBottom w:val="100"/>
          <w:divBdr>
            <w:top w:val="none" w:sz="0" w:space="0" w:color="auto"/>
            <w:left w:val="none" w:sz="0" w:space="0" w:color="auto"/>
            <w:bottom w:val="none" w:sz="0" w:space="0" w:color="auto"/>
            <w:right w:val="none" w:sz="0" w:space="0" w:color="auto"/>
          </w:divBdr>
        </w:div>
        <w:div w:id="867644481">
          <w:marLeft w:val="0"/>
          <w:marRight w:val="0"/>
          <w:marTop w:val="0"/>
          <w:marBottom w:val="100"/>
          <w:divBdr>
            <w:top w:val="none" w:sz="0" w:space="0" w:color="auto"/>
            <w:left w:val="none" w:sz="0" w:space="0" w:color="auto"/>
            <w:bottom w:val="none" w:sz="0" w:space="0" w:color="auto"/>
            <w:right w:val="none" w:sz="0" w:space="0" w:color="auto"/>
          </w:divBdr>
        </w:div>
        <w:div w:id="1022823881">
          <w:marLeft w:val="0"/>
          <w:marRight w:val="0"/>
          <w:marTop w:val="0"/>
          <w:marBottom w:val="100"/>
          <w:divBdr>
            <w:top w:val="none" w:sz="0" w:space="0" w:color="auto"/>
            <w:left w:val="none" w:sz="0" w:space="0" w:color="auto"/>
            <w:bottom w:val="none" w:sz="0" w:space="0" w:color="auto"/>
            <w:right w:val="none" w:sz="0" w:space="0" w:color="auto"/>
          </w:divBdr>
        </w:div>
        <w:div w:id="1937857364">
          <w:marLeft w:val="0"/>
          <w:marRight w:val="0"/>
          <w:marTop w:val="0"/>
          <w:marBottom w:val="100"/>
          <w:divBdr>
            <w:top w:val="none" w:sz="0" w:space="0" w:color="auto"/>
            <w:left w:val="none" w:sz="0" w:space="0" w:color="auto"/>
            <w:bottom w:val="none" w:sz="0" w:space="0" w:color="auto"/>
            <w:right w:val="none" w:sz="0" w:space="0" w:color="auto"/>
          </w:divBdr>
        </w:div>
        <w:div w:id="1092311879">
          <w:marLeft w:val="0"/>
          <w:marRight w:val="0"/>
          <w:marTop w:val="0"/>
          <w:marBottom w:val="100"/>
          <w:divBdr>
            <w:top w:val="none" w:sz="0" w:space="0" w:color="auto"/>
            <w:left w:val="none" w:sz="0" w:space="0" w:color="auto"/>
            <w:bottom w:val="none" w:sz="0" w:space="0" w:color="auto"/>
            <w:right w:val="none" w:sz="0" w:space="0" w:color="auto"/>
          </w:divBdr>
        </w:div>
        <w:div w:id="1706172894">
          <w:marLeft w:val="0"/>
          <w:marRight w:val="0"/>
          <w:marTop w:val="0"/>
          <w:marBottom w:val="100"/>
          <w:divBdr>
            <w:top w:val="none" w:sz="0" w:space="0" w:color="auto"/>
            <w:left w:val="none" w:sz="0" w:space="0" w:color="auto"/>
            <w:bottom w:val="none" w:sz="0" w:space="0" w:color="auto"/>
            <w:right w:val="none" w:sz="0" w:space="0" w:color="auto"/>
          </w:divBdr>
        </w:div>
        <w:div w:id="1448352822">
          <w:marLeft w:val="0"/>
          <w:marRight w:val="0"/>
          <w:marTop w:val="0"/>
          <w:marBottom w:val="100"/>
          <w:divBdr>
            <w:top w:val="none" w:sz="0" w:space="0" w:color="auto"/>
            <w:left w:val="none" w:sz="0" w:space="0" w:color="auto"/>
            <w:bottom w:val="none" w:sz="0" w:space="0" w:color="auto"/>
            <w:right w:val="none" w:sz="0" w:space="0" w:color="auto"/>
          </w:divBdr>
        </w:div>
        <w:div w:id="1235974897">
          <w:marLeft w:val="0"/>
          <w:marRight w:val="0"/>
          <w:marTop w:val="0"/>
          <w:marBottom w:val="100"/>
          <w:divBdr>
            <w:top w:val="none" w:sz="0" w:space="0" w:color="auto"/>
            <w:left w:val="none" w:sz="0" w:space="0" w:color="auto"/>
            <w:bottom w:val="none" w:sz="0" w:space="0" w:color="auto"/>
            <w:right w:val="none" w:sz="0" w:space="0" w:color="auto"/>
          </w:divBdr>
        </w:div>
        <w:div w:id="447891867">
          <w:marLeft w:val="0"/>
          <w:marRight w:val="0"/>
          <w:marTop w:val="0"/>
          <w:marBottom w:val="100"/>
          <w:divBdr>
            <w:top w:val="none" w:sz="0" w:space="0" w:color="auto"/>
            <w:left w:val="none" w:sz="0" w:space="0" w:color="auto"/>
            <w:bottom w:val="none" w:sz="0" w:space="0" w:color="auto"/>
            <w:right w:val="none" w:sz="0" w:space="0" w:color="auto"/>
          </w:divBdr>
        </w:div>
        <w:div w:id="1546522499">
          <w:marLeft w:val="0"/>
          <w:marRight w:val="0"/>
          <w:marTop w:val="0"/>
          <w:marBottom w:val="100"/>
          <w:divBdr>
            <w:top w:val="none" w:sz="0" w:space="0" w:color="auto"/>
            <w:left w:val="none" w:sz="0" w:space="0" w:color="auto"/>
            <w:bottom w:val="none" w:sz="0" w:space="0" w:color="auto"/>
            <w:right w:val="none" w:sz="0" w:space="0" w:color="auto"/>
          </w:divBdr>
        </w:div>
        <w:div w:id="841506322">
          <w:marLeft w:val="0"/>
          <w:marRight w:val="0"/>
          <w:marTop w:val="0"/>
          <w:marBottom w:val="100"/>
          <w:divBdr>
            <w:top w:val="none" w:sz="0" w:space="0" w:color="auto"/>
            <w:left w:val="none" w:sz="0" w:space="0" w:color="auto"/>
            <w:bottom w:val="none" w:sz="0" w:space="0" w:color="auto"/>
            <w:right w:val="none" w:sz="0" w:space="0" w:color="auto"/>
          </w:divBdr>
        </w:div>
        <w:div w:id="1942495954">
          <w:marLeft w:val="720"/>
          <w:marRight w:val="0"/>
          <w:marTop w:val="0"/>
          <w:marBottom w:val="100"/>
          <w:divBdr>
            <w:top w:val="none" w:sz="0" w:space="0" w:color="auto"/>
            <w:left w:val="none" w:sz="0" w:space="0" w:color="auto"/>
            <w:bottom w:val="none" w:sz="0" w:space="0" w:color="auto"/>
            <w:right w:val="none" w:sz="0" w:space="0" w:color="auto"/>
          </w:divBdr>
        </w:div>
        <w:div w:id="1621766544">
          <w:marLeft w:val="720"/>
          <w:marRight w:val="0"/>
          <w:marTop w:val="0"/>
          <w:marBottom w:val="100"/>
          <w:divBdr>
            <w:top w:val="none" w:sz="0" w:space="0" w:color="auto"/>
            <w:left w:val="none" w:sz="0" w:space="0" w:color="auto"/>
            <w:bottom w:val="none" w:sz="0" w:space="0" w:color="auto"/>
            <w:right w:val="none" w:sz="0" w:space="0" w:color="auto"/>
          </w:divBdr>
        </w:div>
        <w:div w:id="89744895">
          <w:marLeft w:val="720"/>
          <w:marRight w:val="0"/>
          <w:marTop w:val="0"/>
          <w:marBottom w:val="100"/>
          <w:divBdr>
            <w:top w:val="none" w:sz="0" w:space="0" w:color="auto"/>
            <w:left w:val="none" w:sz="0" w:space="0" w:color="auto"/>
            <w:bottom w:val="none" w:sz="0" w:space="0" w:color="auto"/>
            <w:right w:val="none" w:sz="0" w:space="0" w:color="auto"/>
          </w:divBdr>
        </w:div>
        <w:div w:id="348412925">
          <w:marLeft w:val="720"/>
          <w:marRight w:val="0"/>
          <w:marTop w:val="0"/>
          <w:marBottom w:val="100"/>
          <w:divBdr>
            <w:top w:val="none" w:sz="0" w:space="0" w:color="auto"/>
            <w:left w:val="none" w:sz="0" w:space="0" w:color="auto"/>
            <w:bottom w:val="none" w:sz="0" w:space="0" w:color="auto"/>
            <w:right w:val="none" w:sz="0" w:space="0" w:color="auto"/>
          </w:divBdr>
        </w:div>
        <w:div w:id="572198229">
          <w:marLeft w:val="720"/>
          <w:marRight w:val="0"/>
          <w:marTop w:val="0"/>
          <w:marBottom w:val="100"/>
          <w:divBdr>
            <w:top w:val="none" w:sz="0" w:space="0" w:color="auto"/>
            <w:left w:val="none" w:sz="0" w:space="0" w:color="auto"/>
            <w:bottom w:val="none" w:sz="0" w:space="0" w:color="auto"/>
            <w:right w:val="none" w:sz="0" w:space="0" w:color="auto"/>
          </w:divBdr>
        </w:div>
        <w:div w:id="266430858">
          <w:marLeft w:val="720"/>
          <w:marRight w:val="0"/>
          <w:marTop w:val="0"/>
          <w:marBottom w:val="100"/>
          <w:divBdr>
            <w:top w:val="none" w:sz="0" w:space="0" w:color="auto"/>
            <w:left w:val="none" w:sz="0" w:space="0" w:color="auto"/>
            <w:bottom w:val="none" w:sz="0" w:space="0" w:color="auto"/>
            <w:right w:val="none" w:sz="0" w:space="0" w:color="auto"/>
          </w:divBdr>
        </w:div>
        <w:div w:id="214053357">
          <w:marLeft w:val="720"/>
          <w:marRight w:val="0"/>
          <w:marTop w:val="0"/>
          <w:marBottom w:val="100"/>
          <w:divBdr>
            <w:top w:val="none" w:sz="0" w:space="0" w:color="auto"/>
            <w:left w:val="none" w:sz="0" w:space="0" w:color="auto"/>
            <w:bottom w:val="none" w:sz="0" w:space="0" w:color="auto"/>
            <w:right w:val="none" w:sz="0" w:space="0" w:color="auto"/>
          </w:divBdr>
        </w:div>
        <w:div w:id="1608460191">
          <w:marLeft w:val="0"/>
          <w:marRight w:val="0"/>
          <w:marTop w:val="101"/>
          <w:marBottom w:val="100"/>
          <w:divBdr>
            <w:top w:val="none" w:sz="0" w:space="0" w:color="auto"/>
            <w:left w:val="none" w:sz="0" w:space="0" w:color="auto"/>
            <w:bottom w:val="none" w:sz="0" w:space="0" w:color="auto"/>
            <w:right w:val="none" w:sz="0" w:space="0" w:color="auto"/>
          </w:divBdr>
        </w:div>
        <w:div w:id="459614156">
          <w:marLeft w:val="0"/>
          <w:marRight w:val="0"/>
          <w:marTop w:val="0"/>
          <w:marBottom w:val="100"/>
          <w:divBdr>
            <w:top w:val="none" w:sz="0" w:space="0" w:color="auto"/>
            <w:left w:val="none" w:sz="0" w:space="0" w:color="auto"/>
            <w:bottom w:val="none" w:sz="0" w:space="0" w:color="auto"/>
            <w:right w:val="none" w:sz="0" w:space="0" w:color="auto"/>
          </w:divBdr>
        </w:div>
        <w:div w:id="1554660337">
          <w:marLeft w:val="0"/>
          <w:marRight w:val="0"/>
          <w:marTop w:val="0"/>
          <w:marBottom w:val="100"/>
          <w:divBdr>
            <w:top w:val="none" w:sz="0" w:space="0" w:color="auto"/>
            <w:left w:val="none" w:sz="0" w:space="0" w:color="auto"/>
            <w:bottom w:val="none" w:sz="0" w:space="0" w:color="auto"/>
            <w:right w:val="none" w:sz="0" w:space="0" w:color="auto"/>
          </w:divBdr>
        </w:div>
        <w:div w:id="908808116">
          <w:marLeft w:val="0"/>
          <w:marRight w:val="0"/>
          <w:marTop w:val="0"/>
          <w:marBottom w:val="100"/>
          <w:divBdr>
            <w:top w:val="none" w:sz="0" w:space="0" w:color="auto"/>
            <w:left w:val="none" w:sz="0" w:space="0" w:color="auto"/>
            <w:bottom w:val="none" w:sz="0" w:space="0" w:color="auto"/>
            <w:right w:val="none" w:sz="0" w:space="0" w:color="auto"/>
          </w:divBdr>
        </w:div>
        <w:div w:id="1172989966">
          <w:marLeft w:val="0"/>
          <w:marRight w:val="0"/>
          <w:marTop w:val="0"/>
          <w:marBottom w:val="100"/>
          <w:divBdr>
            <w:top w:val="none" w:sz="0" w:space="0" w:color="auto"/>
            <w:left w:val="none" w:sz="0" w:space="0" w:color="auto"/>
            <w:bottom w:val="none" w:sz="0" w:space="0" w:color="auto"/>
            <w:right w:val="none" w:sz="0" w:space="0" w:color="auto"/>
          </w:divBdr>
        </w:div>
        <w:div w:id="284385210">
          <w:marLeft w:val="0"/>
          <w:marRight w:val="0"/>
          <w:marTop w:val="0"/>
          <w:marBottom w:val="100"/>
          <w:divBdr>
            <w:top w:val="none" w:sz="0" w:space="0" w:color="auto"/>
            <w:left w:val="none" w:sz="0" w:space="0" w:color="auto"/>
            <w:bottom w:val="none" w:sz="0" w:space="0" w:color="auto"/>
            <w:right w:val="none" w:sz="0" w:space="0" w:color="auto"/>
          </w:divBdr>
        </w:div>
        <w:div w:id="1973636172">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1512</Words>
  <Characters>8316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 Social Dgce 3</dc:creator>
  <cp:lastModifiedBy>Servicio Social Dgce 3</cp:lastModifiedBy>
  <cp:revision>1</cp:revision>
  <dcterms:created xsi:type="dcterms:W3CDTF">2016-08-04T22:52:00Z</dcterms:created>
  <dcterms:modified xsi:type="dcterms:W3CDTF">2016-08-04T22:52:00Z</dcterms:modified>
</cp:coreProperties>
</file>