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96863" w14:textId="4351E5D5" w:rsidR="00216A20" w:rsidRDefault="00216A20" w:rsidP="00216A20">
      <w:pPr>
        <w:spacing w:line="276" w:lineRule="auto"/>
        <w:rPr>
          <w:rFonts w:ascii="Arial" w:hAnsi="Arial" w:cs="Arial"/>
        </w:rPr>
      </w:pPr>
    </w:p>
    <w:p w14:paraId="7A8EF91D" w14:textId="118E6991" w:rsidR="00216A20" w:rsidRDefault="00216A20" w:rsidP="00216A20">
      <w:pPr>
        <w:spacing w:line="276" w:lineRule="auto"/>
        <w:rPr>
          <w:rFonts w:ascii="Arial" w:hAnsi="Arial" w:cs="Arial"/>
        </w:rPr>
      </w:pPr>
    </w:p>
    <w:p w14:paraId="1F749D6B" w14:textId="77777777" w:rsidR="00216A20" w:rsidRDefault="00216A20" w:rsidP="00216A20">
      <w:pPr>
        <w:spacing w:line="276" w:lineRule="auto"/>
        <w:rPr>
          <w:rFonts w:ascii="Arial" w:hAnsi="Arial" w:cs="Arial"/>
        </w:rPr>
      </w:pPr>
    </w:p>
    <w:p w14:paraId="1F66836C" w14:textId="77777777" w:rsidR="00216A20" w:rsidRPr="00155164" w:rsidRDefault="00216A20" w:rsidP="00216A20">
      <w:pPr>
        <w:pBdr>
          <w:top w:val="single" w:sz="4" w:space="1" w:color="auto"/>
          <w:bottom w:val="single" w:sz="6" w:space="1" w:color="auto"/>
        </w:pBdr>
        <w:spacing w:line="276" w:lineRule="auto"/>
        <w:jc w:val="center"/>
        <w:rPr>
          <w:rFonts w:ascii="Arial" w:hAnsi="Arial" w:cs="Arial"/>
        </w:rPr>
      </w:pPr>
      <w:r w:rsidRPr="00155164">
        <w:rPr>
          <w:rFonts w:ascii="Arial" w:hAnsi="Arial" w:cs="Arial"/>
          <w:b/>
          <w:spacing w:val="12"/>
        </w:rPr>
        <w:t>ANEXO I</w:t>
      </w:r>
    </w:p>
    <w:p w14:paraId="27D7F395" w14:textId="77777777" w:rsidR="008A77AE" w:rsidRDefault="008A77AE" w:rsidP="00F94786">
      <w:pPr>
        <w:tabs>
          <w:tab w:val="left" w:pos="6600"/>
        </w:tabs>
        <w:jc w:val="both"/>
        <w:rPr>
          <w:rFonts w:ascii="Arial" w:hAnsi="Arial" w:cs="Arial"/>
          <w:lang w:eastAsia="es-MX"/>
        </w:rPr>
      </w:pPr>
    </w:p>
    <w:p w14:paraId="4693B914" w14:textId="62EC8C87" w:rsidR="00F94786" w:rsidRDefault="00216A20" w:rsidP="00F94786">
      <w:pPr>
        <w:tabs>
          <w:tab w:val="left" w:pos="6600"/>
        </w:tabs>
        <w:jc w:val="both"/>
        <w:rPr>
          <w:rFonts w:ascii="Arial" w:hAnsi="Arial" w:cs="Arial"/>
          <w:lang w:eastAsia="es-MX"/>
        </w:rPr>
      </w:pPr>
      <w:bookmarkStart w:id="0" w:name="_GoBack"/>
      <w:bookmarkEnd w:id="0"/>
      <w:r w:rsidRPr="007D54D8">
        <w:rPr>
          <w:rFonts w:ascii="Arial" w:hAnsi="Arial" w:cs="Arial"/>
          <w:lang w:eastAsia="es-MX"/>
        </w:rPr>
        <w:t xml:space="preserve">Se </w:t>
      </w:r>
      <w:r w:rsidR="00F94786">
        <w:rPr>
          <w:rFonts w:ascii="Arial" w:hAnsi="Arial" w:cs="Arial"/>
          <w:lang w:eastAsia="es-MX"/>
        </w:rPr>
        <w:t>sujetan al requisito de permiso automático previo de exportación las mercancías comprendidas en las fracciones arancelarias:</w:t>
      </w:r>
    </w:p>
    <w:p w14:paraId="2C2DD39B" w14:textId="751BA531" w:rsidR="00ED038F" w:rsidRDefault="00ED038F" w:rsidP="00BB3F4B">
      <w:pPr>
        <w:jc w:val="both"/>
        <w:rPr>
          <w:rFonts w:ascii="Montserrat" w:hAnsi="Montserrat" w:cs="Times New Roman"/>
          <w:color w:val="800000"/>
          <w:sz w:val="22"/>
          <w:szCs w:val="22"/>
          <w:lang w:val="es-ES_tradnl" w:eastAsia="es-ES"/>
        </w:rPr>
      </w:pPr>
    </w:p>
    <w:p w14:paraId="409D385F" w14:textId="54B522DD" w:rsidR="00ED038F" w:rsidRDefault="00F94786" w:rsidP="00BB3F4B">
      <w:pPr>
        <w:jc w:val="both"/>
        <w:rPr>
          <w:rFonts w:ascii="Montserrat" w:hAnsi="Montserrat"/>
          <w:b/>
          <w:bCs/>
        </w:rPr>
      </w:pPr>
      <w:r w:rsidRPr="00F94786">
        <w:rPr>
          <w:rFonts w:ascii="Montserrat" w:hAnsi="Montserrat"/>
          <w:b/>
          <w:bCs/>
        </w:rPr>
        <w:t>APARTADO B)</w:t>
      </w:r>
    </w:p>
    <w:p w14:paraId="440760F6" w14:textId="77777777" w:rsidR="00F94786" w:rsidRPr="00F94786" w:rsidRDefault="00F94786" w:rsidP="00BB3F4B">
      <w:pPr>
        <w:jc w:val="both"/>
        <w:rPr>
          <w:rFonts w:ascii="Montserrat" w:hAnsi="Montserrat"/>
          <w:b/>
          <w:bCs/>
        </w:rPr>
      </w:pPr>
    </w:p>
    <w:tbl>
      <w:tblPr>
        <w:tblW w:w="24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1041"/>
        <w:gridCol w:w="2798"/>
        <w:gridCol w:w="2703"/>
        <w:gridCol w:w="2409"/>
        <w:gridCol w:w="14452"/>
      </w:tblGrid>
      <w:tr w:rsidR="005B0562" w:rsidRPr="003E2B58" w14:paraId="02B5ED71" w14:textId="4452A871" w:rsidTr="00831A39">
        <w:trPr>
          <w:gridAfter w:val="1"/>
          <w:wAfter w:w="14452" w:type="dxa"/>
          <w:trHeight w:val="941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D16B52" w14:textId="77777777" w:rsidR="005B0562" w:rsidRDefault="005B0562" w:rsidP="003B0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4E0EA63" w14:textId="2F6734F1" w:rsidR="005B0562" w:rsidRPr="00833AC3" w:rsidRDefault="005B0562" w:rsidP="003B0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33AC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Fracción arancelaria</w:t>
            </w:r>
            <w:r w:rsidRPr="00833AC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9DC3810" w14:textId="77777777" w:rsidR="005B0562" w:rsidRDefault="005B0562" w:rsidP="004052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BAA0BFB" w14:textId="400EFBBC" w:rsidR="005B0562" w:rsidRDefault="005B0562" w:rsidP="004052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NICO</w:t>
            </w:r>
            <w:r w:rsidRPr="00833AC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</w:r>
          </w:p>
          <w:p w14:paraId="4E96986E" w14:textId="24076B3F" w:rsidR="005B0562" w:rsidRPr="00833AC3" w:rsidRDefault="005B0562" w:rsidP="004052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2628377" w14:textId="77777777" w:rsidR="005B0562" w:rsidRPr="00833AC3" w:rsidRDefault="005B0562" w:rsidP="004052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33AC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85A14FF" w14:textId="77777777" w:rsidR="005B0562" w:rsidRPr="003E2B58" w:rsidRDefault="005B0562" w:rsidP="00405266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</w:pPr>
          </w:p>
          <w:p w14:paraId="52E426EC" w14:textId="77777777" w:rsidR="005B0562" w:rsidRPr="003E2B58" w:rsidRDefault="005B0562" w:rsidP="0040526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</w:p>
          <w:p w14:paraId="15B603A1" w14:textId="11A21BF0" w:rsidR="005B0562" w:rsidRPr="003E2B58" w:rsidRDefault="005B0562" w:rsidP="0040526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11A917" w14:textId="77777777" w:rsidR="005B0562" w:rsidRDefault="005B0562" w:rsidP="00831A3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MX"/>
              </w:rPr>
            </w:pPr>
          </w:p>
          <w:p w14:paraId="0DCD8730" w14:textId="77777777" w:rsidR="005B0562" w:rsidRDefault="005B0562" w:rsidP="00831A3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MX"/>
              </w:rPr>
            </w:pPr>
          </w:p>
          <w:p w14:paraId="3214E054" w14:textId="1614B63C" w:rsidR="005B0562" w:rsidRPr="003E2B58" w:rsidRDefault="0000221B" w:rsidP="00831A3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MX"/>
              </w:rPr>
              <w:t>Categoría</w:t>
            </w:r>
          </w:p>
        </w:tc>
      </w:tr>
      <w:tr w:rsidR="005B0562" w:rsidRPr="00E15EF7" w14:paraId="68F0BED2" w14:textId="65EEB1DB" w:rsidTr="00831A39">
        <w:trPr>
          <w:gridAfter w:val="1"/>
          <w:wAfter w:w="14452" w:type="dxa"/>
          <w:trHeight w:val="896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EEB0" w14:textId="77777777" w:rsidR="005B0562" w:rsidRDefault="005B0562" w:rsidP="00405266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AAFB98D" w14:textId="77777777" w:rsidR="005B0562" w:rsidRDefault="005B0562" w:rsidP="00405266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058908A" w14:textId="726E354E" w:rsidR="005B0562" w:rsidRPr="00833AC3" w:rsidRDefault="005B0562" w:rsidP="00405266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33AC3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7304.31.01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B323" w14:textId="56DD94A9" w:rsidR="005B0562" w:rsidRPr="00833AC3" w:rsidRDefault="005B0562" w:rsidP="00405266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0A34" w14:textId="77777777" w:rsidR="005B0562" w:rsidRPr="00833AC3" w:rsidRDefault="005B0562" w:rsidP="00405266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33AC3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 xml:space="preserve">Tubos llamados "mecánicos" o "estructurales", sin recubrimientos u otros trabajos de superficie, de diámetro exterior inferior o igual a 114.3 mm y espesor de pared igual o superior a 1.27 mm sin exceder de 9.5 </w:t>
            </w:r>
            <w:proofErr w:type="spellStart"/>
            <w:r w:rsidRPr="00833AC3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mm.</w:t>
            </w:r>
            <w:proofErr w:type="spellEnd"/>
            <w:r w:rsidRPr="00833AC3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DB7381F" w14:textId="77777777" w:rsidR="005B0562" w:rsidRPr="00833AC3" w:rsidRDefault="005B0562" w:rsidP="00405266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4016B" w14:textId="77777777" w:rsidR="005B0562" w:rsidRDefault="005B0562" w:rsidP="00831A3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2DC26F19" w14:textId="77777777" w:rsidR="00B37ECC" w:rsidRDefault="00B37ECC" w:rsidP="00831A3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F6E754C" w14:textId="77777777" w:rsidR="00B37ECC" w:rsidRDefault="00B37ECC" w:rsidP="00831A3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112A195F" w14:textId="3F366042" w:rsidR="00B37ECC" w:rsidRPr="00833AC3" w:rsidRDefault="00B37ECC" w:rsidP="00831A3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</w:tr>
      <w:tr w:rsidR="005B0562" w:rsidRPr="00E15EF7" w14:paraId="3031AD51" w14:textId="171BF9D3" w:rsidTr="00831A39">
        <w:trPr>
          <w:gridAfter w:val="1"/>
          <w:wAfter w:w="14452" w:type="dxa"/>
          <w:trHeight w:val="597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8274" w14:textId="77777777" w:rsidR="005B0562" w:rsidRPr="00E15EF7" w:rsidRDefault="005B0562" w:rsidP="0040526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7C04" w14:textId="60ADAFCF" w:rsidR="005B0562" w:rsidRPr="00E15EF7" w:rsidRDefault="005B0562" w:rsidP="0040526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9DB6" w14:textId="77777777" w:rsidR="005B0562" w:rsidRPr="00E15EF7" w:rsidRDefault="005B0562" w:rsidP="004052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Tubos "estructurales" de diámetro exterior superior o igual a 60.3 mm pero inferior o igual a 114.3 </w:t>
            </w:r>
            <w:proofErr w:type="spellStart"/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mm.</w:t>
            </w:r>
            <w:proofErr w:type="spellEnd"/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60C63D7C" w14:textId="77777777" w:rsidR="005B0562" w:rsidRPr="00E15EF7" w:rsidRDefault="005B0562" w:rsidP="00405266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BE2DA" w14:textId="36F6B862" w:rsidR="005B0562" w:rsidRPr="00E15EF7" w:rsidRDefault="0000221B" w:rsidP="00831A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</w:tc>
      </w:tr>
      <w:tr w:rsidR="005B0562" w:rsidRPr="00E15EF7" w14:paraId="0A811F6E" w14:textId="254A9ED0" w:rsidTr="00831A39">
        <w:trPr>
          <w:gridAfter w:val="1"/>
          <w:wAfter w:w="14452" w:type="dxa"/>
          <w:trHeight w:val="31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F5F4" w14:textId="77777777" w:rsidR="005B0562" w:rsidRPr="00E15EF7" w:rsidRDefault="005B0562" w:rsidP="0040526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CC25" w14:textId="331F4D5F" w:rsidR="005B0562" w:rsidRPr="00E15EF7" w:rsidRDefault="005B0562" w:rsidP="0040526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99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B1D6" w14:textId="77777777" w:rsidR="005B0562" w:rsidRPr="00E15EF7" w:rsidRDefault="005B0562" w:rsidP="00405266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Los demás.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9251B" w14:textId="77777777" w:rsidR="005B0562" w:rsidRPr="00E15EF7" w:rsidRDefault="005B0562" w:rsidP="00405266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B4E54" w14:textId="59E0759E" w:rsidR="005B0562" w:rsidRPr="00E15EF7" w:rsidRDefault="0000221B" w:rsidP="00831A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</w:tc>
      </w:tr>
      <w:tr w:rsidR="005B0562" w:rsidRPr="00E15EF7" w14:paraId="607CCF58" w14:textId="3EB8D245" w:rsidTr="00831A39">
        <w:trPr>
          <w:gridAfter w:val="1"/>
          <w:wAfter w:w="14452" w:type="dxa"/>
          <w:trHeight w:val="29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84BE6" w14:textId="77777777" w:rsidR="005B0562" w:rsidRPr="00833AC3" w:rsidRDefault="005B0562" w:rsidP="00405266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F6F4B" w14:textId="27D36437" w:rsidR="005B0562" w:rsidRPr="00833AC3" w:rsidRDefault="005B0562" w:rsidP="00405266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D49CA" w14:textId="77777777" w:rsidR="005B0562" w:rsidRPr="00833AC3" w:rsidRDefault="005B0562" w:rsidP="00405266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4A84B767" w14:textId="77777777" w:rsidR="005B0562" w:rsidRPr="00833AC3" w:rsidRDefault="005B0562" w:rsidP="00405266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6E2B" w14:textId="77777777" w:rsidR="005B0562" w:rsidRPr="00833AC3" w:rsidRDefault="005B0562" w:rsidP="00831A3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</w:tr>
      <w:tr w:rsidR="005B0562" w:rsidRPr="00E15EF7" w14:paraId="47639931" w14:textId="41FA3DF0" w:rsidTr="00831A39">
        <w:trPr>
          <w:gridAfter w:val="1"/>
          <w:wAfter w:w="14452" w:type="dxa"/>
          <w:trHeight w:val="29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1912" w14:textId="77777777" w:rsidR="005B0562" w:rsidRDefault="005B0562" w:rsidP="00405266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7167EBDB" w14:textId="77777777" w:rsidR="005B0562" w:rsidRDefault="005B0562" w:rsidP="00405266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5E5ECC6F" w14:textId="77777777" w:rsidR="005B0562" w:rsidRDefault="005B0562" w:rsidP="00405266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3BD0955" w14:textId="75D597EF" w:rsidR="005B0562" w:rsidRPr="00833AC3" w:rsidRDefault="005B0562" w:rsidP="00405266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33AC3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7304.31.99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5682" w14:textId="44344D7F" w:rsidR="005B0562" w:rsidRPr="00833AC3" w:rsidRDefault="005B0562" w:rsidP="00405266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9684" w14:textId="77777777" w:rsidR="005B0562" w:rsidRPr="00833AC3" w:rsidRDefault="005B0562" w:rsidP="00405266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33AC3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 xml:space="preserve">Los demás. 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474FEE5" w14:textId="77777777" w:rsidR="005B0562" w:rsidRPr="00833AC3" w:rsidRDefault="005B0562" w:rsidP="00405266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33AC3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 xml:space="preserve">Excepto: </w:t>
            </w:r>
            <w:r w:rsidRPr="00D255A9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Los diseñados para su uso en calderas, </w:t>
            </w:r>
            <w:proofErr w:type="spellStart"/>
            <w:r w:rsidRPr="00D255A9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sobrecalentadores</w:t>
            </w:r>
            <w:proofErr w:type="spellEnd"/>
            <w:r w:rsidRPr="00D255A9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, intercambiadores de calor, condensadores, hornos de refinación, calentadores de agua u otros similares.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7039E" w14:textId="77777777" w:rsidR="005B0562" w:rsidRPr="00833AC3" w:rsidRDefault="005B0562" w:rsidP="00831A3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</w:tr>
      <w:tr w:rsidR="002B5B14" w:rsidRPr="00E15EF7" w14:paraId="340D0C37" w14:textId="4BC29FA9" w:rsidTr="00831A39">
        <w:trPr>
          <w:gridAfter w:val="1"/>
          <w:wAfter w:w="14452" w:type="dxa"/>
          <w:trHeight w:val="29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7E56" w14:textId="77777777" w:rsidR="002B5B14" w:rsidRPr="00E15EF7" w:rsidRDefault="002B5B14" w:rsidP="002B5B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CC55" w14:textId="661BF053" w:rsidR="002B5B14" w:rsidRPr="00E15EF7" w:rsidRDefault="002B5B14" w:rsidP="002B5B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C96C" w14:textId="77777777" w:rsidR="002B5B14" w:rsidRPr="00E15EF7" w:rsidRDefault="002B5B14" w:rsidP="002B5B1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Barras huecas de diámetro exterior superior a 30 mm sin exceder de 50 </w:t>
            </w:r>
            <w:proofErr w:type="spellStart"/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mm.</w:t>
            </w:r>
            <w:proofErr w:type="spellEnd"/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4B130754" w14:textId="77777777" w:rsidR="002B5B14" w:rsidRPr="00E15EF7" w:rsidRDefault="002B5B14" w:rsidP="002B5B1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3F961" w14:textId="1EFB2A95" w:rsidR="002B5B14" w:rsidRPr="00E15EF7" w:rsidRDefault="0000221B" w:rsidP="00831A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</w:tc>
      </w:tr>
      <w:tr w:rsidR="002B5B14" w:rsidRPr="00E15EF7" w14:paraId="4C522AC1" w14:textId="7032AFB0" w:rsidTr="00831A39">
        <w:trPr>
          <w:gridAfter w:val="1"/>
          <w:wAfter w:w="14452" w:type="dxa"/>
          <w:trHeight w:val="29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D8F7" w14:textId="77777777" w:rsidR="002B5B14" w:rsidRPr="00E15EF7" w:rsidRDefault="002B5B14" w:rsidP="002B5B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66A1" w14:textId="10FE8F73" w:rsidR="002B5B14" w:rsidRPr="00E15EF7" w:rsidRDefault="002B5B14" w:rsidP="002B5B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27BA" w14:textId="77777777" w:rsidR="002B5B14" w:rsidRPr="00E15EF7" w:rsidRDefault="002B5B14" w:rsidP="002B5B1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Barras huecas con diámetro exterior superior a 50 </w:t>
            </w:r>
            <w:proofErr w:type="spellStart"/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mm.</w:t>
            </w:r>
            <w:proofErr w:type="spellEnd"/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54E0BA26" w14:textId="66404667" w:rsidR="002B5B14" w:rsidRPr="00E15EF7" w:rsidRDefault="006903AF" w:rsidP="002B5B14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AEEA4" w14:textId="1077FBA9" w:rsidR="002B5B14" w:rsidRPr="006903AF" w:rsidRDefault="0000221B" w:rsidP="00831A3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16A20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</w:tc>
      </w:tr>
      <w:tr w:rsidR="005B0562" w:rsidRPr="00E15EF7" w14:paraId="005F1EFC" w14:textId="63F20595" w:rsidTr="00831A39">
        <w:trPr>
          <w:gridAfter w:val="1"/>
          <w:wAfter w:w="14452" w:type="dxa"/>
          <w:trHeight w:val="29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E478" w14:textId="77777777" w:rsidR="005B0562" w:rsidRPr="00E15EF7" w:rsidRDefault="005B0562" w:rsidP="0040526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1DFC" w14:textId="5D7D3952" w:rsidR="005B0562" w:rsidRPr="00E15EF7" w:rsidRDefault="005B0562" w:rsidP="0040526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074B" w14:textId="77777777" w:rsidR="005B0562" w:rsidRPr="00E15EF7" w:rsidRDefault="005B0562" w:rsidP="004052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Serpentines.</w:t>
            </w:r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671A8B4E" w14:textId="77777777" w:rsidR="005B0562" w:rsidRPr="00E15EF7" w:rsidRDefault="005B0562" w:rsidP="00405266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D1692" w14:textId="2BB50378" w:rsidR="005B0562" w:rsidRPr="00E15EF7" w:rsidRDefault="0000221B" w:rsidP="00831A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</w:tc>
      </w:tr>
      <w:tr w:rsidR="005B0562" w:rsidRPr="00E15EF7" w14:paraId="29B89EFC" w14:textId="14E7B908" w:rsidTr="00831A39">
        <w:trPr>
          <w:gridAfter w:val="1"/>
          <w:wAfter w:w="14452" w:type="dxa"/>
          <w:trHeight w:val="29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DB03" w14:textId="77777777" w:rsidR="005B0562" w:rsidRPr="00E15EF7" w:rsidRDefault="005B0562" w:rsidP="0040526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4F62" w14:textId="11A595BB" w:rsidR="005B0562" w:rsidRPr="00E15EF7" w:rsidRDefault="005B0562" w:rsidP="0040526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5864" w14:textId="77777777" w:rsidR="005B0562" w:rsidRPr="00E15EF7" w:rsidRDefault="005B0562" w:rsidP="004052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Tubos </w:t>
            </w:r>
            <w:proofErr w:type="spellStart"/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aletados</w:t>
            </w:r>
            <w:proofErr w:type="spellEnd"/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o con birlos.</w:t>
            </w:r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0309CAE0" w14:textId="77777777" w:rsidR="005B0562" w:rsidRPr="00E15EF7" w:rsidRDefault="005B0562" w:rsidP="00405266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22127" w14:textId="464C9F24" w:rsidR="005B0562" w:rsidRPr="00E15EF7" w:rsidRDefault="0000221B" w:rsidP="00831A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</w:tc>
      </w:tr>
      <w:tr w:rsidR="005B0562" w:rsidRPr="00E15EF7" w14:paraId="39EEE384" w14:textId="04AEA652" w:rsidTr="008B70FD">
        <w:trPr>
          <w:gridAfter w:val="1"/>
          <w:wAfter w:w="14452" w:type="dxa"/>
          <w:trHeight w:val="29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DD72" w14:textId="77777777" w:rsidR="005B0562" w:rsidRPr="00E15EF7" w:rsidRDefault="005B0562" w:rsidP="0040526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F873" w14:textId="4977BEC8" w:rsidR="005B0562" w:rsidRPr="00E15EF7" w:rsidRDefault="005B0562" w:rsidP="0040526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2885" w14:textId="77777777" w:rsidR="005B0562" w:rsidRPr="00E15EF7" w:rsidRDefault="005B0562" w:rsidP="004052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De acero al carbono, con diámetro superior a 120 </w:t>
            </w:r>
            <w:proofErr w:type="spellStart"/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mm.</w:t>
            </w:r>
            <w:proofErr w:type="spellEnd"/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4FF660DD" w14:textId="77777777" w:rsidR="005B0562" w:rsidRPr="00E15EF7" w:rsidRDefault="005B0562" w:rsidP="00405266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F4067" w14:textId="72E9CF8B" w:rsidR="006903AF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216A20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</w:tc>
      </w:tr>
      <w:tr w:rsidR="008B70FD" w:rsidRPr="00E15EF7" w14:paraId="08C780EA" w14:textId="1EC67421" w:rsidTr="00831A39">
        <w:trPr>
          <w:gridAfter w:val="1"/>
          <w:wAfter w:w="14452" w:type="dxa"/>
          <w:trHeight w:val="29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985F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01A4" w14:textId="2DE20946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BD62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Conducciones forzadas, incluso con zunchos, del tipo utilizado en instalaciones hidroeléctricas.</w:t>
            </w:r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2860130C" w14:textId="77777777" w:rsidR="008B70FD" w:rsidRPr="00E15EF7" w:rsidRDefault="008B70FD" w:rsidP="008B70FD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1DF1E" w14:textId="09B0CBBE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</w:tc>
      </w:tr>
      <w:tr w:rsidR="008B70FD" w:rsidRPr="00E15EF7" w14:paraId="1827A8E2" w14:textId="4BB96687" w:rsidTr="00831A39">
        <w:trPr>
          <w:gridAfter w:val="1"/>
          <w:wAfter w:w="14452" w:type="dxa"/>
          <w:trHeight w:val="29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ADBC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4FE8" w14:textId="07045B78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76FF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Tubos de sondeo y perforación minera.</w:t>
            </w:r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2FC0F299" w14:textId="77777777" w:rsidR="008B70FD" w:rsidRPr="00E15EF7" w:rsidRDefault="008B70FD" w:rsidP="008B70FD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F20B6" w14:textId="2F51976F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</w:tc>
      </w:tr>
      <w:tr w:rsidR="008B70FD" w:rsidRPr="00E15EF7" w14:paraId="60FEB3F4" w14:textId="4DB6AD86" w:rsidTr="00831A39">
        <w:trPr>
          <w:gridAfter w:val="1"/>
          <w:wAfter w:w="14452" w:type="dxa"/>
          <w:trHeight w:val="597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E6D7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9CA6" w14:textId="1F56E668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6F22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Tubos </w:t>
            </w:r>
            <w:proofErr w:type="spellStart"/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semiterminados</w:t>
            </w:r>
            <w:proofErr w:type="spellEnd"/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o esbozos, cuyo diámetro exterior sea de 38.1 mm o 57.7 mm, con tolerancia de ±1%, para uso exclusivo de empresas fabricantes de tubería.</w:t>
            </w:r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25985B99" w14:textId="77777777" w:rsidR="008B70FD" w:rsidRPr="00E15EF7" w:rsidRDefault="008B70FD" w:rsidP="008B70FD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BCB7D" w14:textId="713B6733" w:rsidR="008B70FD" w:rsidRPr="006903AF" w:rsidRDefault="008B70FD" w:rsidP="008B70FD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</w:tc>
      </w:tr>
      <w:tr w:rsidR="008B70FD" w:rsidRPr="00E15EF7" w14:paraId="1323D322" w14:textId="4F2A6422" w:rsidTr="00831A39">
        <w:trPr>
          <w:gridAfter w:val="1"/>
          <w:wAfter w:w="14452" w:type="dxa"/>
          <w:trHeight w:val="597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52F4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7A66" w14:textId="0691B5C1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5DF8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De diámetro exterior igual o superior a 60.3 mm pero inferior o igual a 114.3 mm, excepto los tubos "mecánicos" y lo comprendido en el número de identificación comercial 7304.31.99.06.</w:t>
            </w:r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308FAE70" w14:textId="77777777" w:rsidR="008B70FD" w:rsidRPr="00E15EF7" w:rsidRDefault="008B70FD" w:rsidP="008B70FD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05195" w14:textId="0DEDE7E9" w:rsidR="008B70FD" w:rsidRPr="006903AF" w:rsidRDefault="008B70FD" w:rsidP="008B70FD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</w:tc>
      </w:tr>
      <w:tr w:rsidR="008B70FD" w:rsidRPr="00E15EF7" w14:paraId="4BD9D358" w14:textId="2C5683D1" w:rsidTr="00831A39">
        <w:trPr>
          <w:gridAfter w:val="1"/>
          <w:wAfter w:w="14452" w:type="dxa"/>
          <w:trHeight w:val="31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9655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8E06" w14:textId="6AD92A10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99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71BD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Los demás.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85FA4" w14:textId="77777777" w:rsidR="008B70FD" w:rsidRPr="00E15EF7" w:rsidRDefault="008B70FD" w:rsidP="008B70FD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BB5BB" w14:textId="37F4961C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</w:tc>
      </w:tr>
      <w:tr w:rsidR="008B70FD" w:rsidRPr="00E15EF7" w14:paraId="7C1917C0" w14:textId="72478160" w:rsidTr="00831A39">
        <w:trPr>
          <w:gridAfter w:val="1"/>
          <w:wAfter w:w="14452" w:type="dxa"/>
          <w:trHeight w:val="31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FADB0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DBCB8" w14:textId="44A711B9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DD250" w14:textId="77777777" w:rsidR="008B70FD" w:rsidRPr="00E15EF7" w:rsidRDefault="008B70FD" w:rsidP="008B70FD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41C9F717" w14:textId="77777777" w:rsidR="008B70FD" w:rsidRPr="00E15EF7" w:rsidRDefault="008B70FD" w:rsidP="008B70FD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33CA" w14:textId="77777777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B70FD" w:rsidRPr="00E15EF7" w14:paraId="5908A2F5" w14:textId="463EA639" w:rsidTr="00831A39">
        <w:trPr>
          <w:gridAfter w:val="1"/>
          <w:wAfter w:w="14452" w:type="dxa"/>
          <w:trHeight w:val="119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9B40" w14:textId="77777777" w:rsidR="008B70FD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55BDB15" w14:textId="24A1DAFE" w:rsidR="008B70FD" w:rsidRPr="00833AC3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33AC3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7304.39.01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1E41" w14:textId="289252C6" w:rsidR="008B70FD" w:rsidRPr="00833AC3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870B" w14:textId="77777777" w:rsidR="008B70FD" w:rsidRPr="00833AC3" w:rsidRDefault="008B70FD" w:rsidP="008B70FD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33AC3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 xml:space="preserve">Tubos llamados "mecánicos" o "estructurales", laminados en caliente, sin recubrimiento o trabajos de superficie, incluidos los tubos llamados "mecánicos" o "estructurales" laminados en caliente, laqueados o barnizados: de diámetro exterior inferior o igual a 114.3 mm, y espesor de pared igual o superior a 4 mm sin exceder de 19.5 </w:t>
            </w:r>
            <w:proofErr w:type="spellStart"/>
            <w:r w:rsidRPr="00833AC3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mm.</w:t>
            </w:r>
            <w:proofErr w:type="spellEnd"/>
          </w:p>
        </w:tc>
        <w:tc>
          <w:tcPr>
            <w:tcW w:w="27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F638C42" w14:textId="77777777" w:rsidR="008B70FD" w:rsidRPr="00833AC3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DDB70" w14:textId="77777777" w:rsidR="008B70FD" w:rsidRDefault="008B70FD" w:rsidP="008B70F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C129FB9" w14:textId="77777777" w:rsidR="008B70FD" w:rsidRDefault="008B70FD" w:rsidP="008B70F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5627A3FE" w14:textId="77777777" w:rsidR="008B70FD" w:rsidRDefault="008B70FD" w:rsidP="008B70F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11CD7B2F" w14:textId="77777777" w:rsidR="008B70FD" w:rsidRDefault="008B70FD" w:rsidP="008B70F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52A3AC06" w14:textId="77777777" w:rsidR="008B70FD" w:rsidRDefault="008B70FD" w:rsidP="008B70F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6973728" w14:textId="77777777" w:rsidR="008B70FD" w:rsidRDefault="008B70FD" w:rsidP="008B70F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F068982" w14:textId="4009CC5B" w:rsidR="008B70FD" w:rsidRDefault="008B70FD" w:rsidP="008B70F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C7BAA60" w14:textId="164DBDCC" w:rsidR="008B70FD" w:rsidRPr="00833AC3" w:rsidRDefault="008B70FD" w:rsidP="008B70F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</w:tr>
      <w:tr w:rsidR="008B70FD" w:rsidRPr="00E15EF7" w14:paraId="2CCFECA0" w14:textId="5F4424A0" w:rsidTr="00831A39">
        <w:trPr>
          <w:gridAfter w:val="1"/>
          <w:wAfter w:w="14452" w:type="dxa"/>
          <w:trHeight w:val="597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CF18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68E5" w14:textId="0FF09A29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F580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Tubos "estructurales" de diámetro exterior superior o igual a 60.3 mm pero inferior o igual a 114.3 </w:t>
            </w:r>
            <w:proofErr w:type="spellStart"/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mm.</w:t>
            </w:r>
            <w:proofErr w:type="spellEnd"/>
          </w:p>
        </w:tc>
        <w:tc>
          <w:tcPr>
            <w:tcW w:w="2703" w:type="dxa"/>
            <w:tcBorders>
              <w:left w:val="nil"/>
              <w:right w:val="single" w:sz="4" w:space="0" w:color="auto"/>
            </w:tcBorders>
          </w:tcPr>
          <w:p w14:paraId="5F6B274F" w14:textId="77777777" w:rsidR="008B70FD" w:rsidRPr="00E15EF7" w:rsidRDefault="008B70FD" w:rsidP="008B70FD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E02CA" w14:textId="1597C536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</w:tc>
      </w:tr>
      <w:tr w:rsidR="008B70FD" w:rsidRPr="00E15EF7" w14:paraId="64DAE07E" w14:textId="69FDD21A" w:rsidTr="00831A39">
        <w:trPr>
          <w:gridAfter w:val="1"/>
          <w:wAfter w:w="14452" w:type="dxa"/>
          <w:trHeight w:val="31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A394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7152" w14:textId="49538809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99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1D4C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Los demás.</w:t>
            </w:r>
          </w:p>
        </w:tc>
        <w:tc>
          <w:tcPr>
            <w:tcW w:w="270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475C386" w14:textId="77777777" w:rsidR="008B70FD" w:rsidRPr="00E15EF7" w:rsidRDefault="008B70FD" w:rsidP="008B70FD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21DAA" w14:textId="0A7382CB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</w:tc>
      </w:tr>
      <w:tr w:rsidR="008B70FD" w:rsidRPr="00E15EF7" w14:paraId="3D034052" w14:textId="39E8E404" w:rsidTr="00831A39">
        <w:trPr>
          <w:gridAfter w:val="1"/>
          <w:wAfter w:w="14452" w:type="dxa"/>
          <w:trHeight w:val="31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0BF81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32282" w14:textId="420E243B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F9BD0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52F93215" w14:textId="77777777" w:rsidR="008B70FD" w:rsidRPr="00E15EF7" w:rsidRDefault="008B70FD" w:rsidP="008B70FD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3E74" w14:textId="77777777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B70FD" w:rsidRPr="00E15EF7" w14:paraId="46390936" w14:textId="70E8A92D" w:rsidTr="00831A39">
        <w:trPr>
          <w:gridAfter w:val="1"/>
          <w:wAfter w:w="14452" w:type="dxa"/>
          <w:trHeight w:val="119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3BB4" w14:textId="77777777" w:rsidR="008B70FD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371023A0" w14:textId="77777777" w:rsidR="008B70FD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2E0E5DF1" w14:textId="77777777" w:rsidR="008B70FD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16304542" w14:textId="013374A4" w:rsidR="008B70FD" w:rsidRPr="00833AC3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33AC3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7304.39.02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6AD2" w14:textId="72616CD7" w:rsidR="008B70FD" w:rsidRPr="00833AC3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DCBF" w14:textId="77777777" w:rsidR="008B70FD" w:rsidRPr="00833AC3" w:rsidRDefault="008B70FD" w:rsidP="008B70FD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33AC3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 xml:space="preserve">Tubos llamados "mecánicos" o "estructurales", laminados en caliente, sin recubrimiento u otros trabajos de superficie, incluidos los tubos llamados "mecánicos" o "estructurales", laminados en caliente, laqueados o barnizados: de diámetro exterior superior a 114.3 mm sin exceder de 355.6 mm y espesor de pared igual o superior a 6.35 mm sin exceder de 38.1 </w:t>
            </w:r>
            <w:proofErr w:type="spellStart"/>
            <w:r w:rsidRPr="00833AC3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mm.</w:t>
            </w:r>
            <w:proofErr w:type="spellEnd"/>
          </w:p>
        </w:tc>
        <w:tc>
          <w:tcPr>
            <w:tcW w:w="27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B7658CA" w14:textId="77777777" w:rsidR="008B70FD" w:rsidRPr="00833AC3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5CCB2" w14:textId="77777777" w:rsidR="008B70FD" w:rsidRDefault="008B70FD" w:rsidP="008B70F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59A5B4D7" w14:textId="77777777" w:rsidR="008B70FD" w:rsidRDefault="008B70FD" w:rsidP="008B70F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2F3D0049" w14:textId="77777777" w:rsidR="008B70FD" w:rsidRDefault="008B70FD" w:rsidP="008B70F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1AE21A1F" w14:textId="77777777" w:rsidR="008B70FD" w:rsidRDefault="008B70FD" w:rsidP="008B70F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7538440F" w14:textId="77777777" w:rsidR="008B70FD" w:rsidRDefault="008B70FD" w:rsidP="008B70F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7FADBEF7" w14:textId="77777777" w:rsidR="008B70FD" w:rsidRDefault="008B70FD" w:rsidP="008B70F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31AE6E6E" w14:textId="77777777" w:rsidR="008B70FD" w:rsidRDefault="008B70FD" w:rsidP="008B70F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28AF16AA" w14:textId="55B24817" w:rsidR="008B70FD" w:rsidRPr="00833AC3" w:rsidRDefault="008B70FD" w:rsidP="008B70F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</w:tr>
      <w:tr w:rsidR="008B70FD" w:rsidRPr="00E15EF7" w14:paraId="716AE13B" w14:textId="60054036" w:rsidTr="00831A39">
        <w:trPr>
          <w:gridAfter w:val="1"/>
          <w:wAfter w:w="14452" w:type="dxa"/>
          <w:trHeight w:val="29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BF6F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2F91" w14:textId="54DDA65A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8414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Tubos mecánicos.</w:t>
            </w:r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36ABA1CC" w14:textId="77777777" w:rsidR="008B70FD" w:rsidRPr="00E15EF7" w:rsidRDefault="008B70FD" w:rsidP="008B70FD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D4A42" w14:textId="3EB730E1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</w:tc>
      </w:tr>
      <w:tr w:rsidR="008B70FD" w:rsidRPr="00E15EF7" w14:paraId="42909D1C" w14:textId="15969C5F" w:rsidTr="00831A39">
        <w:trPr>
          <w:gridAfter w:val="1"/>
          <w:wAfter w:w="14452" w:type="dxa"/>
          <w:trHeight w:val="31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6031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8846" w14:textId="0013DF05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99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B861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Los demás.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D17A2" w14:textId="77777777" w:rsidR="008B70FD" w:rsidRPr="00E15EF7" w:rsidRDefault="008B70FD" w:rsidP="008B70FD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9AC8C" w14:textId="14DC31D9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</w:tc>
      </w:tr>
      <w:tr w:rsidR="008B70FD" w:rsidRPr="00E15EF7" w14:paraId="0168E607" w14:textId="7E5D4DFF" w:rsidTr="00831A39">
        <w:trPr>
          <w:gridAfter w:val="1"/>
          <w:wAfter w:w="14452" w:type="dxa"/>
          <w:trHeight w:val="31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ED4AC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8244C" w14:textId="06F9F313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54B62" w14:textId="77777777" w:rsidR="008B70FD" w:rsidRPr="00E15EF7" w:rsidRDefault="008B70FD" w:rsidP="008B70FD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3FE9A4ED" w14:textId="77777777" w:rsidR="008B70FD" w:rsidRPr="00E15EF7" w:rsidRDefault="008B70FD" w:rsidP="008B70FD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395A" w14:textId="77777777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B70FD" w:rsidRPr="00E15EF7" w14:paraId="1A2CDC1E" w14:textId="24532C81" w:rsidTr="00831A39">
        <w:trPr>
          <w:gridAfter w:val="1"/>
          <w:wAfter w:w="14452" w:type="dxa"/>
          <w:trHeight w:val="612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9BD5" w14:textId="77777777" w:rsidR="008B70FD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5104C3A1" w14:textId="42F12AC6" w:rsidR="008B70FD" w:rsidRPr="006D1D72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6D1D72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7304.39.03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4A6C" w14:textId="5C54E868" w:rsidR="008B70FD" w:rsidRPr="00833AC3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EDB3" w14:textId="77777777" w:rsidR="008B70FD" w:rsidRPr="00833AC3" w:rsidRDefault="008B70FD" w:rsidP="008B70FD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33AC3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 xml:space="preserve">Barras huecas laminadas en caliente, con diámetro exterior superior a 30 mm sin exceder </w:t>
            </w:r>
            <w:r w:rsidRPr="00833AC3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lastRenderedPageBreak/>
              <w:t xml:space="preserve">de 50 mm, así como las de diámetro exterior superior a 300 </w:t>
            </w:r>
            <w:proofErr w:type="spellStart"/>
            <w:r w:rsidRPr="00833AC3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mm.</w:t>
            </w:r>
            <w:proofErr w:type="spellEnd"/>
          </w:p>
        </w:tc>
        <w:tc>
          <w:tcPr>
            <w:tcW w:w="27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6A7B08C" w14:textId="77777777" w:rsidR="008B70FD" w:rsidRPr="00833AC3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40D36" w14:textId="77777777" w:rsidR="008B70FD" w:rsidRDefault="008B70FD" w:rsidP="008B70F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33CA9DC9" w14:textId="77777777" w:rsidR="008B70FD" w:rsidRDefault="008B70FD" w:rsidP="008B70F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3C1F9789" w14:textId="77777777" w:rsidR="008B70FD" w:rsidRDefault="008B70FD" w:rsidP="008B70F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25DF1F8A" w14:textId="419D16D9" w:rsidR="008B70FD" w:rsidRPr="00833AC3" w:rsidRDefault="008B70FD" w:rsidP="008B70F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</w:tr>
      <w:tr w:rsidR="008B70FD" w:rsidRPr="00E15EF7" w14:paraId="12E1F8C0" w14:textId="7BC9C054" w:rsidTr="00831A39">
        <w:trPr>
          <w:gridAfter w:val="1"/>
          <w:wAfter w:w="14452" w:type="dxa"/>
          <w:trHeight w:val="612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D089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2053" w14:textId="3ED1D406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D72F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Barras huecas laminadas en caliente, con diámetro exterior superior a 30 mm sin exceder de 50 mm, así como las de diámetro exterior superior a 300 </w:t>
            </w:r>
            <w:proofErr w:type="spellStart"/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mm.</w:t>
            </w:r>
            <w:proofErr w:type="spellEnd"/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D0768" w14:textId="77777777" w:rsidR="008B70FD" w:rsidRPr="00E15EF7" w:rsidRDefault="008B70FD" w:rsidP="008B70FD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4567F" w14:textId="6F51A1FA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0221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00221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Mecánica</w:t>
            </w:r>
          </w:p>
        </w:tc>
      </w:tr>
      <w:tr w:rsidR="008B70FD" w:rsidRPr="00E15EF7" w14:paraId="5C52F248" w14:textId="23D702E8" w:rsidTr="00831A39">
        <w:trPr>
          <w:gridAfter w:val="1"/>
          <w:wAfter w:w="14452" w:type="dxa"/>
          <w:trHeight w:val="342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7398A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09AAC" w14:textId="63AFCFE4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A5F72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72FC83A3" w14:textId="77777777" w:rsidR="008B70FD" w:rsidRPr="00E15EF7" w:rsidRDefault="008B70FD" w:rsidP="008B70FD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3DAD" w14:textId="77777777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B70FD" w:rsidRPr="00E15EF7" w14:paraId="7102AFF5" w14:textId="6725BC95" w:rsidTr="00831A39">
        <w:trPr>
          <w:gridAfter w:val="1"/>
          <w:wAfter w:w="14452" w:type="dxa"/>
          <w:trHeight w:val="612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77AF" w14:textId="77777777" w:rsidR="008B70FD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4CDD87A" w14:textId="6E497047" w:rsidR="008B70FD" w:rsidRPr="006D1D72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6D1D72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7304.39.04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ADE9" w14:textId="2790ADBA" w:rsidR="008B70FD" w:rsidRPr="00833AC3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CA37" w14:textId="77777777" w:rsidR="008B70FD" w:rsidRPr="00833AC3" w:rsidRDefault="008B70FD" w:rsidP="008B70FD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33AC3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 xml:space="preserve">Barras huecas laminadas en caliente, de diámetro exterior superior a 50 mm sin exceder de 300 </w:t>
            </w:r>
            <w:proofErr w:type="spellStart"/>
            <w:r w:rsidRPr="00833AC3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mm.</w:t>
            </w:r>
            <w:proofErr w:type="spellEnd"/>
          </w:p>
        </w:tc>
        <w:tc>
          <w:tcPr>
            <w:tcW w:w="27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7938282" w14:textId="77777777" w:rsidR="008B70FD" w:rsidRPr="00833AC3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09CD0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B70FD" w:rsidRPr="00E15EF7" w14:paraId="404B4FDD" w14:textId="514C94A1" w:rsidTr="00831A39">
        <w:trPr>
          <w:gridAfter w:val="1"/>
          <w:wAfter w:w="14452" w:type="dxa"/>
          <w:trHeight w:val="612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E04A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383A" w14:textId="47F69EF4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C40B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Barras huecas laminadas en caliente, de diámetro exterior superior a 50 mm sin exceder de 300 </w:t>
            </w:r>
            <w:proofErr w:type="spellStart"/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mm.</w:t>
            </w:r>
            <w:proofErr w:type="spellEnd"/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F8B99" w14:textId="77777777" w:rsidR="008B70FD" w:rsidRPr="00E15EF7" w:rsidRDefault="008B70FD" w:rsidP="008B70FD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EBFC1" w14:textId="4CA4A754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0221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00221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Mecánica</w:t>
            </w:r>
          </w:p>
        </w:tc>
      </w:tr>
      <w:tr w:rsidR="008B70FD" w:rsidRPr="00E15EF7" w14:paraId="4DC8415D" w14:textId="3F3F0BBB" w:rsidTr="00831A39">
        <w:trPr>
          <w:gridAfter w:val="1"/>
          <w:wAfter w:w="14452" w:type="dxa"/>
          <w:trHeight w:val="294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D5361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39E9D" w14:textId="49755511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8B1E5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213D7543" w14:textId="77777777" w:rsidR="008B70FD" w:rsidRPr="00E15EF7" w:rsidRDefault="008B70FD" w:rsidP="008B70FD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DCC0" w14:textId="77777777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B70FD" w:rsidRPr="00E15EF7" w14:paraId="6E1248DF" w14:textId="726E9E18" w:rsidTr="00831A39">
        <w:trPr>
          <w:gridAfter w:val="1"/>
          <w:wAfter w:w="14452" w:type="dxa"/>
          <w:trHeight w:val="31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82F9" w14:textId="4088F61E" w:rsidR="008B70FD" w:rsidRPr="003359EF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7304.39.08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6534" w14:textId="1D437916" w:rsidR="008B70FD" w:rsidRPr="003359EF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3C41" w14:textId="77777777" w:rsidR="008B70FD" w:rsidRPr="003359EF" w:rsidRDefault="008B70FD" w:rsidP="008B70FD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 xml:space="preserve">Tubos </w:t>
            </w:r>
            <w:proofErr w:type="spellStart"/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aletados</w:t>
            </w:r>
            <w:proofErr w:type="spellEnd"/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 xml:space="preserve"> o con birlos.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E8F6493" w14:textId="77777777" w:rsidR="008B70FD" w:rsidRPr="003359EF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3F1BD" w14:textId="0B869333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B70FD" w:rsidRPr="00E15EF7" w14:paraId="2FFA2325" w14:textId="4A4D8C3E" w:rsidTr="00831A39">
        <w:trPr>
          <w:gridAfter w:val="1"/>
          <w:wAfter w:w="14452" w:type="dxa"/>
          <w:trHeight w:val="31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7497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7B50" w14:textId="18A6704A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7FE7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Tubos </w:t>
            </w:r>
            <w:proofErr w:type="spellStart"/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aletados</w:t>
            </w:r>
            <w:proofErr w:type="spellEnd"/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o con birlos.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4CAEF" w14:textId="77777777" w:rsidR="008B70FD" w:rsidRPr="00E15EF7" w:rsidRDefault="008B70FD" w:rsidP="008B70FD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A034A" w14:textId="622CD249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0221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00221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Estándar</w:t>
            </w:r>
          </w:p>
        </w:tc>
      </w:tr>
      <w:tr w:rsidR="008B70FD" w:rsidRPr="00E15EF7" w14:paraId="054D6E31" w14:textId="472CDC6A" w:rsidTr="00831A39">
        <w:trPr>
          <w:gridAfter w:val="1"/>
          <w:wAfter w:w="14452" w:type="dxa"/>
          <w:trHeight w:val="31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EB188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300A2" w14:textId="453B970D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C178D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658047C0" w14:textId="77777777" w:rsidR="008B70FD" w:rsidRPr="00E15EF7" w:rsidRDefault="008B70FD" w:rsidP="008B70FD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A0A2" w14:textId="77777777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B70FD" w:rsidRPr="00E15EF7" w14:paraId="1EF376B0" w14:textId="5BEF1D53" w:rsidTr="00831A39">
        <w:trPr>
          <w:gridAfter w:val="1"/>
          <w:wAfter w:w="14452" w:type="dxa"/>
          <w:trHeight w:val="911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281E" w14:textId="77777777" w:rsidR="008B70FD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18A07066" w14:textId="75F7CB3B" w:rsidR="008B70FD" w:rsidRPr="003359EF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7304.39.09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EE53" w14:textId="7F4EA667" w:rsidR="008B70FD" w:rsidRPr="003359EF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932F" w14:textId="77777777" w:rsidR="008B70FD" w:rsidRPr="003359EF" w:rsidRDefault="008B70FD" w:rsidP="008B70FD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 xml:space="preserve">Tubos </w:t>
            </w:r>
            <w:proofErr w:type="spellStart"/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semiterminados</w:t>
            </w:r>
            <w:proofErr w:type="spellEnd"/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 xml:space="preserve"> o esbozos, sin recubrimiento u otros trabajos de superficie, de diámetro exterior igual o superior a 20 mm sin exceder de 460 mm y espesor de pared igual o superior a 2.8 mm sin exceder de 35.4 mm, con extremos lisos, biselados, recalcados y/o con rosca y </w:t>
            </w:r>
            <w:proofErr w:type="spellStart"/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cople</w:t>
            </w:r>
            <w:proofErr w:type="spellEnd"/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BA5247" w14:textId="77777777" w:rsidR="008B70FD" w:rsidRPr="003359EF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D1ACC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41ED5C4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24CAEFD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FB8E921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AE9DB45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D0B86DE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8440327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3663700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F44D503" w14:textId="2595F7CB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B70FD" w:rsidRPr="00E15EF7" w14:paraId="01E65BA2" w14:textId="0EACC875" w:rsidTr="00831A39">
        <w:trPr>
          <w:gridAfter w:val="1"/>
          <w:wAfter w:w="14452" w:type="dxa"/>
          <w:trHeight w:val="911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EF55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1261" w14:textId="5E04AC61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0846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Tubos </w:t>
            </w:r>
            <w:proofErr w:type="spellStart"/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semiterminados</w:t>
            </w:r>
            <w:proofErr w:type="spellEnd"/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o esbozos, sin recubrimiento u otros trabajos de superficie, de diámetro exterior igual o superior a 20 mm sin exceder de 460 mm y espesor de pared igual o superior a 2.8 mm sin exceder de 35.4 mm, con extremos lisos, biselados, recalcados y/o con rosca y </w:t>
            </w:r>
            <w:proofErr w:type="spellStart"/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cople</w:t>
            </w:r>
            <w:proofErr w:type="spellEnd"/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55B25" w14:textId="77777777" w:rsidR="008B70FD" w:rsidRPr="00E15EF7" w:rsidRDefault="008B70FD" w:rsidP="008B70FD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2E76E" w14:textId="23DD65F2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0221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00221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Estándar</w:t>
            </w:r>
          </w:p>
        </w:tc>
      </w:tr>
      <w:tr w:rsidR="008B70FD" w:rsidRPr="00E15EF7" w14:paraId="5202C53F" w14:textId="3FC51FE8" w:rsidTr="00831A39">
        <w:trPr>
          <w:gridAfter w:val="1"/>
          <w:wAfter w:w="14452" w:type="dxa"/>
          <w:trHeight w:val="35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E39ED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60A5F" w14:textId="1FCB97E0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8EB61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64CAC55F" w14:textId="77777777" w:rsidR="008B70FD" w:rsidRPr="00E15EF7" w:rsidRDefault="008B70FD" w:rsidP="008B70FD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E2EC" w14:textId="77777777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B70FD" w:rsidRPr="00E15EF7" w14:paraId="02C3D168" w14:textId="47BF30D4" w:rsidTr="00831A39">
        <w:trPr>
          <w:gridAfter w:val="1"/>
          <w:wAfter w:w="14452" w:type="dxa"/>
          <w:trHeight w:val="911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E08" w14:textId="77777777" w:rsidR="008B70FD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04D72FE" w14:textId="002FF5BF" w:rsidR="008B70FD" w:rsidRPr="003359EF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7304.39.11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E5C4" w14:textId="30D43CF8" w:rsidR="008B70FD" w:rsidRPr="003359EF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6EEA" w14:textId="77777777" w:rsidR="008B70FD" w:rsidRPr="003359EF" w:rsidRDefault="008B70FD" w:rsidP="008B70FD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 xml:space="preserve">Tubos llamados de "conducción", sin recubrimientos distintos de los obtenidos por laqueado y barnizado o sin trabajos de superficie, de diámetro exterior inferior o igual a 114.3 mm y espesor de pared igual o </w:t>
            </w: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lastRenderedPageBreak/>
              <w:t xml:space="preserve">superior a 4 mm, sin exceder 19.5 </w:t>
            </w:r>
            <w:proofErr w:type="spellStart"/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mm.</w:t>
            </w:r>
            <w:proofErr w:type="spellEnd"/>
          </w:p>
        </w:tc>
        <w:tc>
          <w:tcPr>
            <w:tcW w:w="27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E17D143" w14:textId="77777777" w:rsidR="008B70FD" w:rsidRPr="003359EF" w:rsidRDefault="008B70FD" w:rsidP="008B70FD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891C8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5C9ED4A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38E896A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7CBE99C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7274BBC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E4DEF80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BD2B2D0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CC11E98" w14:textId="36208A7E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B70FD" w:rsidRPr="00E15EF7" w14:paraId="4F7095A8" w14:textId="67BF5E12" w:rsidTr="00831A39">
        <w:trPr>
          <w:gridAfter w:val="1"/>
          <w:wAfter w:w="14452" w:type="dxa"/>
          <w:trHeight w:val="911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CA15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42FF" w14:textId="3641316C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FDAA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Tubos llamados de "conducción", sin recubrimientos distintos de los obtenidos por laqueado y barnizado o sin trabajos de superficie, de diámetro exterior inferior o igual a 114.3 mm y espesor de pared igual o superior a 4 mm, sin exceder 19.5 </w:t>
            </w:r>
            <w:proofErr w:type="spellStart"/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mm.</w:t>
            </w:r>
            <w:proofErr w:type="spellEnd"/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B491B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8C2DD" w14:textId="3AC93569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0221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00221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Estándar</w:t>
            </w:r>
          </w:p>
        </w:tc>
      </w:tr>
      <w:tr w:rsidR="008B70FD" w:rsidRPr="00E15EF7" w14:paraId="4DB3603A" w14:textId="20A86876" w:rsidTr="00831A39">
        <w:trPr>
          <w:gridAfter w:val="1"/>
          <w:wAfter w:w="14452" w:type="dxa"/>
          <w:trHeight w:val="26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4619B" w14:textId="77777777" w:rsidR="008B70FD" w:rsidRPr="003359EF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A29D2" w14:textId="0B828BA8" w:rsidR="008B70FD" w:rsidRPr="003359EF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32452" w14:textId="77777777" w:rsidR="008B70FD" w:rsidRPr="003359EF" w:rsidRDefault="008B70FD" w:rsidP="008B70FD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38E53F1F" w14:textId="77777777" w:rsidR="008B70FD" w:rsidRPr="003359EF" w:rsidRDefault="008B70FD" w:rsidP="008B70FD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37FA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B70FD" w:rsidRPr="00E15EF7" w14:paraId="56CAD3B3" w14:textId="0ABC6C1B" w:rsidTr="00831A39">
        <w:trPr>
          <w:gridAfter w:val="1"/>
          <w:wAfter w:w="14452" w:type="dxa"/>
          <w:trHeight w:val="911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D318" w14:textId="77777777" w:rsidR="008B70FD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535C93D8" w14:textId="77777777" w:rsidR="008B70FD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7F2818E1" w14:textId="21A0AC7F" w:rsidR="008B70FD" w:rsidRPr="003359EF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7304.39.13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7459" w14:textId="581BC7D4" w:rsidR="008B70FD" w:rsidRPr="003359EF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6E06" w14:textId="77777777" w:rsidR="008B70FD" w:rsidRPr="003359EF" w:rsidRDefault="008B70FD" w:rsidP="008B70FD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Tubos llamados de "conducción", sin recubrimientos distintos de los obtenidos por laqueado y barnizado o sin trabajos de superficie, de diámetro exterior superior a 114.3 mm sin exceder de 406.4 mm y espesor de pared igual o superior a 6.35 mm sin exceder de 38.1 </w:t>
            </w:r>
            <w:proofErr w:type="spellStart"/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mm.</w:t>
            </w:r>
            <w:proofErr w:type="spellEnd"/>
          </w:p>
        </w:tc>
        <w:tc>
          <w:tcPr>
            <w:tcW w:w="27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4CA10A" w14:textId="77777777" w:rsidR="008B70FD" w:rsidRPr="003359EF" w:rsidRDefault="008B70FD" w:rsidP="008B70FD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80DD9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9B7356E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A490C3A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978ED08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05E31E4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C2D59AE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BD9D622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98C0C11" w14:textId="1DC3267A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B70FD" w:rsidRPr="00E15EF7" w14:paraId="0698F5D5" w14:textId="0CB7D43A" w:rsidTr="008B70FD">
        <w:trPr>
          <w:gridAfter w:val="1"/>
          <w:wAfter w:w="14452" w:type="dxa"/>
          <w:trHeight w:val="911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242A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566A" w14:textId="404F6ED1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F8ED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Tubos llamados de "conducción", sin recubrimientos distintos de los obtenidos por laqueado y barnizado o sin trabajos de superficie, de diámetro exterior superior a 114.3 mm sin exceder de 406.4 mm y espesor de pared igual o superior a 6.35 mm sin exceder de 38.1 </w:t>
            </w:r>
            <w:proofErr w:type="spellStart"/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mm.</w:t>
            </w:r>
            <w:proofErr w:type="spellEnd"/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55C75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565DA" w14:textId="6BCA8702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0221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00221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Estándar</w:t>
            </w:r>
          </w:p>
        </w:tc>
      </w:tr>
      <w:tr w:rsidR="008B70FD" w:rsidRPr="00E15EF7" w14:paraId="60CE2869" w14:textId="7E31192F" w:rsidTr="00831A39">
        <w:trPr>
          <w:gridAfter w:val="1"/>
          <w:wAfter w:w="14452" w:type="dxa"/>
          <w:trHeight w:val="24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90045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BB3A3" w14:textId="3D8729BD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74418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318BF1F6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1ABC" w14:textId="77777777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B70FD" w:rsidRPr="00E15EF7" w14:paraId="18B76152" w14:textId="652E7609" w:rsidTr="00831A39">
        <w:trPr>
          <w:gridAfter w:val="1"/>
          <w:wAfter w:w="14452" w:type="dxa"/>
          <w:trHeight w:val="911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74AE" w14:textId="77777777" w:rsidR="008B70FD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168D825B" w14:textId="77777777" w:rsidR="008B70FD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45EBA785" w14:textId="4DCE9986" w:rsidR="008B70FD" w:rsidRPr="003359EF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7304.39.15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1DE8" w14:textId="415A33D5" w:rsidR="008B70FD" w:rsidRPr="003359EF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3E59" w14:textId="77777777" w:rsidR="008B70FD" w:rsidRPr="003359EF" w:rsidRDefault="008B70FD" w:rsidP="008B70FD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 xml:space="preserve">Tubos llamados de "conducción", sin recubrimientos distintos de los obtenidos por laqueado y barnizado o sin trabajos de superficie, de diámetro exterior superior a 406.4 mm y espesor de pared igual o superior a 9.52 mm sin exceder de 31.75 </w:t>
            </w:r>
            <w:proofErr w:type="spellStart"/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mm.</w:t>
            </w:r>
            <w:proofErr w:type="spellEnd"/>
          </w:p>
        </w:tc>
        <w:tc>
          <w:tcPr>
            <w:tcW w:w="27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A05B9D9" w14:textId="77777777" w:rsidR="008B70FD" w:rsidRPr="003359EF" w:rsidRDefault="008B70FD" w:rsidP="008B70FD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51B8C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907E0DF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246BDFD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7A08176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2732C02" w14:textId="1CC1DAE0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B70FD" w:rsidRPr="00E15EF7" w14:paraId="2FE8BA28" w14:textId="576C226A" w:rsidTr="00831A39">
        <w:trPr>
          <w:gridAfter w:val="1"/>
          <w:wAfter w:w="14452" w:type="dxa"/>
          <w:trHeight w:val="911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954" w14:textId="77777777" w:rsidR="008B70FD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5610" w14:textId="7C868476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8465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Tubos llamados de "conducción", sin recubrimientos distintos de los obtenidos por laqueado y barnizado o sin trabajos de superficie, de diámetro exterior superior a 406.4 mm y espesor de pared igual o superior a 9.52 mm sin exceder de 31.75 </w:t>
            </w:r>
            <w:proofErr w:type="spellStart"/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mm.</w:t>
            </w:r>
            <w:proofErr w:type="spellEnd"/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2F5B3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59E4A" w14:textId="77777777" w:rsidR="008B70FD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D671AAC" w14:textId="77777777" w:rsidR="008B70FD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A43D726" w14:textId="77777777" w:rsidR="008B70FD" w:rsidRPr="0000221B" w:rsidRDefault="008B70FD" w:rsidP="008B70FD">
            <w:pPr>
              <w:ind w:firstLine="70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A71269B" w14:textId="2A4BBC8D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0221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00221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Estándar</w:t>
            </w:r>
          </w:p>
        </w:tc>
      </w:tr>
      <w:tr w:rsidR="008B70FD" w:rsidRPr="00E15EF7" w14:paraId="15088B75" w14:textId="11E2E9F1" w:rsidTr="00831A39">
        <w:trPr>
          <w:gridAfter w:val="1"/>
          <w:wAfter w:w="14452" w:type="dxa"/>
          <w:trHeight w:val="33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BFA18" w14:textId="77777777" w:rsidR="008B70FD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A5A1D" w14:textId="12CB0C1A" w:rsidR="008B70FD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FCC3F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606B7230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9007" w14:textId="77777777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B70FD" w:rsidRPr="00E15EF7" w14:paraId="51C4A3E2" w14:textId="26E32F57" w:rsidTr="00831A39">
        <w:trPr>
          <w:gridAfter w:val="1"/>
          <w:wAfter w:w="14452" w:type="dxa"/>
          <w:trHeight w:val="612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BC9D" w14:textId="77777777" w:rsidR="008B70FD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2728A0A1" w14:textId="0F55882A" w:rsidR="008B70FD" w:rsidRPr="003359EF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7304.39.91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D030" w14:textId="54D1AE9B" w:rsidR="008B70FD" w:rsidRPr="003359EF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7C41" w14:textId="77777777" w:rsidR="008B70FD" w:rsidRPr="003359EF" w:rsidRDefault="008B70FD" w:rsidP="008B70FD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 xml:space="preserve">Los demás de diámetro exterior superior o igual a 38.1 mm, pero inferior o igual a 406.4 mm, con un espesor de pared superior a 12.7 </w:t>
            </w:r>
            <w:proofErr w:type="spellStart"/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mm.</w:t>
            </w:r>
            <w:proofErr w:type="spellEnd"/>
          </w:p>
        </w:tc>
        <w:tc>
          <w:tcPr>
            <w:tcW w:w="27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B8BA02" w14:textId="77777777" w:rsidR="008B70FD" w:rsidRPr="003359EF" w:rsidRDefault="008B70FD" w:rsidP="008B70FD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D5AA2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49BEB6D" w14:textId="6C9F227B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B70FD" w:rsidRPr="00E15EF7" w14:paraId="556C022E" w14:textId="1CA3B819" w:rsidTr="00831A39">
        <w:trPr>
          <w:gridAfter w:val="1"/>
          <w:wAfter w:w="14452" w:type="dxa"/>
          <w:trHeight w:val="612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43D5" w14:textId="77777777" w:rsidR="008B70FD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080A" w14:textId="5CA70233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59E5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Los demás de diámetro exterior superior o igual a 38.1 mm, pero inferior o igual a 406.4 mm, con un espesor de pared superior a 12.7 </w:t>
            </w:r>
            <w:proofErr w:type="spellStart"/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mm.</w:t>
            </w:r>
            <w:proofErr w:type="spellEnd"/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2A68A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55230" w14:textId="77777777" w:rsidR="008B70FD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FDA6887" w14:textId="71101390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0221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</w:tc>
      </w:tr>
      <w:tr w:rsidR="008B70FD" w:rsidRPr="00E15EF7" w14:paraId="1E11D9E5" w14:textId="08E8EDE5" w:rsidTr="00831A39">
        <w:trPr>
          <w:gridAfter w:val="1"/>
          <w:wAfter w:w="14452" w:type="dxa"/>
          <w:trHeight w:val="281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17DF4" w14:textId="77777777" w:rsidR="008B70FD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E7" w14:textId="07930C0A" w:rsidR="008B70FD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A4DBE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50D532FC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1E6A" w14:textId="77777777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B70FD" w:rsidRPr="00E15EF7" w14:paraId="1F20B7AB" w14:textId="3ECAB980" w:rsidTr="00831A39">
        <w:trPr>
          <w:gridAfter w:val="1"/>
          <w:wAfter w:w="14452" w:type="dxa"/>
          <w:trHeight w:val="612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7039" w14:textId="77777777" w:rsidR="008B70FD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3DCDCE6" w14:textId="024F1E71" w:rsidR="008B70FD" w:rsidRPr="003359EF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7304.39.92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F2B2" w14:textId="3E77189F" w:rsidR="008B70FD" w:rsidRPr="003359EF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5B9A" w14:textId="77777777" w:rsidR="008B70FD" w:rsidRPr="003359EF" w:rsidRDefault="008B70FD" w:rsidP="008B70FD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 xml:space="preserve">Los demás de diámetro exterior superior o igual a 38.1 mm, pero inferior o igual a 114.3 mm, con un espesor de pared superior a 6.4 mm pero inferior o igual a 12.7 </w:t>
            </w:r>
            <w:proofErr w:type="spellStart"/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mm.</w:t>
            </w:r>
            <w:proofErr w:type="spellEnd"/>
          </w:p>
        </w:tc>
        <w:tc>
          <w:tcPr>
            <w:tcW w:w="27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85DA9D" w14:textId="77777777" w:rsidR="008B70FD" w:rsidRPr="003359EF" w:rsidRDefault="008B70FD" w:rsidP="008B70FD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8199A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C9E260A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FB798D4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0588DB8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23B3A0C" w14:textId="278B6ECB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B70FD" w:rsidRPr="00E15EF7" w14:paraId="2E1A0A28" w14:textId="352E89F8" w:rsidTr="00831A39">
        <w:trPr>
          <w:gridAfter w:val="1"/>
          <w:wAfter w:w="14452" w:type="dxa"/>
          <w:trHeight w:val="612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C10F" w14:textId="77777777" w:rsidR="008B70FD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CDB3" w14:textId="4B1328B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16CE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Los demás de diámetro exterior superior o igual a 38.1 mm, pero inferior o igual a 114.3 mm, con un espesor de pared superior a 6.4 mm pero inferior o igual a 12.7 </w:t>
            </w:r>
            <w:proofErr w:type="spellStart"/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mm.</w:t>
            </w:r>
            <w:proofErr w:type="spellEnd"/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9C151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FBDFF" w14:textId="782D3310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0221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00221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Mecánica</w:t>
            </w:r>
            <w:r w:rsidRPr="0000221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8B70FD" w:rsidRPr="00E15EF7" w14:paraId="7DA03BE0" w14:textId="3AD8B462" w:rsidTr="00831A39">
        <w:trPr>
          <w:gridAfter w:val="1"/>
          <w:wAfter w:w="14452" w:type="dxa"/>
          <w:trHeight w:val="31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CDE9D" w14:textId="77777777" w:rsidR="008B70FD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4702E" w14:textId="5FB4285A" w:rsidR="008B70FD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071C6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32298356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D7CA" w14:textId="77777777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B70FD" w:rsidRPr="00E15EF7" w14:paraId="4884148C" w14:textId="043F1F1A" w:rsidTr="00831A39">
        <w:trPr>
          <w:gridAfter w:val="1"/>
          <w:wAfter w:w="14452" w:type="dxa"/>
          <w:trHeight w:val="29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D555" w14:textId="29FF2692" w:rsidR="008B70FD" w:rsidRPr="003359EF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7304.39.99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0514" w14:textId="5C83741A" w:rsidR="008B70FD" w:rsidRPr="003359EF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77C0" w14:textId="77777777" w:rsidR="008B70FD" w:rsidRPr="003359EF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Los demás.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07F664" w14:textId="77777777" w:rsidR="008B70FD" w:rsidRPr="003359EF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8DD33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B70FD" w:rsidRPr="00E15EF7" w14:paraId="3AFD2D16" w14:textId="776A9C34" w:rsidTr="00831A39">
        <w:trPr>
          <w:gridAfter w:val="1"/>
          <w:wAfter w:w="14452" w:type="dxa"/>
          <w:trHeight w:val="29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F2EA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1DDF" w14:textId="51AFEC7A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B3C6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Tubos "térmicos" y de "conducción" de diámetro exterior inferior o igual a 60.3 </w:t>
            </w:r>
            <w:proofErr w:type="spellStart"/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mm.</w:t>
            </w:r>
            <w:proofErr w:type="spellEnd"/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1D28A2E0" w14:textId="77777777" w:rsidR="008B70FD" w:rsidRPr="00E15EF7" w:rsidRDefault="008B70FD" w:rsidP="008B70FD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77D50" w14:textId="46ABF1D9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0221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00221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Estándar</w:t>
            </w:r>
            <w:r w:rsidRPr="0000221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8B70FD" w:rsidRPr="00E15EF7" w14:paraId="44040CC9" w14:textId="648F3ACE" w:rsidTr="00831A39">
        <w:trPr>
          <w:gridAfter w:val="1"/>
          <w:wAfter w:w="14452" w:type="dxa"/>
          <w:trHeight w:val="29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D3C7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8A4C" w14:textId="2FE6D8BF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4F44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Tubos de diámetro exterior superior a 114.3mm.</w:t>
            </w:r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558AAC62" w14:textId="77777777" w:rsidR="008B70FD" w:rsidRPr="00E15EF7" w:rsidRDefault="008B70FD" w:rsidP="008B70FD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FDB62" w14:textId="225FDE3C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Estándar</w:t>
            </w:r>
          </w:p>
        </w:tc>
      </w:tr>
      <w:tr w:rsidR="008B70FD" w:rsidRPr="00E15EF7" w14:paraId="4DFFA91D" w14:textId="722023AD" w:rsidTr="00831A39">
        <w:trPr>
          <w:gridAfter w:val="1"/>
          <w:wAfter w:w="14452" w:type="dxa"/>
          <w:trHeight w:val="29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3661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450C" w14:textId="4E6A6291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91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C8E2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Los demás tubos de diámetro exterior inferior o igual a 60.3 </w:t>
            </w:r>
            <w:proofErr w:type="spellStart"/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mm.</w:t>
            </w:r>
            <w:proofErr w:type="spellEnd"/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59DB52AD" w14:textId="77777777" w:rsidR="008B70FD" w:rsidRPr="00E15EF7" w:rsidRDefault="008B70FD" w:rsidP="008B70FD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5A553" w14:textId="5B78F9BE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Estándar</w:t>
            </w:r>
          </w:p>
        </w:tc>
      </w:tr>
      <w:tr w:rsidR="008B70FD" w:rsidRPr="00E15EF7" w14:paraId="000280AF" w14:textId="31A43632" w:rsidTr="00831A39">
        <w:trPr>
          <w:gridAfter w:val="1"/>
          <w:wAfter w:w="14452" w:type="dxa"/>
          <w:trHeight w:val="597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F509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9772" w14:textId="53B7220B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92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EF6C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Los demás tubos de diámetro exterior superior o igual a 60.3 </w:t>
            </w:r>
            <w:proofErr w:type="gramStart"/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mm</w:t>
            </w:r>
            <w:proofErr w:type="gramEnd"/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pero inferior o igual a 114.3 mm, excepto los tubos mecánicos. </w:t>
            </w:r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3972B124" w14:textId="77777777" w:rsidR="008B70FD" w:rsidRPr="00E15EF7" w:rsidRDefault="008B70FD" w:rsidP="008B70FD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753AC35E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0221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00221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Estándar</w:t>
            </w:r>
          </w:p>
        </w:tc>
      </w:tr>
      <w:tr w:rsidR="008B70FD" w:rsidRPr="00E15EF7" w14:paraId="4369AD47" w14:textId="773BEB4C" w:rsidTr="00831A39">
        <w:trPr>
          <w:gridAfter w:val="1"/>
          <w:wAfter w:w="14452" w:type="dxa"/>
          <w:trHeight w:val="31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BA35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5B70" w14:textId="674229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99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DBCA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Los demás.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39EA3" w14:textId="77777777" w:rsidR="008B70FD" w:rsidRPr="00E15EF7" w:rsidRDefault="008B70FD" w:rsidP="008B70FD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78949CAB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Estándar</w:t>
            </w:r>
          </w:p>
        </w:tc>
      </w:tr>
      <w:tr w:rsidR="008B70FD" w:rsidRPr="00E15EF7" w14:paraId="3ADDBF4F" w14:textId="41AED273" w:rsidTr="00831A39">
        <w:trPr>
          <w:gridAfter w:val="1"/>
          <w:wAfter w:w="14452" w:type="dxa"/>
          <w:trHeight w:val="31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DA36F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9635F" w14:textId="0B1D6663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60089" w14:textId="77777777" w:rsidR="008B70FD" w:rsidRPr="00E15EF7" w:rsidRDefault="008B70FD" w:rsidP="008B70FD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0ADF7D7C" w14:textId="77777777" w:rsidR="008B70FD" w:rsidRPr="00E15EF7" w:rsidRDefault="008B70FD" w:rsidP="008B70FD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6023" w14:textId="77777777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B70FD" w:rsidRPr="00E15EF7" w14:paraId="2919F2FE" w14:textId="3D91212A" w:rsidTr="00831A39">
        <w:trPr>
          <w:gridAfter w:val="1"/>
          <w:wAfter w:w="14452" w:type="dxa"/>
          <w:trHeight w:val="29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2577" w14:textId="77777777" w:rsidR="008B70FD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1034773" w14:textId="77777777" w:rsidR="008B70FD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1490F6C2" w14:textId="77777777" w:rsidR="008B70FD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2BD514B" w14:textId="77777777" w:rsidR="008B70FD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428EFBF0" w14:textId="77777777" w:rsidR="008B70FD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510BA218" w14:textId="77777777" w:rsidR="008B70FD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78FA64A7" w14:textId="77777777" w:rsidR="008B70FD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080101A" w14:textId="38F460A4" w:rsidR="008B70FD" w:rsidRPr="003359EF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7304.51.12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1B8E" w14:textId="19909E1E" w:rsidR="008B70FD" w:rsidRPr="003359EF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F8F8" w14:textId="77777777" w:rsidR="008B70FD" w:rsidRPr="003359EF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Estirados o laminados en frío.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7E0887" w14:textId="77777777" w:rsidR="008B70FD" w:rsidRPr="003359EF" w:rsidRDefault="008B70FD" w:rsidP="008B70FD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 xml:space="preserve">Excepto: </w:t>
            </w:r>
            <w:r w:rsidRPr="00D255A9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Conducciones forzadas, incluso con zunchos, del tipo utilizado en instalaciones hidroeléctricas; Tubos llamados “térmicos” o de “conducción”, sin recubrimiento u otros trabajos de superficie, de diámetro exterior inferior o igual a 114.3 mm y espesor de pared igual o superior a 1.27 mm sin exceder de 9.5 mm; Diseñados para su uso en </w:t>
            </w:r>
            <w:r w:rsidRPr="00D255A9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lastRenderedPageBreak/>
              <w:t>calderas, </w:t>
            </w:r>
            <w:proofErr w:type="spellStart"/>
            <w:r w:rsidRPr="00D255A9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sobrecalentadores</w:t>
            </w:r>
            <w:proofErr w:type="spellEnd"/>
            <w:r w:rsidRPr="00D255A9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, intercambiadores de calor, condensadores, hornos de refinación, calentadores de agua u otros similares.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57CDB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71E6B61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AF6AD24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1D30AE6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292B071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4A9D3AB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AC2BB15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3B22B3E" w14:textId="43CF5382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B70FD" w:rsidRPr="00E15EF7" w14:paraId="759BA47F" w14:textId="65319AF9" w:rsidTr="00831A39">
        <w:trPr>
          <w:gridAfter w:val="1"/>
          <w:wAfter w:w="14452" w:type="dxa"/>
          <w:trHeight w:val="896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7C4A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CCD8" w14:textId="2BF6B041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5AC1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Tubos llamados “mecánicos” o “estructurales”, sin recubrimiento u otros trabajos de superficie, de diámetro exterior inferior o igual a 114.3 mm y espesor de pared igual o superior a 1.27 mm sin exceder de 9.5 </w:t>
            </w:r>
            <w:proofErr w:type="spellStart"/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mm.</w:t>
            </w:r>
            <w:proofErr w:type="spellEnd"/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442C6140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33E2A" w14:textId="7D24A445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0221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00221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Mecánica</w:t>
            </w:r>
          </w:p>
        </w:tc>
      </w:tr>
      <w:tr w:rsidR="008B70FD" w:rsidRPr="00E15EF7" w14:paraId="49FCB4E5" w14:textId="6C44A6D3" w:rsidTr="00831A39">
        <w:trPr>
          <w:gridAfter w:val="1"/>
          <w:wAfter w:w="14452" w:type="dxa"/>
          <w:trHeight w:val="29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E93F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8A94" w14:textId="3FB0F215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4614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Barras huecas de diámetro exterior superior a 30 mm sin exceder de 50 </w:t>
            </w:r>
            <w:proofErr w:type="spellStart"/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mm.</w:t>
            </w:r>
            <w:proofErr w:type="spellEnd"/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2D0C3FEA" w14:textId="77777777" w:rsidR="008B70FD" w:rsidRPr="00E15EF7" w:rsidRDefault="008B70FD" w:rsidP="008B70FD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0D721" w14:textId="785E17B9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</w:tc>
      </w:tr>
      <w:tr w:rsidR="008B70FD" w:rsidRPr="00E15EF7" w14:paraId="1EF2860F" w14:textId="2109C4D0" w:rsidTr="00831A39">
        <w:trPr>
          <w:gridAfter w:val="1"/>
          <w:wAfter w:w="14452" w:type="dxa"/>
          <w:trHeight w:val="29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366B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9A91" w14:textId="0257D2A8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A3A9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Barras huecas de diámetro exterior superior a 50 mm sin exceder de 300 </w:t>
            </w:r>
            <w:proofErr w:type="spellStart"/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mm.</w:t>
            </w:r>
            <w:proofErr w:type="spellEnd"/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54857551" w14:textId="77777777" w:rsidR="008B70FD" w:rsidRPr="00E15EF7" w:rsidRDefault="008B70FD" w:rsidP="008B70FD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01F68" w14:textId="7FC9CE0B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</w:tc>
      </w:tr>
      <w:tr w:rsidR="008B70FD" w:rsidRPr="00E15EF7" w14:paraId="70F23E96" w14:textId="615182F7" w:rsidTr="00831A39">
        <w:trPr>
          <w:gridAfter w:val="1"/>
          <w:wAfter w:w="14452" w:type="dxa"/>
          <w:trHeight w:val="29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F600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BAED" w14:textId="73E9B155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E8E4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Serpentines.</w:t>
            </w:r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7C9B6803" w14:textId="77777777" w:rsidR="008B70FD" w:rsidRPr="00E15EF7" w:rsidRDefault="008B70FD" w:rsidP="008B70FD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A21B0" w14:textId="41153160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</w:tc>
      </w:tr>
      <w:tr w:rsidR="008B70FD" w:rsidRPr="00E15EF7" w14:paraId="7809A242" w14:textId="788B1C40" w:rsidTr="00831A39">
        <w:trPr>
          <w:gridAfter w:val="1"/>
          <w:wAfter w:w="14452" w:type="dxa"/>
          <w:trHeight w:val="29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FD89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F84E" w14:textId="5B9E3C09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8CE6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Tubos </w:t>
            </w:r>
            <w:proofErr w:type="spellStart"/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aletados</w:t>
            </w:r>
            <w:proofErr w:type="spellEnd"/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o con birlos.</w:t>
            </w:r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2B730EC0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7AFC0" w14:textId="52FE116F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</w:tc>
      </w:tr>
      <w:tr w:rsidR="008B70FD" w:rsidRPr="00E15EF7" w14:paraId="6362DAEA" w14:textId="06AE0CD4" w:rsidTr="00831A39">
        <w:trPr>
          <w:gridAfter w:val="1"/>
          <w:wAfter w:w="14452" w:type="dxa"/>
          <w:trHeight w:val="29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D628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ABE6" w14:textId="10184990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5C04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Tubos de aleación 52100 (conforme a la NOM-B-325).</w:t>
            </w:r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6F3BC78A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EDDB5" w14:textId="3A1FB41B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</w:tc>
      </w:tr>
      <w:tr w:rsidR="008B70FD" w:rsidRPr="00E15EF7" w14:paraId="7C6A384C" w14:textId="46FC478A" w:rsidTr="00831A39">
        <w:trPr>
          <w:gridAfter w:val="1"/>
          <w:wAfter w:w="14452" w:type="dxa"/>
          <w:trHeight w:val="597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2DCF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1E7E" w14:textId="168682E4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BFA9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para calderas, según las normas NOM-B-194 (ASME o ASTM-213) y NOM-B-181 (ASME o ASTM-335), excepto las series T2, T11, T12, T22, P1, P2, P11 y P22.</w:t>
            </w:r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570881D9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14A5B" w14:textId="3C812CAB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0221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00221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Mecánica</w:t>
            </w:r>
          </w:p>
        </w:tc>
      </w:tr>
      <w:tr w:rsidR="008B70FD" w:rsidRPr="00E15EF7" w14:paraId="2091C868" w14:textId="649E5B00" w:rsidTr="00831A39">
        <w:trPr>
          <w:gridAfter w:val="1"/>
          <w:wAfter w:w="14452" w:type="dxa"/>
          <w:trHeight w:val="29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EEBC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ACFB" w14:textId="6EE234E4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C5EA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Reconocibles para naves aéreas.</w:t>
            </w:r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6D3B8CB4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5F5F4" w14:textId="47E72230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</w:tc>
      </w:tr>
      <w:tr w:rsidR="008B70FD" w:rsidRPr="00E15EF7" w14:paraId="180C170E" w14:textId="27895B26" w:rsidTr="00831A39">
        <w:trPr>
          <w:gridAfter w:val="1"/>
          <w:wAfter w:w="14452" w:type="dxa"/>
          <w:trHeight w:val="119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FB5A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10BB" w14:textId="52BA8F51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8C56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Tubos semiterminados o esbozos de cualquier tipo de acero, cuyo diámetro exterior sea de 38.1 mm o 57.7 mm, o de aceros aleados cuyo diámetro exterior sea de 82.5 mm, 95 mm o 127 mm, con tolerancias de ±1% en todos los casos, para uso exclusivo de empresas fabricantes de tubería estirada en frío.</w:t>
            </w:r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3DFC6DC6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8A2C1" w14:textId="77777777" w:rsidR="008B70FD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23EB58D" w14:textId="77777777" w:rsidR="008B70FD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212583E" w14:textId="77777777" w:rsidR="008B70FD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B7A7B8C" w14:textId="76B7AC88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</w:tc>
      </w:tr>
      <w:tr w:rsidR="008B70FD" w:rsidRPr="00E15EF7" w14:paraId="2B040986" w14:textId="04E2934A" w:rsidTr="00831A39">
        <w:trPr>
          <w:gridAfter w:val="1"/>
          <w:wAfter w:w="14452" w:type="dxa"/>
          <w:trHeight w:val="31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9E15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2A90" w14:textId="0B6F9F3D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99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8BD0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Los demás.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E7891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920CE" w14:textId="4BFC39DE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</w:tc>
      </w:tr>
      <w:tr w:rsidR="008B70FD" w:rsidRPr="00E15EF7" w14:paraId="07BCE125" w14:textId="41AC24AD" w:rsidTr="00831A39">
        <w:trPr>
          <w:gridAfter w:val="1"/>
          <w:wAfter w:w="14452" w:type="dxa"/>
          <w:trHeight w:val="31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854D4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E3205" w14:textId="34896AF0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1C993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EB7C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047" w14:textId="77777777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B70FD" w:rsidRPr="00E15EF7" w14:paraId="05ACAF99" w14:textId="3ACDEC97" w:rsidTr="00831A39">
        <w:trPr>
          <w:gridAfter w:val="1"/>
          <w:wAfter w:w="14452" w:type="dxa"/>
          <w:trHeight w:val="31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D5BE" w14:textId="33A3F940" w:rsidR="008B70FD" w:rsidRPr="003359EF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7304.59.09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0DE6" w14:textId="2222FF2C" w:rsidR="008B70FD" w:rsidRPr="003359EF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1902" w14:textId="77777777" w:rsidR="008B70FD" w:rsidRPr="003359EF" w:rsidRDefault="008B70FD" w:rsidP="008B70FD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Tubos aletados o con birlos.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C1D4C" w14:textId="77777777" w:rsidR="008B70FD" w:rsidRPr="003359EF" w:rsidRDefault="008B70FD" w:rsidP="008B70FD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A2A8F" w14:textId="6BBD6B94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B70FD" w:rsidRPr="00E15EF7" w14:paraId="307A000B" w14:textId="003F714A" w:rsidTr="00831A39">
        <w:trPr>
          <w:gridAfter w:val="1"/>
          <w:wAfter w:w="14452" w:type="dxa"/>
          <w:trHeight w:val="31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1944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42E5" w14:textId="5B30D79A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1B84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Tubos aletados o con birlos.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46600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9E659" w14:textId="49955787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Estándar</w:t>
            </w:r>
          </w:p>
        </w:tc>
      </w:tr>
      <w:tr w:rsidR="008B70FD" w:rsidRPr="00E15EF7" w14:paraId="320A72D1" w14:textId="54369C3B" w:rsidTr="00831A39">
        <w:trPr>
          <w:gridAfter w:val="1"/>
          <w:wAfter w:w="14452" w:type="dxa"/>
          <w:trHeight w:val="31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DD7C9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06B27" w14:textId="5FF23C3D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BAA1C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35B9C013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58A0" w14:textId="77777777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B70FD" w:rsidRPr="00E15EF7" w14:paraId="3C67452F" w14:textId="7D98E01E" w:rsidTr="00831A39">
        <w:trPr>
          <w:gridAfter w:val="1"/>
          <w:wAfter w:w="14452" w:type="dxa"/>
          <w:trHeight w:val="29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02C6" w14:textId="77777777" w:rsidR="008B70FD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6CA6C04" w14:textId="77777777" w:rsidR="008B70FD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2DD642E8" w14:textId="1E9E8F86" w:rsidR="008B70FD" w:rsidRPr="003359EF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7304.59.99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9491" w14:textId="58DC311A" w:rsidR="008B70FD" w:rsidRPr="003359EF" w:rsidRDefault="008B70FD" w:rsidP="008B70FD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53F2" w14:textId="77777777" w:rsidR="008B70FD" w:rsidRPr="003359EF" w:rsidRDefault="008B70FD" w:rsidP="008B70FD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 xml:space="preserve">Los demás. 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7EC3983" w14:textId="77777777" w:rsidR="008B70FD" w:rsidRPr="003359EF" w:rsidRDefault="008B70FD" w:rsidP="008B70FD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 xml:space="preserve">Excepto: </w:t>
            </w:r>
            <w:r w:rsidRPr="00D255A9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Tubos llamados "térmicos", sin recubrimientos distintos de los obtenidos por laqueado y barnizado o sin trabajos de superficie, de diámetro exterior inferior o igual a 114.3 mm y </w:t>
            </w:r>
            <w:r w:rsidRPr="00D255A9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lastRenderedPageBreak/>
              <w:t>espesor de pared igual o superior a 4 mm sin exceder de 19.5 mm; Tubos llamados "térmicos", sin recubrimientos distintos de los obtenidos por laqueado y barnizado o sin trabajos de superficie, de diámetro exterior superior a 114.3 mm sin exceder de 406.4 mm y espesor de pared igual o superior a 6.35 mm sin exceder de 38.1 mm; Tubos llamados "térmicos", sin recubrimientos distintos de los obtenidos por laqueado y barnizado o sin trabajos de superficie, de diámetro exterior superior a 406.4 mm y espesor de pared igual o superior a 9.52 mm sin exceder de 31.75 mm; Diseñados para su uso en calderas, sobrecalentadores, intercambiadores de calor, condensadores, hornos de refinación, calentadores de agua u otros similares.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C92ED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F6B0445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9970DE9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B299BC3" w14:textId="77777777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CDAD19C" w14:textId="41C186A3" w:rsidR="008B70FD" w:rsidRPr="0000221B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B70FD" w:rsidRPr="00E15EF7" w14:paraId="35D823B7" w14:textId="21A85179" w:rsidTr="00831A39">
        <w:trPr>
          <w:gridAfter w:val="1"/>
          <w:wAfter w:w="14452" w:type="dxa"/>
          <w:trHeight w:val="119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D85F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F9CF" w14:textId="0FD192A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CF5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Tubos llamados “mecánicos” o “estructurales” sin recubrimiento u otros trabajos de superficie, incluidos los tubos llamados “mecánicos” o “estructurales” laqueados o barnizados: de diámetro exterior inferior o igual a 114.3 mm y espesor de pared igual o superior a 4 mm sin exceder de 19.5 mm.</w:t>
            </w:r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4643E5EA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A55EA" w14:textId="172A755A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0221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00221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Mecánica</w:t>
            </w:r>
          </w:p>
        </w:tc>
      </w:tr>
      <w:tr w:rsidR="008B70FD" w:rsidRPr="00E15EF7" w14:paraId="008FAF9B" w14:textId="2BCECC5F" w:rsidTr="00831A39">
        <w:trPr>
          <w:gridAfter w:val="1"/>
          <w:wAfter w:w="14452" w:type="dxa"/>
          <w:trHeight w:val="119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8D67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F7ED" w14:textId="26C0AE32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0DC5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Tubos llamados “mecánicos” o “estructurales”, sin recubrimiento u otros trabajos de superficie, incluidos los tubos llamados “mecánicos” o “estructurales” laqueados o barnizados: de diámetro exterior superior a 114.3 mm sin exceder de 355.6 mm y espesor de pared igual o superior a 6.35 mm sin exceder de 38.1 mm.</w:t>
            </w:r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334F3421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33499" w14:textId="1B048336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0221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00221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Mecánica</w:t>
            </w:r>
          </w:p>
        </w:tc>
      </w:tr>
      <w:tr w:rsidR="008B70FD" w:rsidRPr="00E15EF7" w14:paraId="17B7DCDC" w14:textId="3F85B47D" w:rsidTr="00831A39">
        <w:trPr>
          <w:gridAfter w:val="1"/>
          <w:wAfter w:w="14452" w:type="dxa"/>
          <w:trHeight w:val="29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798A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8A14" w14:textId="76288F11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E0A7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Tubos de aleación llamada 52100 (correspondiente a la NOM-B-325).</w:t>
            </w:r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6C3065A2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9F043" w14:textId="07CDC6CC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Estándar</w:t>
            </w:r>
          </w:p>
        </w:tc>
      </w:tr>
      <w:tr w:rsidR="008B70FD" w:rsidRPr="00E15EF7" w14:paraId="7502112E" w14:textId="0632ED72" w:rsidTr="00831A39">
        <w:trPr>
          <w:gridAfter w:val="1"/>
          <w:wAfter w:w="14452" w:type="dxa"/>
          <w:trHeight w:val="597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C96E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91B5" w14:textId="26144813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7F8E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Barras huecas de diámetro exterior superior a 30 mm sin exceder de 50 mm, así como las de diámetro exterior superior a 300 mm.</w:t>
            </w:r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74E44A44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BDD3E" w14:textId="7409ECA2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</w:tc>
      </w:tr>
      <w:tr w:rsidR="008B70FD" w:rsidRPr="00E15EF7" w14:paraId="63770674" w14:textId="29F38185" w:rsidTr="00831A39">
        <w:trPr>
          <w:gridAfter w:val="1"/>
          <w:wAfter w:w="14452" w:type="dxa"/>
          <w:trHeight w:val="29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0563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02ED" w14:textId="58C57A92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299E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Barras huecas de diámetro exterior superior a 50 mm sin exceder de 300 mm.</w:t>
            </w:r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675C8569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C97AA" w14:textId="7F4434B7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</w:tc>
      </w:tr>
      <w:tr w:rsidR="008B70FD" w:rsidRPr="00E15EF7" w14:paraId="08B79D6A" w14:textId="4713587B" w:rsidTr="00831A39">
        <w:trPr>
          <w:gridAfter w:val="1"/>
          <w:wAfter w:w="14452" w:type="dxa"/>
          <w:trHeight w:val="896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6978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6CE6" w14:textId="21677258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AECF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Tubos semielaborados o esbozos, sin recubrimiento u otros trabajos de superficie de diámetro exterior igual o superior a 20 mm sin exceder de 460 mm y espesor de pared igual o superior a 2.8 mm sin exceder de 35.4 mm con extremos lisos, biselados, recalcados y/o con rosca y cople.</w:t>
            </w:r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46DC33AF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64D1C" w14:textId="629B902D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Estándar</w:t>
            </w: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8B70FD" w:rsidRPr="00E15EF7" w14:paraId="18BBAC00" w14:textId="5A3910A0" w:rsidTr="00831A39">
        <w:trPr>
          <w:gridAfter w:val="1"/>
          <w:wAfter w:w="14452" w:type="dxa"/>
          <w:trHeight w:val="896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387E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A103" w14:textId="76CCEFB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97BA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Tubos llamados de "conducción", sin recubrimientos distintos de los obtenidos por laqueado y barnizado o sin trabajos de superficie, de diámetro exterior inferior o igual a 114.3 mm y espesor de pared igual o superior a 4 mm sin exceder de 19.5 mm.</w:t>
            </w:r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33B097C8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FA1B7" w14:textId="3A116790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Estándar</w:t>
            </w: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8B70FD" w:rsidRPr="00E15EF7" w14:paraId="272D18E0" w14:textId="562BD048" w:rsidTr="00831A39">
        <w:trPr>
          <w:gridAfter w:val="1"/>
          <w:wAfter w:w="14452" w:type="dxa"/>
          <w:trHeight w:val="125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EAA5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3564" w14:textId="5C24FABC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42C7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Tubos llamados de "conducción", sin recubrimientos distintos de los obtenidos por laqueado y barnizado o sin trabajos de superficie, de diámetro exterior superior a 114.3 mm sin exceder de 406.4 mm y espesor de pared igual o superior a 6.35 mm sin exceder de 38.1 mm.</w:t>
            </w:r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2319931A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23C16" w14:textId="58EEA942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Estándar</w:t>
            </w:r>
          </w:p>
        </w:tc>
      </w:tr>
      <w:tr w:rsidR="008B70FD" w:rsidRPr="00E15EF7" w14:paraId="69C1583E" w14:textId="27280158" w:rsidTr="00831A39">
        <w:trPr>
          <w:gridAfter w:val="1"/>
          <w:wAfter w:w="14452" w:type="dxa"/>
          <w:trHeight w:val="896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4259" w14:textId="77777777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0758" w14:textId="3E3D8872" w:rsidR="008B70FD" w:rsidRPr="00E15EF7" w:rsidRDefault="008B70FD" w:rsidP="008B70F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76C3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Tubos llamados de "conducción", sin recubrimientos distintos de los obtenidos por laqueado y barnizado o sin trabajos de superficie, de diámetro exterior superior a 406.4 mm y espesor de pared igual o superior a 9.52 mm sin exceder de 31.75 mm.</w:t>
            </w:r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0BC6EEBC" w14:textId="77777777" w:rsidR="008B70FD" w:rsidRPr="00E15EF7" w:rsidRDefault="008B70FD" w:rsidP="008B70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84F48" w14:textId="70EC2EDA" w:rsidR="008B70FD" w:rsidRPr="00E15EF7" w:rsidRDefault="008B70FD" w:rsidP="008B70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Estándar</w:t>
            </w:r>
          </w:p>
        </w:tc>
      </w:tr>
      <w:tr w:rsidR="008A77AE" w:rsidRPr="00E15EF7" w14:paraId="4729C286" w14:textId="53964D7A" w:rsidTr="00831A39">
        <w:trPr>
          <w:gridAfter w:val="1"/>
          <w:wAfter w:w="14452" w:type="dxa"/>
          <w:trHeight w:val="597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A46A" w14:textId="77777777" w:rsidR="008A77AE" w:rsidRPr="00E15EF7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3A56" w14:textId="27062E5E" w:rsidR="008A77AE" w:rsidRPr="00E15EF7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91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B9BA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Los demás de diámetro exterior superior o igual a 38.1 mm, pero inferior o igual a 406.4 mm, con un espesor de pared superior a 12.7 mm.</w:t>
            </w:r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58FEEF28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736BC" w14:textId="3505CF3F" w:rsidR="008A77AE" w:rsidRPr="00E15EF7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</w:tc>
      </w:tr>
      <w:tr w:rsidR="008A77AE" w:rsidRPr="00E15EF7" w14:paraId="00D06548" w14:textId="236B95FA" w:rsidTr="00831A39">
        <w:trPr>
          <w:gridAfter w:val="1"/>
          <w:wAfter w:w="14452" w:type="dxa"/>
          <w:trHeight w:val="597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9D0" w14:textId="77777777" w:rsidR="008A77AE" w:rsidRPr="00E15EF7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6539" w14:textId="79094F4B" w:rsidR="008A77AE" w:rsidRPr="00E15EF7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92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0DAE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Los demás de diámetro exterior superior o igual a 38.1 mm, pero inferior o igual a 114.3 mm, con un espesor de pared superior a 6.4 mm pero inferior o igual a 12.7 mm.</w:t>
            </w:r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76499B1C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EF15D" w14:textId="77777777" w:rsidR="008A77AE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CE2239A" w14:textId="1A1E3043" w:rsidR="008A77AE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  <w:p w14:paraId="71655CD4" w14:textId="0406BCB6" w:rsidR="008A77AE" w:rsidRPr="00E15EF7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A77AE" w:rsidRPr="00E15EF7" w14:paraId="56B7DEE9" w14:textId="58A71605" w:rsidTr="00831A39">
        <w:trPr>
          <w:gridAfter w:val="1"/>
          <w:wAfter w:w="14452" w:type="dxa"/>
          <w:trHeight w:val="31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F293" w14:textId="77777777" w:rsidR="008A77AE" w:rsidRPr="00E15EF7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220B" w14:textId="66038D48" w:rsidR="008A77AE" w:rsidRPr="00E15EF7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99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E440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Los demás.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951E8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491F7" w14:textId="19FFE8E0" w:rsidR="008A77AE" w:rsidRPr="00E15EF7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Estándar</w:t>
            </w: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8A77AE" w:rsidRPr="00E15EF7" w14:paraId="0D641FBA" w14:textId="53606388" w:rsidTr="00831A39">
        <w:trPr>
          <w:gridAfter w:val="1"/>
          <w:wAfter w:w="14452" w:type="dxa"/>
          <w:trHeight w:val="31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97499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F823C" w14:textId="6319CF10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3817" w14:textId="77777777" w:rsidR="008A77AE" w:rsidRPr="00E15EF7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A77AE" w:rsidRPr="00E15EF7" w14:paraId="7E1D7324" w14:textId="628FA278" w:rsidTr="00831A39">
        <w:trPr>
          <w:gridAfter w:val="1"/>
          <w:wAfter w:w="14452" w:type="dxa"/>
          <w:trHeight w:val="911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8130" w14:textId="77777777" w:rsidR="008A77AE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0C49E28" w14:textId="43410084" w:rsidR="008A77AE" w:rsidRPr="003359EF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7306.30.02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D393" w14:textId="70A56A17" w:rsidR="008A77AE" w:rsidRPr="003359EF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804D" w14:textId="77777777" w:rsidR="008A77AE" w:rsidRPr="003359EF" w:rsidRDefault="008A77AE" w:rsidP="008A77A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Tubo de acero, al bajo carbono, galvanizado por inmersión, con diámetro exterior igual o superior a 3.92 mm pero inferior o igual a 4.08 mm, y espesor de pared igual o superior a 0.51 mm pero inferior o igual a 0.77 mm.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04CD1E7" w14:textId="77777777" w:rsidR="008A77AE" w:rsidRPr="003359EF" w:rsidRDefault="008A77AE" w:rsidP="008A77A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657C4" w14:textId="77777777" w:rsidR="008A77AE" w:rsidRPr="0000221B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8C55335" w14:textId="77777777" w:rsidR="008A77AE" w:rsidRPr="0000221B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34EF2EA" w14:textId="77777777" w:rsidR="008A77AE" w:rsidRPr="0000221B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42BC638" w14:textId="77777777" w:rsidR="008A77AE" w:rsidRPr="0000221B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681074D" w14:textId="77777777" w:rsidR="008A77AE" w:rsidRPr="0000221B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C04C757" w14:textId="0C203DA8" w:rsidR="008A77AE" w:rsidRPr="0000221B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B58C6D0" w14:textId="0DFC8E62" w:rsidR="008A77AE" w:rsidRPr="0000221B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A77AE" w:rsidRPr="00E15EF7" w14:paraId="684BF9B5" w14:textId="57CFDEA5" w:rsidTr="00831A39">
        <w:trPr>
          <w:gridAfter w:val="1"/>
          <w:wAfter w:w="14452" w:type="dxa"/>
          <w:trHeight w:val="911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0521" w14:textId="77777777" w:rsidR="008A77AE" w:rsidRPr="00E15EF7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1F51" w14:textId="11F41623" w:rsidR="008A77AE" w:rsidRPr="00E15EF7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4E5A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Tubo de acero, al bajo carbono, galvanizado por inmersión, con diámetro exterior igual o superior a 3.92 mm pero inferior o igual a 4.08 mm, y espesor de pared igual o superior a 0.51 mm pero inferior o igual a 0.77 mm.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FAA0F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D4BE9" w14:textId="320CC4A2" w:rsidR="008A77AE" w:rsidRPr="00E15EF7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</w:tc>
      </w:tr>
      <w:tr w:rsidR="008A77AE" w:rsidRPr="00E15EF7" w14:paraId="491A6C87" w14:textId="19762009" w:rsidTr="00831A39">
        <w:trPr>
          <w:gridAfter w:val="1"/>
          <w:wAfter w:w="14452" w:type="dxa"/>
          <w:trHeight w:val="321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B7488" w14:textId="77777777" w:rsidR="008A77AE" w:rsidRPr="00E15EF7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7830C" w14:textId="548BAE52" w:rsidR="008A77AE" w:rsidRPr="00E15EF7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B4B96" w14:textId="77777777" w:rsidR="008A77AE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3FF865F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4CD2ABEC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AC72" w14:textId="77777777" w:rsidR="008A77AE" w:rsidRPr="00E15EF7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A77AE" w:rsidRPr="00E15EF7" w14:paraId="61A0A0D3" w14:textId="185F6D94" w:rsidTr="00831A39">
        <w:trPr>
          <w:gridAfter w:val="1"/>
          <w:wAfter w:w="14452" w:type="dxa"/>
          <w:trHeight w:val="612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DD90" w14:textId="77777777" w:rsidR="008A77AE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3B674808" w14:textId="27A16FE8" w:rsidR="008A77AE" w:rsidRPr="003359EF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7306.30.03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512F" w14:textId="38BA1BD3" w:rsidR="008A77AE" w:rsidRPr="003359EF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3F41" w14:textId="77777777" w:rsidR="008A77AE" w:rsidRPr="003359EF" w:rsidRDefault="008A77AE" w:rsidP="008A77A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Galvanizados, con un espesor de pared inferior a 1.65 mm, excepto lo comprendido en la fracción arancelaria 7306.30.02.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CD48FE1" w14:textId="77777777" w:rsidR="008A77AE" w:rsidRPr="003359EF" w:rsidRDefault="008A77AE" w:rsidP="008A77A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F6D9F" w14:textId="77777777" w:rsidR="008A77AE" w:rsidRPr="0000221B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73173B1" w14:textId="77777777" w:rsidR="008A77AE" w:rsidRPr="0000221B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FFB8A47" w14:textId="1FF19F23" w:rsidR="008A77AE" w:rsidRPr="0000221B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A77AE" w:rsidRPr="00E15EF7" w14:paraId="691541A3" w14:textId="0FF49286" w:rsidTr="00831A39">
        <w:trPr>
          <w:gridAfter w:val="1"/>
          <w:wAfter w:w="14452" w:type="dxa"/>
          <w:trHeight w:val="612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479C" w14:textId="77777777" w:rsidR="008A77AE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A2AE" w14:textId="04433C8B" w:rsidR="008A77AE" w:rsidRPr="00E15EF7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D9DC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Galvanizados, con un espesor de pared inferior a 1.65 mm, excepto lo comprendido en la fracción arancelaria 7306.30.02.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18EEF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5D228" w14:textId="73235C39" w:rsidR="008A77AE" w:rsidRPr="00E15EF7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A215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A215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Mecánica</w:t>
            </w:r>
          </w:p>
        </w:tc>
      </w:tr>
      <w:tr w:rsidR="008A77AE" w:rsidRPr="00E15EF7" w14:paraId="28232F07" w14:textId="587C1A34" w:rsidTr="00831A39">
        <w:trPr>
          <w:gridAfter w:val="1"/>
          <w:wAfter w:w="14452" w:type="dxa"/>
          <w:trHeight w:val="357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0106B" w14:textId="77777777" w:rsidR="008A77AE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3E9BF" w14:textId="2EA5FE78" w:rsidR="008A77AE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B34EE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6D1A61B4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1648" w14:textId="77777777" w:rsidR="008A77AE" w:rsidRPr="00E15EF7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A77AE" w:rsidRPr="00E15EF7" w14:paraId="582EB0ED" w14:textId="00919663" w:rsidTr="00831A39">
        <w:trPr>
          <w:gridAfter w:val="1"/>
          <w:wAfter w:w="14452" w:type="dxa"/>
          <w:trHeight w:val="612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B0D1" w14:textId="77777777" w:rsidR="008A77AE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1EDE6BB4" w14:textId="77777777" w:rsidR="008A77AE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CAD3C19" w14:textId="55D694B5" w:rsidR="008A77AE" w:rsidRPr="003359EF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7306.30.04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E41A" w14:textId="7E4689FC" w:rsidR="008A77AE" w:rsidRPr="003359EF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9B01" w14:textId="77777777" w:rsidR="008A77AE" w:rsidRPr="003359EF" w:rsidRDefault="008A77AE" w:rsidP="008A77A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Galvanizados, con un espesor de pared superior o igual a 1.65 mm, excepto lo comprendido en la fracción arancelaria 7306.30.02.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03D3BDF" w14:textId="77777777" w:rsidR="008A77AE" w:rsidRPr="003359EF" w:rsidRDefault="008A77AE" w:rsidP="008A77A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5155D" w14:textId="77777777" w:rsidR="008A77AE" w:rsidRPr="0000221B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C42F95A" w14:textId="0557F99A" w:rsidR="008A77AE" w:rsidRPr="0000221B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A77AE" w:rsidRPr="00E15EF7" w14:paraId="5D445C79" w14:textId="77777777" w:rsidTr="00831A39">
        <w:trPr>
          <w:trHeight w:val="612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B226" w14:textId="77777777" w:rsidR="008A77AE" w:rsidRPr="003359EF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68EA" w14:textId="4CE76EF6" w:rsidR="008A77AE" w:rsidRPr="003359EF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934E" w14:textId="77777777" w:rsidR="008A77AE" w:rsidRPr="003359EF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Galvanizados, con un espesor de pared superior o igual a 1.65 mm, excepto lo comprendido en la fracción arancelaria 7306.30.02.</w:t>
            </w:r>
          </w:p>
        </w:tc>
        <w:tc>
          <w:tcPr>
            <w:tcW w:w="2703" w:type="dxa"/>
            <w:tcBorders>
              <w:bottom w:val="single" w:sz="4" w:space="0" w:color="auto"/>
              <w:right w:val="single" w:sz="4" w:space="0" w:color="auto"/>
            </w:tcBorders>
          </w:tcPr>
          <w:p w14:paraId="7FA6D6F2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19B2" w14:textId="5289D537" w:rsidR="008A77AE" w:rsidRPr="00E15EF7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Estándar</w:t>
            </w:r>
          </w:p>
        </w:tc>
        <w:tc>
          <w:tcPr>
            <w:tcW w:w="14452" w:type="dxa"/>
            <w:tcBorders>
              <w:left w:val="single" w:sz="4" w:space="0" w:color="auto"/>
            </w:tcBorders>
            <w:vAlign w:val="center"/>
          </w:tcPr>
          <w:p w14:paraId="3E910A49" w14:textId="6064E409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A77AE" w:rsidRPr="00E15EF7" w14:paraId="01CCCE6A" w14:textId="77777777" w:rsidTr="00831A39">
        <w:trPr>
          <w:trHeight w:val="294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46F946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C7283" w14:textId="2DF75364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62BE" w14:textId="77777777" w:rsidR="008A77AE" w:rsidRPr="00E15EF7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52" w:type="dxa"/>
            <w:tcBorders>
              <w:left w:val="single" w:sz="4" w:space="0" w:color="auto"/>
            </w:tcBorders>
            <w:vAlign w:val="center"/>
          </w:tcPr>
          <w:p w14:paraId="66E1DC49" w14:textId="551F6EC5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A77AE" w:rsidRPr="00E15EF7" w14:paraId="6274B98D" w14:textId="617DF16E" w:rsidTr="00831A39">
        <w:trPr>
          <w:gridAfter w:val="1"/>
          <w:wAfter w:w="14452" w:type="dxa"/>
          <w:trHeight w:val="29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0C53" w14:textId="77777777" w:rsidR="008A77AE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47BD7BED" w14:textId="77777777" w:rsidR="008A77AE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2561ADA8" w14:textId="77777777" w:rsidR="008A77AE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223BAE80" w14:textId="77777777" w:rsidR="008A77AE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E419052" w14:textId="578C412E" w:rsidR="008A77AE" w:rsidRPr="003359EF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7306.30.99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6F95" w14:textId="2ADA4428" w:rsidR="008A77AE" w:rsidRPr="003359EF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6E04" w14:textId="77777777" w:rsidR="008A77AE" w:rsidRPr="003359EF" w:rsidRDefault="008A77AE" w:rsidP="008A77A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Los demás.</w:t>
            </w:r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0E29537E" w14:textId="77777777" w:rsidR="008A77AE" w:rsidRPr="003359EF" w:rsidRDefault="008A77AE" w:rsidP="008A77A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 xml:space="preserve">Excepto: </w:t>
            </w:r>
            <w:r w:rsidRPr="00D255A9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Diseñados para su uso en calderas, sobrecalentadores, intercambiadores de calor, condensadores, hornos de refinación y calentadores de agua; Tubería cónica y tubos de acero utilizados principalmente como partes de artículos de iluminación.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A5EDD" w14:textId="77777777" w:rsidR="008A77AE" w:rsidRPr="0000221B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1B9507D" w14:textId="77777777" w:rsidR="008A77AE" w:rsidRPr="0000221B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FECDD8B" w14:textId="77777777" w:rsidR="008A77AE" w:rsidRPr="0000221B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946B02C" w14:textId="77777777" w:rsidR="008A77AE" w:rsidRPr="0000221B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D9D9FDF" w14:textId="77777777" w:rsidR="008A77AE" w:rsidRPr="0000221B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7A40412" w14:textId="65928CDD" w:rsidR="008A77AE" w:rsidRPr="0000221B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A77AE" w:rsidRPr="00E15EF7" w14:paraId="2745A3EA" w14:textId="2A3CEABA" w:rsidTr="00831A39">
        <w:trPr>
          <w:gridAfter w:val="1"/>
          <w:wAfter w:w="14452" w:type="dxa"/>
          <w:trHeight w:val="29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8C9E" w14:textId="77777777" w:rsidR="008A77AE" w:rsidRPr="00E15EF7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5095" w14:textId="644A7AE5" w:rsidR="008A77AE" w:rsidRPr="00E15EF7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2F5C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Tubos pintados.</w:t>
            </w:r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65FC9DFB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5A048" w14:textId="3BAF2165" w:rsidR="008A77AE" w:rsidRPr="00E15EF7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Estándar</w:t>
            </w:r>
          </w:p>
        </w:tc>
      </w:tr>
      <w:tr w:rsidR="008A77AE" w:rsidRPr="00E15EF7" w14:paraId="2147376C" w14:textId="38E2EBA2" w:rsidTr="00831A39">
        <w:trPr>
          <w:gridAfter w:val="1"/>
          <w:wAfter w:w="14452" w:type="dxa"/>
          <w:trHeight w:val="29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A96B" w14:textId="77777777" w:rsidR="008A77AE" w:rsidRPr="00E15EF7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19E8" w14:textId="3E7452AE" w:rsidR="008A77AE" w:rsidRPr="00E15EF7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A136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contra incendio.</w:t>
            </w:r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5F497CD7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67AE4" w14:textId="47C9B2A7" w:rsidR="008A77AE" w:rsidRPr="00E15EF7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Estándar</w:t>
            </w:r>
          </w:p>
        </w:tc>
      </w:tr>
      <w:tr w:rsidR="008A77AE" w:rsidRPr="00E15EF7" w14:paraId="1D4E28BB" w14:textId="00558341" w:rsidTr="00831A39">
        <w:trPr>
          <w:gridAfter w:val="1"/>
          <w:wAfter w:w="14452" w:type="dxa"/>
          <w:trHeight w:val="29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96FB" w14:textId="77777777" w:rsidR="008A77AE" w:rsidRPr="00E15EF7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F29D" w14:textId="553416EE" w:rsidR="008A77AE" w:rsidRPr="00E15EF7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5CB4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Tubos de acero para la conducción de fluidos.</w:t>
            </w:r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73C66644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902FE" w14:textId="5002F8F8" w:rsidR="008A77AE" w:rsidRPr="00E15EF7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Estándar</w:t>
            </w:r>
          </w:p>
        </w:tc>
      </w:tr>
      <w:tr w:rsidR="008A77AE" w:rsidRPr="00E15EF7" w14:paraId="72D84D15" w14:textId="6814B4D2" w:rsidTr="00831A39">
        <w:trPr>
          <w:gridAfter w:val="1"/>
          <w:wAfter w:w="14452" w:type="dxa"/>
          <w:trHeight w:val="29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DE28" w14:textId="77777777" w:rsidR="008A77AE" w:rsidRPr="00E15EF7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424F" w14:textId="768CF1F3" w:rsidR="008A77AE" w:rsidRPr="00E15EF7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A944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Tubos de acero para uso automotriz.</w:t>
            </w:r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611B6400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9CFC0" w14:textId="64FDC47E" w:rsidR="008A77AE" w:rsidRPr="00E15EF7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Estándar</w:t>
            </w:r>
          </w:p>
        </w:tc>
      </w:tr>
      <w:tr w:rsidR="008A77AE" w:rsidRPr="00E15EF7" w14:paraId="65EB56DB" w14:textId="5F53F56E" w:rsidTr="00831A39">
        <w:trPr>
          <w:gridAfter w:val="1"/>
          <w:wAfter w:w="14452" w:type="dxa"/>
          <w:trHeight w:val="29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BC45" w14:textId="77777777" w:rsidR="008A77AE" w:rsidRPr="00E15EF7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0CD9" w14:textId="3F996725" w:rsidR="008A77AE" w:rsidRPr="00E15EF7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91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C22A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Los demás con un espesor de pared inferior a 1.65 mm o rolados en frío.</w:t>
            </w:r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33BC9D4D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B6064" w14:textId="3A4BA5E1" w:rsidR="008A77AE" w:rsidRPr="00E15EF7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</w:tc>
      </w:tr>
      <w:tr w:rsidR="008A77AE" w:rsidRPr="00E15EF7" w14:paraId="7A395564" w14:textId="70ADB797" w:rsidTr="00831A39">
        <w:trPr>
          <w:gridAfter w:val="1"/>
          <w:wAfter w:w="14452" w:type="dxa"/>
          <w:trHeight w:val="31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CCAD" w14:textId="77777777" w:rsidR="008A77AE" w:rsidRPr="00E15EF7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FF21" w14:textId="3241AE5C" w:rsidR="008A77AE" w:rsidRPr="00E15EF7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99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5A39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Los demás.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11040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8FED6" w14:textId="6FB85C6D" w:rsidR="008A77AE" w:rsidRPr="00E15EF7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Estándar</w:t>
            </w:r>
          </w:p>
        </w:tc>
      </w:tr>
      <w:tr w:rsidR="008A77AE" w:rsidRPr="00E15EF7" w14:paraId="3B2D1A5D" w14:textId="7E052FA1" w:rsidTr="00831A39">
        <w:trPr>
          <w:gridAfter w:val="1"/>
          <w:wAfter w:w="14452" w:type="dxa"/>
          <w:trHeight w:val="31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71BD9" w14:textId="77777777" w:rsidR="008A77AE" w:rsidRPr="00E15EF7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DDDFC" w14:textId="2B1AC6BD" w:rsidR="008A77AE" w:rsidRPr="00E15EF7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9BB60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2BE63FDF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362A" w14:textId="77777777" w:rsidR="008A77AE" w:rsidRPr="00E15EF7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A77AE" w:rsidRPr="00E15EF7" w14:paraId="4A631F41" w14:textId="5187BAB4" w:rsidTr="008A77AE">
        <w:trPr>
          <w:gridAfter w:val="1"/>
          <w:wAfter w:w="14452" w:type="dxa"/>
          <w:trHeight w:val="612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BFD6" w14:textId="77777777" w:rsidR="008A77AE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77AC4D67" w14:textId="4519310F" w:rsidR="008A77AE" w:rsidRPr="003359EF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7306.50.01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3F25" w14:textId="522F3F6D" w:rsidR="008A77AE" w:rsidRPr="003359EF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4B9" w14:textId="77777777" w:rsidR="008A77AE" w:rsidRPr="003359EF" w:rsidRDefault="008A77AE" w:rsidP="008A77A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De hierro o acero, cobrizados, de doble pared soldados por fusión (proceso “brazing”) con o sin recubrimiento anticorrosivo.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436EE5D" w14:textId="77777777" w:rsidR="008A77AE" w:rsidRPr="003359EF" w:rsidRDefault="008A77AE" w:rsidP="008A77A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C97C6" w14:textId="77777777" w:rsidR="008A77AE" w:rsidRDefault="008A77AE" w:rsidP="008A77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3788F3EF" w14:textId="77777777" w:rsidR="008A77AE" w:rsidRDefault="008A77AE" w:rsidP="008A77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1A78D8AB" w14:textId="77777777" w:rsidR="008A77AE" w:rsidRDefault="008A77AE" w:rsidP="008A77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5F12763D" w14:textId="6B575EF7" w:rsidR="008A77AE" w:rsidRPr="003359EF" w:rsidRDefault="008A77AE" w:rsidP="008A77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</w:tr>
      <w:tr w:rsidR="008A77AE" w:rsidRPr="00E15EF7" w14:paraId="5E8930EA" w14:textId="624EDCBF" w:rsidTr="008A77AE">
        <w:trPr>
          <w:gridAfter w:val="1"/>
          <w:wAfter w:w="14452" w:type="dxa"/>
          <w:trHeight w:val="612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75C9" w14:textId="77777777" w:rsidR="008A77AE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E6AA" w14:textId="282263D4" w:rsidR="008A77AE" w:rsidRPr="00E15EF7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F0BC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De hierro o acero, cobrizados, de doble pared soldados por fusión (proceso “brazing”) con o sin recubrimiento anticorrosivo.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B2222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77C62" w14:textId="6FC6BFD5" w:rsidR="008A77AE" w:rsidRPr="00F8590D" w:rsidRDefault="008A77AE" w:rsidP="008A77AE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</w:tc>
      </w:tr>
      <w:tr w:rsidR="008A77AE" w:rsidRPr="00E15EF7" w14:paraId="5600FF63" w14:textId="30EB6BC8" w:rsidTr="00831A39">
        <w:trPr>
          <w:gridAfter w:val="1"/>
          <w:wAfter w:w="14452" w:type="dxa"/>
          <w:trHeight w:val="29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4DB9E" w14:textId="77777777" w:rsidR="008A77AE" w:rsidRPr="003359EF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6748C" w14:textId="581F7B95" w:rsidR="008A77AE" w:rsidRPr="003359EF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1FC25" w14:textId="77777777" w:rsidR="008A77AE" w:rsidRPr="003359EF" w:rsidRDefault="008A77AE" w:rsidP="008A77A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5A42F6C0" w14:textId="77777777" w:rsidR="008A77AE" w:rsidRPr="003359EF" w:rsidRDefault="008A77AE" w:rsidP="008A77A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A9A1" w14:textId="77777777" w:rsidR="008A77AE" w:rsidRPr="003359EF" w:rsidRDefault="008A77AE" w:rsidP="008A77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</w:tr>
      <w:tr w:rsidR="008A77AE" w:rsidRPr="00E15EF7" w14:paraId="02A228B5" w14:textId="5F825463" w:rsidTr="00831A39">
        <w:trPr>
          <w:gridAfter w:val="1"/>
          <w:wAfter w:w="14452" w:type="dxa"/>
          <w:trHeight w:val="29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4C8D" w14:textId="77777777" w:rsidR="008A77AE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168F08AF" w14:textId="77777777" w:rsidR="008A77AE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72B9EAC" w14:textId="77777777" w:rsidR="008A77AE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756D765" w14:textId="77777777" w:rsidR="008A77AE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322DB190" w14:textId="09923881" w:rsidR="008A77AE" w:rsidRPr="003359EF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7306.50.99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586C" w14:textId="00D4F11B" w:rsidR="008A77AE" w:rsidRPr="003359EF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10D0" w14:textId="77777777" w:rsidR="008A77AE" w:rsidRPr="003359EF" w:rsidRDefault="008A77AE" w:rsidP="008A77A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 xml:space="preserve">Los demás. 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0ECAC7E" w14:textId="77777777" w:rsidR="008A77AE" w:rsidRPr="003359EF" w:rsidRDefault="008A77AE" w:rsidP="008A77A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 xml:space="preserve">Excepto: </w:t>
            </w:r>
            <w:r w:rsidRPr="00D255A9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Diseñados para su uso en calderas, sobrecalentadores, intercambiadores de calor, condensadores, hornos de refinación y calentadores de agua; Tubería cónica y tubos de acero utilizados principalmente como partes de artículos de iluminación.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58B09" w14:textId="77777777" w:rsidR="008A77AE" w:rsidRDefault="008A77AE" w:rsidP="008A77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7E1BE8DF" w14:textId="77777777" w:rsidR="008A77AE" w:rsidRDefault="008A77AE" w:rsidP="008A77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11CEFBB8" w14:textId="77777777" w:rsidR="008A77AE" w:rsidRDefault="008A77AE" w:rsidP="008A77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2528394" w14:textId="77777777" w:rsidR="008A77AE" w:rsidRDefault="008A77AE" w:rsidP="008A77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25EC3E12" w14:textId="42391A8D" w:rsidR="008A77AE" w:rsidRPr="003359EF" w:rsidRDefault="008A77AE" w:rsidP="008A77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</w:tr>
      <w:tr w:rsidR="008A77AE" w:rsidRPr="00E15EF7" w14:paraId="61AEEEBD" w14:textId="731605CA" w:rsidTr="00831A39">
        <w:trPr>
          <w:gridAfter w:val="1"/>
          <w:wAfter w:w="14452" w:type="dxa"/>
          <w:trHeight w:val="31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5886" w14:textId="77777777" w:rsidR="008A77AE" w:rsidRPr="00E15EF7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4D72" w14:textId="1E01A8CC" w:rsidR="008A77AE" w:rsidRPr="00E15EF7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 99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CFE8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Los demás.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FB852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8FAA3" w14:textId="0E97A892" w:rsidR="008A77AE" w:rsidRPr="00E15EF7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</w:tc>
      </w:tr>
      <w:tr w:rsidR="008A77AE" w:rsidRPr="00E15EF7" w14:paraId="2898BFB2" w14:textId="3AE41A8E" w:rsidTr="00831A39">
        <w:trPr>
          <w:gridAfter w:val="1"/>
          <w:wAfter w:w="14452" w:type="dxa"/>
          <w:trHeight w:val="29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899AF" w14:textId="77777777" w:rsidR="008A77AE" w:rsidRPr="003359EF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9C2DF" w14:textId="0811F249" w:rsidR="008A77AE" w:rsidRPr="003359EF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5A24F" w14:textId="77777777" w:rsidR="008A77AE" w:rsidRPr="003359EF" w:rsidRDefault="008A77AE" w:rsidP="008A77A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15B05425" w14:textId="77777777" w:rsidR="008A77AE" w:rsidRPr="003359EF" w:rsidRDefault="008A77AE" w:rsidP="008A77A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7D2B" w14:textId="77777777" w:rsidR="008A77AE" w:rsidRPr="003359EF" w:rsidRDefault="008A77AE" w:rsidP="008A77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</w:tr>
      <w:tr w:rsidR="008A77AE" w:rsidRPr="00E15EF7" w14:paraId="7953D0C2" w14:textId="0E5DD4AF" w:rsidTr="00831A39">
        <w:trPr>
          <w:gridAfter w:val="1"/>
          <w:wAfter w:w="14452" w:type="dxa"/>
          <w:trHeight w:val="29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9CBE" w14:textId="77777777" w:rsidR="008A77AE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472049CD" w14:textId="77777777" w:rsidR="008A77AE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19554D07" w14:textId="77777777" w:rsidR="008A77AE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3C0AD408" w14:textId="7878BE69" w:rsidR="008A77AE" w:rsidRPr="003359EF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7306.61.01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E89C" w14:textId="18ABCA7A" w:rsidR="008A77AE" w:rsidRPr="003359EF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4D15" w14:textId="77777777" w:rsidR="008A77AE" w:rsidRPr="003359EF" w:rsidRDefault="008A77AE" w:rsidP="008A77A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De sección cuadrada o rectangular.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7502979" w14:textId="77777777" w:rsidR="008A77AE" w:rsidRPr="003359EF" w:rsidRDefault="008A77AE" w:rsidP="008A77A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 xml:space="preserve">Excepto: </w:t>
            </w:r>
            <w:r w:rsidRPr="00D255A9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Con un espesor de pared superior o igual a 4 mm; Con un espesor de pared inferior a 4 mm, de acero inoxidable; Galvanizados con un espesor de pared superior o igual a 4 mm.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2CE9B" w14:textId="77777777" w:rsidR="008A77AE" w:rsidRDefault="008A77AE" w:rsidP="008A77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1882C285" w14:textId="77777777" w:rsidR="008A77AE" w:rsidRDefault="008A77AE" w:rsidP="008A77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57C99EA3" w14:textId="77777777" w:rsidR="008A77AE" w:rsidRDefault="008A77AE" w:rsidP="008A77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28DD4659" w14:textId="77777777" w:rsidR="008A77AE" w:rsidRDefault="008A77AE" w:rsidP="008A77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40B4ECEE" w14:textId="4CA06137" w:rsidR="008A77AE" w:rsidRPr="003359EF" w:rsidRDefault="008A77AE" w:rsidP="008A77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</w:tr>
      <w:tr w:rsidR="008A77AE" w:rsidRPr="00E15EF7" w14:paraId="024CE049" w14:textId="77F23881" w:rsidTr="00831A39">
        <w:trPr>
          <w:gridAfter w:val="1"/>
          <w:wAfter w:w="14452" w:type="dxa"/>
          <w:trHeight w:val="597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1272" w14:textId="77777777" w:rsidR="008A77AE" w:rsidRPr="00E15EF7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9F76" w14:textId="06751937" w:rsidR="008A77AE" w:rsidRPr="00E15EF7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2473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Galvanizados.</w:t>
            </w:r>
          </w:p>
        </w:tc>
        <w:tc>
          <w:tcPr>
            <w:tcW w:w="2703" w:type="dxa"/>
            <w:tcBorders>
              <w:top w:val="nil"/>
              <w:left w:val="nil"/>
              <w:right w:val="single" w:sz="4" w:space="0" w:color="auto"/>
            </w:tcBorders>
          </w:tcPr>
          <w:p w14:paraId="52C8F431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EBD3A" w14:textId="017FE59B" w:rsidR="008A77AE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  <w:p w14:paraId="58D9DBBE" w14:textId="77777777" w:rsidR="008A77AE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26EA919" w14:textId="678E4AD6" w:rsidR="008A77AE" w:rsidRPr="00E15EF7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A77AE" w:rsidRPr="00E15EF7" w14:paraId="022DA449" w14:textId="0A59DDDB" w:rsidTr="00831A39">
        <w:trPr>
          <w:gridAfter w:val="1"/>
          <w:wAfter w:w="14452" w:type="dxa"/>
          <w:trHeight w:val="31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2E3F" w14:textId="77777777" w:rsidR="008A77AE" w:rsidRPr="00E15EF7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F3E2" w14:textId="3BB1737C" w:rsidR="008A77AE" w:rsidRPr="00E15EF7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99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1B1E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Los demás.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61B9A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0CFC2" w14:textId="02B79DAF" w:rsidR="008A77AE" w:rsidRPr="00E15EF7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</w:tc>
      </w:tr>
      <w:tr w:rsidR="008A77AE" w:rsidRPr="00E15EF7" w14:paraId="64593FF9" w14:textId="184F1DF8" w:rsidTr="00831A39">
        <w:trPr>
          <w:gridAfter w:val="1"/>
          <w:wAfter w:w="14452" w:type="dxa"/>
          <w:trHeight w:val="345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E4242" w14:textId="77777777" w:rsidR="008A77AE" w:rsidRPr="003359EF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446FC" w14:textId="4C02E454" w:rsidR="008A77AE" w:rsidRPr="003359EF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40071" w14:textId="77777777" w:rsidR="008A77AE" w:rsidRPr="003359EF" w:rsidRDefault="008A77AE" w:rsidP="008A77A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6F31CB82" w14:textId="77777777" w:rsidR="008A77AE" w:rsidRPr="003359EF" w:rsidRDefault="008A77AE" w:rsidP="008A77A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7A6D" w14:textId="77777777" w:rsidR="008A77AE" w:rsidRPr="003359EF" w:rsidRDefault="008A77AE" w:rsidP="008A77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</w:tr>
      <w:tr w:rsidR="008A77AE" w:rsidRPr="00E15EF7" w14:paraId="3639D603" w14:textId="078E7E71" w:rsidTr="00831A39">
        <w:trPr>
          <w:gridAfter w:val="1"/>
          <w:wAfter w:w="14452" w:type="dxa"/>
          <w:trHeight w:val="792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5C4D" w14:textId="77777777" w:rsidR="008A77AE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79A50E2A" w14:textId="77777777" w:rsidR="008A77AE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1A20D263" w14:textId="4C1D5A31" w:rsidR="008A77AE" w:rsidRPr="003359EF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7306.69.99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1623" w14:textId="29B00F0A" w:rsidR="008A77AE" w:rsidRPr="003359EF" w:rsidRDefault="008A77AE" w:rsidP="008A77A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1F06" w14:textId="77777777" w:rsidR="008A77AE" w:rsidRPr="003359EF" w:rsidRDefault="008A77AE" w:rsidP="008A77A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 xml:space="preserve">Los demás. 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490E8A5" w14:textId="77777777" w:rsidR="008A77AE" w:rsidRPr="003359EF" w:rsidRDefault="008A77AE" w:rsidP="008A77A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59EF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 xml:space="preserve">Excepto: </w:t>
            </w:r>
            <w:r w:rsidRPr="00D255A9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Con un espesor de pared superior o igual a 4 mm; Con un espesor de pared inferior a 4 mm, de acero inoxidable.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957C89" w14:textId="6DC969CB" w:rsidR="008A77AE" w:rsidRPr="003359EF" w:rsidRDefault="008A77AE" w:rsidP="008A77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Tubería Mecánica</w:t>
            </w:r>
          </w:p>
        </w:tc>
      </w:tr>
      <w:tr w:rsidR="008A77AE" w:rsidRPr="00E15EF7" w14:paraId="4B9D6D91" w14:textId="01D75230" w:rsidTr="00831A39">
        <w:trPr>
          <w:gridAfter w:val="1"/>
          <w:wAfter w:w="14452" w:type="dxa"/>
          <w:trHeight w:val="31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2BA8" w14:textId="77777777" w:rsidR="008A77AE" w:rsidRPr="00E15EF7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0349" w14:textId="7833E3B2" w:rsidR="008A77AE" w:rsidRPr="00E15EF7" w:rsidRDefault="008A77AE" w:rsidP="008A77A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 99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EB53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15EF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Los demás.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6A6E5" w14:textId="77777777" w:rsidR="008A77AE" w:rsidRPr="00E15EF7" w:rsidRDefault="008A77AE" w:rsidP="008A77A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8BAAE" w14:textId="54D2565A" w:rsidR="008A77AE" w:rsidRPr="00E15EF7" w:rsidRDefault="008A77AE" w:rsidP="008A7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E3A55E0" w14:textId="2366C2F8" w:rsidR="00BB3F4B" w:rsidRPr="00215F77" w:rsidRDefault="00BB3F4B" w:rsidP="00BB3F4B">
      <w:pPr>
        <w:jc w:val="both"/>
        <w:rPr>
          <w:rFonts w:ascii="Montserrat" w:hAnsi="Montserrat"/>
        </w:rPr>
      </w:pPr>
    </w:p>
    <w:sectPr w:rsidR="00BB3F4B" w:rsidRPr="00215F77" w:rsidSect="005655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134" w:bottom="1843" w:left="1134" w:header="680" w:footer="9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28DBD" w14:textId="77777777" w:rsidR="00111484" w:rsidRDefault="00111484" w:rsidP="009D2B83">
      <w:r>
        <w:separator/>
      </w:r>
    </w:p>
  </w:endnote>
  <w:endnote w:type="continuationSeparator" w:id="0">
    <w:p w14:paraId="5D6CB160" w14:textId="77777777" w:rsidR="00111484" w:rsidRDefault="00111484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04D20" w14:textId="77777777" w:rsidR="00216A20" w:rsidRDefault="00216A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0161B" w14:textId="77777777" w:rsidR="00216A20" w:rsidRPr="00CD2066" w:rsidRDefault="00216A20" w:rsidP="005D0726">
    <w:pPr>
      <w:tabs>
        <w:tab w:val="left" w:pos="7620"/>
      </w:tabs>
      <w:rPr>
        <w:rFonts w:ascii="Calibri" w:hAnsi="Calibri"/>
        <w:color w:val="B38E5D"/>
      </w:rPr>
    </w:pPr>
    <w:r>
      <w:rPr>
        <w:rFonts w:ascii="Calibri" w:hAnsi="Calibri"/>
        <w:noProof/>
        <w:color w:val="B38E5D"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0891FB" wp14:editId="25D52107">
              <wp:simplePos x="0" y="0"/>
              <wp:positionH relativeFrom="column">
                <wp:posOffset>0</wp:posOffset>
              </wp:positionH>
              <wp:positionV relativeFrom="paragraph">
                <wp:posOffset>-293370</wp:posOffset>
              </wp:positionV>
              <wp:extent cx="3886200" cy="1496060"/>
              <wp:effectExtent l="0" t="0" r="0" b="254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149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82AC32" w14:textId="77777777" w:rsidR="00216A20" w:rsidRPr="00215F77" w:rsidRDefault="00216A20" w:rsidP="00BB3F4B">
                          <w:pPr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</w:pPr>
                          <w:r w:rsidRPr="00215F77"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>Calle Pachuca #189, Col. Condesa, C.P. 06140,</w:t>
                          </w:r>
                        </w:p>
                        <w:p w14:paraId="5214B6DB" w14:textId="77777777" w:rsidR="00216A20" w:rsidRPr="00215F77" w:rsidRDefault="00216A20" w:rsidP="00BB3F4B">
                          <w:pPr>
                            <w:rPr>
                              <w:rFonts w:ascii="Montserrat" w:hAnsi="Montserrat"/>
                            </w:rPr>
                          </w:pPr>
                          <w:r w:rsidRPr="00215F77"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>Cuauhtémoc, CDMX  t: (55) 57 29 91 00  www.gob.mx/se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0891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23.1pt;width:306pt;height:117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" filled="f" stroked="f">
              <v:textbox>
                <w:txbxContent>
                  <w:p w14:paraId="0A82AC32" w14:textId="77777777" w:rsidR="00216A20" w:rsidRPr="00215F77" w:rsidRDefault="00216A20" w:rsidP="00BB3F4B">
                    <w:pPr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</w:pPr>
                    <w:r w:rsidRPr="00215F77"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>Calle Pachuca #189, Col. Condesa, C.P. 06140,</w:t>
                    </w:r>
                  </w:p>
                  <w:p w14:paraId="5214B6DB" w14:textId="77777777" w:rsidR="00216A20" w:rsidRPr="00215F77" w:rsidRDefault="00216A20" w:rsidP="00BB3F4B">
                    <w:pPr>
                      <w:rPr>
                        <w:rFonts w:ascii="Montserrat" w:hAnsi="Montserrat"/>
                      </w:rPr>
                    </w:pPr>
                    <w:r w:rsidRPr="00215F77"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>Cuauhtémoc, CDMX  t: (55) 57 29 91 00  www.gob.mx/se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color w:val="B38E5D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F5F5A" w14:textId="77777777" w:rsidR="00216A20" w:rsidRDefault="00216A20">
    <w:pPr>
      <w:pStyle w:val="Piedepgina"/>
    </w:pPr>
    <w:r>
      <w:rPr>
        <w:rFonts w:ascii="Calibri" w:hAnsi="Calibri"/>
        <w:noProof/>
        <w:color w:val="B38E5D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8117AF" wp14:editId="4F765AB5">
              <wp:simplePos x="0" y="0"/>
              <wp:positionH relativeFrom="column">
                <wp:posOffset>0</wp:posOffset>
              </wp:positionH>
              <wp:positionV relativeFrom="paragraph">
                <wp:posOffset>-354330</wp:posOffset>
              </wp:positionV>
              <wp:extent cx="4914900" cy="571500"/>
              <wp:effectExtent l="0" t="0" r="0" b="1270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3D731" w14:textId="77777777" w:rsidR="00216A20" w:rsidRPr="00215F77" w:rsidRDefault="00216A20" w:rsidP="00BB3F4B">
                          <w:pPr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>Blvd Adolfo López Mateos No. 3025</w:t>
                          </w:r>
                          <w:r w:rsidRPr="00215F77"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 xml:space="preserve">, Col. </w:t>
                          </w:r>
                          <w:r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>San Jerónimo Aculco</w:t>
                          </w:r>
                          <w:r w:rsidRPr="00215F77"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 xml:space="preserve">, C.P. </w:t>
                          </w:r>
                          <w:r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>10400</w:t>
                          </w:r>
                          <w:r w:rsidRPr="00215F77"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>,</w:t>
                          </w:r>
                        </w:p>
                        <w:p w14:paraId="7C1348BD" w14:textId="77777777" w:rsidR="00216A20" w:rsidRPr="00215F77" w:rsidRDefault="00216A20" w:rsidP="00BB3F4B">
                          <w:pPr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>Alcaldía La Magdalena Contreras</w:t>
                          </w:r>
                          <w:r w:rsidRPr="00215F77"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>, CDMX  t: (55) 57 29 91 00  www.gob.mx/se</w:t>
                          </w:r>
                        </w:p>
                        <w:p w14:paraId="0ADA87FA" w14:textId="77777777" w:rsidR="00216A20" w:rsidRPr="00215F77" w:rsidRDefault="00216A20" w:rsidP="00BB3F4B">
                          <w:pPr>
                            <w:rPr>
                              <w:rFonts w:ascii="Montserrat" w:hAnsi="Montserra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C8117A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0;margin-top:-27.9pt;width:387pt;height: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" filled="f" stroked="f">
              <v:textbox>
                <w:txbxContent>
                  <w:p w14:paraId="4973D731" w14:textId="77777777" w:rsidR="00216A20" w:rsidRPr="00215F77" w:rsidRDefault="00216A20" w:rsidP="00BB3F4B">
                    <w:pPr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>Blvd Adolfo López Mateos No. 3025</w:t>
                    </w:r>
                    <w:r w:rsidRPr="00215F77"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 xml:space="preserve">, Col. </w:t>
                    </w:r>
                    <w:r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>San Jerónimo Aculco</w:t>
                    </w:r>
                    <w:r w:rsidRPr="00215F77"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 xml:space="preserve">, C.P. </w:t>
                    </w:r>
                    <w:r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>10400</w:t>
                    </w:r>
                    <w:r w:rsidRPr="00215F77"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>,</w:t>
                    </w:r>
                  </w:p>
                  <w:p w14:paraId="7C1348BD" w14:textId="77777777" w:rsidR="00216A20" w:rsidRPr="00215F77" w:rsidRDefault="00216A20" w:rsidP="00BB3F4B">
                    <w:pPr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>Alcaldía La Magdalena Contreras</w:t>
                    </w:r>
                    <w:r w:rsidRPr="00215F77"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>, CDMX  t: (55) 57 29 91 00  www.gob.mx/se</w:t>
                    </w:r>
                  </w:p>
                  <w:p w14:paraId="0ADA87FA" w14:textId="77777777" w:rsidR="00216A20" w:rsidRPr="00215F77" w:rsidRDefault="00216A20" w:rsidP="00BB3F4B">
                    <w:pPr>
                      <w:rPr>
                        <w:rFonts w:ascii="Montserrat" w:hAnsi="Montserra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98A3C" w14:textId="77777777" w:rsidR="00111484" w:rsidRDefault="00111484" w:rsidP="009D2B83">
      <w:r>
        <w:separator/>
      </w:r>
    </w:p>
  </w:footnote>
  <w:footnote w:type="continuationSeparator" w:id="0">
    <w:p w14:paraId="01DDA356" w14:textId="77777777" w:rsidR="00111484" w:rsidRDefault="00111484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EAA7B" w14:textId="77777777" w:rsidR="00216A20" w:rsidRDefault="00216A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4C16D" w14:textId="77777777" w:rsidR="00216A20" w:rsidRDefault="00216A2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C345B7A" wp14:editId="7FA64DEE">
          <wp:simplePos x="0" y="0"/>
          <wp:positionH relativeFrom="column">
            <wp:posOffset>-685800</wp:posOffset>
          </wp:positionH>
          <wp:positionV relativeFrom="paragraph">
            <wp:posOffset>-248920</wp:posOffset>
          </wp:positionV>
          <wp:extent cx="7649420" cy="9970280"/>
          <wp:effectExtent l="0" t="0" r="0" b="1206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GOB_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420" cy="997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AA53E" w14:textId="77777777" w:rsidR="00216A20" w:rsidRDefault="00216A20" w:rsidP="00105D4C">
    <w:pPr>
      <w:pStyle w:val="Encabezado"/>
      <w:tabs>
        <w:tab w:val="clear" w:pos="4419"/>
        <w:tab w:val="clear" w:pos="8838"/>
        <w:tab w:val="left" w:pos="7720"/>
      </w:tabs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7C60D105" wp14:editId="293FB7F6">
          <wp:simplePos x="0" y="0"/>
          <wp:positionH relativeFrom="column">
            <wp:posOffset>-720090</wp:posOffset>
          </wp:positionH>
          <wp:positionV relativeFrom="paragraph">
            <wp:posOffset>-444500</wp:posOffset>
          </wp:positionV>
          <wp:extent cx="7746231" cy="10100225"/>
          <wp:effectExtent l="0" t="0" r="127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GOB_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231" cy="1010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83"/>
    <w:rsid w:val="0000221B"/>
    <w:rsid w:val="00035C10"/>
    <w:rsid w:val="000469ED"/>
    <w:rsid w:val="000602CB"/>
    <w:rsid w:val="00084E08"/>
    <w:rsid w:val="000B50F5"/>
    <w:rsid w:val="000B73C8"/>
    <w:rsid w:val="00105D4C"/>
    <w:rsid w:val="00111484"/>
    <w:rsid w:val="001950FF"/>
    <w:rsid w:val="001A335B"/>
    <w:rsid w:val="001B788E"/>
    <w:rsid w:val="00215F77"/>
    <w:rsid w:val="00216A20"/>
    <w:rsid w:val="00230DDA"/>
    <w:rsid w:val="0026557C"/>
    <w:rsid w:val="002B5B14"/>
    <w:rsid w:val="002E4251"/>
    <w:rsid w:val="002E777C"/>
    <w:rsid w:val="00391E88"/>
    <w:rsid w:val="00393561"/>
    <w:rsid w:val="003B00D0"/>
    <w:rsid w:val="00405266"/>
    <w:rsid w:val="0043690F"/>
    <w:rsid w:val="00474090"/>
    <w:rsid w:val="0056555A"/>
    <w:rsid w:val="005B0562"/>
    <w:rsid w:val="005B34E2"/>
    <w:rsid w:val="005D0726"/>
    <w:rsid w:val="005E74D5"/>
    <w:rsid w:val="00651701"/>
    <w:rsid w:val="006730A4"/>
    <w:rsid w:val="006903AF"/>
    <w:rsid w:val="00766995"/>
    <w:rsid w:val="008029B6"/>
    <w:rsid w:val="00811BDD"/>
    <w:rsid w:val="00831A39"/>
    <w:rsid w:val="008415AD"/>
    <w:rsid w:val="008703E2"/>
    <w:rsid w:val="008A77AE"/>
    <w:rsid w:val="008B70FD"/>
    <w:rsid w:val="008F2DE0"/>
    <w:rsid w:val="00920D98"/>
    <w:rsid w:val="009B748F"/>
    <w:rsid w:val="009D2B83"/>
    <w:rsid w:val="00A43B63"/>
    <w:rsid w:val="00AC49C7"/>
    <w:rsid w:val="00AD451B"/>
    <w:rsid w:val="00B37ECC"/>
    <w:rsid w:val="00BA72F6"/>
    <w:rsid w:val="00BB3F4B"/>
    <w:rsid w:val="00BF4716"/>
    <w:rsid w:val="00BF770C"/>
    <w:rsid w:val="00C22764"/>
    <w:rsid w:val="00C57E14"/>
    <w:rsid w:val="00C9737F"/>
    <w:rsid w:val="00CA215A"/>
    <w:rsid w:val="00CD2066"/>
    <w:rsid w:val="00D42B51"/>
    <w:rsid w:val="00D778E7"/>
    <w:rsid w:val="00DA1EC4"/>
    <w:rsid w:val="00E41CFF"/>
    <w:rsid w:val="00E91FF4"/>
    <w:rsid w:val="00E973A5"/>
    <w:rsid w:val="00ED038F"/>
    <w:rsid w:val="00F44A7F"/>
    <w:rsid w:val="00F8590D"/>
    <w:rsid w:val="00F94786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D321D8"/>
  <w15:docId w15:val="{AE904195-0EBD-4469-8358-6E2C0B75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A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character" w:customStyle="1" w:styleId="apple-converted-space">
    <w:name w:val="apple-converted-space"/>
    <w:basedOn w:val="Fuentedeprrafopredeter"/>
    <w:rsid w:val="00FE2C1A"/>
  </w:style>
  <w:style w:type="paragraph" w:customStyle="1" w:styleId="gmail-msolistparagraph">
    <w:name w:val="gmail-msolistparagraph"/>
    <w:basedOn w:val="Normal"/>
    <w:rsid w:val="00FE2C1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1A335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45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D181A3-E86E-45FC-AB18-01FB4581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2327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</dc:creator>
  <cp:keywords/>
  <dc:description/>
  <cp:lastModifiedBy>Marcela Pérez Monroy</cp:lastModifiedBy>
  <cp:revision>2</cp:revision>
  <dcterms:created xsi:type="dcterms:W3CDTF">2021-01-14T06:38:00Z</dcterms:created>
  <dcterms:modified xsi:type="dcterms:W3CDTF">2021-01-14T06:38:00Z</dcterms:modified>
  <cp:category/>
</cp:coreProperties>
</file>