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600" w:rsidRDefault="0062056E">
      <w:pPr>
        <w:pStyle w:val="Ttulo1"/>
        <w:spacing w:before="71"/>
        <w:ind w:left="1272"/>
      </w:pPr>
      <w:r>
        <w:t>DECRETO</w:t>
      </w:r>
      <w:r>
        <w:rPr>
          <w:spacing w:val="-1"/>
        </w:rPr>
        <w:t xml:space="preserve"> </w:t>
      </w:r>
      <w:r>
        <w:t>por</w:t>
      </w:r>
      <w:r>
        <w:rPr>
          <w:spacing w:val="-3"/>
        </w:rPr>
        <w:t xml:space="preserve"> </w:t>
      </w:r>
      <w:r>
        <w:t>el</w:t>
      </w:r>
      <w:r>
        <w:rPr>
          <w:spacing w:val="-2"/>
        </w:rPr>
        <w:t xml:space="preserve"> </w:t>
      </w:r>
      <w:r>
        <w:t>que</w:t>
      </w:r>
      <w:r>
        <w:rPr>
          <w:spacing w:val="-3"/>
        </w:rPr>
        <w:t xml:space="preserve"> </w:t>
      </w:r>
      <w:r>
        <w:t>se</w:t>
      </w:r>
      <w:r>
        <w:rPr>
          <w:spacing w:val="-2"/>
        </w:rPr>
        <w:t xml:space="preserve"> </w:t>
      </w:r>
      <w:r>
        <w:t>regula</w:t>
      </w:r>
      <w:r>
        <w:rPr>
          <w:spacing w:val="-1"/>
        </w:rPr>
        <w:t xml:space="preserve"> </w:t>
      </w:r>
      <w:r>
        <w:t>la</w:t>
      </w:r>
      <w:r>
        <w:rPr>
          <w:spacing w:val="-2"/>
        </w:rPr>
        <w:t xml:space="preserve"> </w:t>
      </w:r>
      <w:r>
        <w:t>importación definitiva</w:t>
      </w:r>
      <w:r>
        <w:rPr>
          <w:spacing w:val="-4"/>
        </w:rPr>
        <w:t xml:space="preserve"> </w:t>
      </w:r>
      <w:r>
        <w:t>de</w:t>
      </w:r>
      <w:r>
        <w:rPr>
          <w:spacing w:val="-3"/>
        </w:rPr>
        <w:t xml:space="preserve"> </w:t>
      </w:r>
      <w:r>
        <w:t>vehículos</w:t>
      </w:r>
      <w:r>
        <w:rPr>
          <w:spacing w:val="-1"/>
        </w:rPr>
        <w:t xml:space="preserve"> </w:t>
      </w:r>
      <w:r>
        <w:t>usados.</w:t>
      </w:r>
    </w:p>
    <w:p w:rsidR="006F7600" w:rsidRDefault="0062056E">
      <w:pPr>
        <w:pStyle w:val="Textoindependiente"/>
        <w:spacing w:before="3"/>
        <w:ind w:left="1917" w:right="1463"/>
        <w:jc w:val="center"/>
      </w:pPr>
      <w:r>
        <w:t>(Publicado</w:t>
      </w:r>
      <w:r>
        <w:rPr>
          <w:spacing w:val="-6"/>
        </w:rPr>
        <w:t xml:space="preserve"> </w:t>
      </w:r>
      <w:r>
        <w:t>en</w:t>
      </w:r>
      <w:r>
        <w:rPr>
          <w:spacing w:val="-5"/>
        </w:rPr>
        <w:t xml:space="preserve"> </w:t>
      </w:r>
      <w:r>
        <w:t>el</w:t>
      </w:r>
      <w:r>
        <w:rPr>
          <w:spacing w:val="-7"/>
        </w:rPr>
        <w:t xml:space="preserve"> </w:t>
      </w:r>
      <w:r>
        <w:t>Diario</w:t>
      </w:r>
      <w:r>
        <w:rPr>
          <w:spacing w:val="-5"/>
        </w:rPr>
        <w:t xml:space="preserve"> </w:t>
      </w:r>
      <w:r>
        <w:t>Oficial</w:t>
      </w:r>
      <w:r>
        <w:rPr>
          <w:spacing w:val="-6"/>
        </w:rPr>
        <w:t xml:space="preserve"> </w:t>
      </w:r>
      <w:r>
        <w:t>de</w:t>
      </w:r>
      <w:r>
        <w:rPr>
          <w:spacing w:val="-3"/>
        </w:rPr>
        <w:t xml:space="preserve"> </w:t>
      </w:r>
      <w:r>
        <w:t>la</w:t>
      </w:r>
      <w:r>
        <w:rPr>
          <w:spacing w:val="-5"/>
        </w:rPr>
        <w:t xml:space="preserve"> </w:t>
      </w:r>
      <w:r>
        <w:t>Federación</w:t>
      </w:r>
      <w:r>
        <w:rPr>
          <w:spacing w:val="-7"/>
        </w:rPr>
        <w:t xml:space="preserve"> </w:t>
      </w:r>
      <w:r>
        <w:t>el</w:t>
      </w:r>
      <w:r>
        <w:rPr>
          <w:spacing w:val="-6"/>
        </w:rPr>
        <w:t xml:space="preserve"> </w:t>
      </w:r>
      <w:r>
        <w:t>01</w:t>
      </w:r>
      <w:r>
        <w:rPr>
          <w:spacing w:val="-5"/>
        </w:rPr>
        <w:t xml:space="preserve"> </w:t>
      </w:r>
      <w:r>
        <w:t>de</w:t>
      </w:r>
      <w:r>
        <w:rPr>
          <w:spacing w:val="-6"/>
        </w:rPr>
        <w:t xml:space="preserve"> </w:t>
      </w:r>
      <w:r>
        <w:t>julio</w:t>
      </w:r>
      <w:r>
        <w:rPr>
          <w:spacing w:val="-7"/>
        </w:rPr>
        <w:t xml:space="preserve"> </w:t>
      </w:r>
      <w:r>
        <w:t>de</w:t>
      </w:r>
      <w:r>
        <w:rPr>
          <w:spacing w:val="-2"/>
        </w:rPr>
        <w:t xml:space="preserve"> </w:t>
      </w:r>
      <w:r>
        <w:t>2011)</w:t>
      </w:r>
      <w:r>
        <w:rPr>
          <w:spacing w:val="-53"/>
        </w:rPr>
        <w:t xml:space="preserve"> </w:t>
      </w:r>
      <w:r>
        <w:t>Última</w:t>
      </w:r>
      <w:r>
        <w:rPr>
          <w:spacing w:val="-2"/>
        </w:rPr>
        <w:t xml:space="preserve"> </w:t>
      </w:r>
      <w:r>
        <w:t>reforma:</w:t>
      </w:r>
      <w:r>
        <w:rPr>
          <w:spacing w:val="-1"/>
        </w:rPr>
        <w:t xml:space="preserve"> </w:t>
      </w:r>
      <w:r w:rsidR="00BE6C45">
        <w:t>18</w:t>
      </w:r>
      <w:r>
        <w:rPr>
          <w:spacing w:val="-1"/>
        </w:rPr>
        <w:t xml:space="preserve"> </w:t>
      </w:r>
      <w:r>
        <w:t>de</w:t>
      </w:r>
      <w:r>
        <w:rPr>
          <w:spacing w:val="1"/>
        </w:rPr>
        <w:t xml:space="preserve"> </w:t>
      </w:r>
      <w:r w:rsidR="00BE6C45">
        <w:t xml:space="preserve">noviembre </w:t>
      </w:r>
      <w:r>
        <w:t>de</w:t>
      </w:r>
      <w:r>
        <w:rPr>
          <w:spacing w:val="-1"/>
        </w:rPr>
        <w:t xml:space="preserve"> </w:t>
      </w:r>
      <w:r w:rsidR="00BE6C45">
        <w:t>2022</w:t>
      </w:r>
    </w:p>
    <w:p w:rsidR="006F7600" w:rsidRDefault="0062056E">
      <w:pPr>
        <w:pStyle w:val="Textoindependiente"/>
        <w:spacing w:before="4"/>
        <w:rPr>
          <w:sz w:val="14"/>
        </w:rPr>
      </w:pPr>
      <w:r>
        <w:pict>
          <v:rect id="_x0000_s1036" style="position:absolute;margin-left:83.65pt;margin-top:10.25pt;width:444.85pt;height:1.3pt;z-index:-15728640;mso-wrap-distance-left:0;mso-wrap-distance-right:0;mso-position-horizontal-relative:page" fillcolor="black" stroked="f">
            <w10:wrap type="topAndBottom" anchorx="page"/>
          </v:rect>
        </w:pict>
      </w:r>
      <w:r>
        <w:pict>
          <v:rect id="_x0000_s1035" style="position:absolute;margin-left:83.65pt;margin-top:22.35pt;width:444.85pt;height:.7pt;z-index:-15728128;mso-wrap-distance-left:0;mso-wrap-distance-right:0;mso-position-horizontal-relative:page" fillcolor="black" stroked="f">
            <w10:wrap type="topAndBottom" anchorx="page"/>
          </v:rect>
        </w:pict>
      </w:r>
    </w:p>
    <w:p w:rsidR="006F7600" w:rsidRDefault="006F7600">
      <w:pPr>
        <w:pStyle w:val="Textoindependiente"/>
        <w:spacing w:before="10"/>
        <w:rPr>
          <w:sz w:val="12"/>
        </w:rPr>
      </w:pPr>
    </w:p>
    <w:p w:rsidR="006F7600" w:rsidRDefault="0062056E">
      <w:pPr>
        <w:ind w:left="542" w:right="375"/>
        <w:rPr>
          <w:rFonts w:ascii="Arial" w:hAnsi="Arial"/>
          <w:b/>
          <w:sz w:val="20"/>
        </w:rPr>
      </w:pPr>
      <w:r>
        <w:rPr>
          <w:rFonts w:ascii="Arial" w:hAnsi="Arial"/>
          <w:b/>
          <w:color w:val="2E2E2E"/>
          <w:sz w:val="18"/>
        </w:rPr>
        <w:t xml:space="preserve">Al margen un sello con el Escudo Nacional, que dice: Estados Unidos </w:t>
      </w:r>
      <w:proofErr w:type="gramStart"/>
      <w:r>
        <w:rPr>
          <w:rFonts w:ascii="Arial" w:hAnsi="Arial"/>
          <w:b/>
          <w:color w:val="2E2E2E"/>
          <w:sz w:val="18"/>
        </w:rPr>
        <w:t>Mexicanos.-</w:t>
      </w:r>
      <w:proofErr w:type="gramEnd"/>
      <w:r>
        <w:rPr>
          <w:rFonts w:ascii="Arial" w:hAnsi="Arial"/>
          <w:b/>
          <w:color w:val="2E2E2E"/>
          <w:sz w:val="18"/>
        </w:rPr>
        <w:t xml:space="preserve"> Presidencia de la</w:t>
      </w:r>
      <w:r>
        <w:rPr>
          <w:rFonts w:ascii="Arial" w:hAnsi="Arial"/>
          <w:b/>
          <w:color w:val="2E2E2E"/>
          <w:spacing w:val="-47"/>
          <w:sz w:val="18"/>
        </w:rPr>
        <w:t xml:space="preserve"> </w:t>
      </w:r>
      <w:r>
        <w:rPr>
          <w:rFonts w:ascii="Arial" w:hAnsi="Arial"/>
          <w:b/>
          <w:color w:val="2E2E2E"/>
          <w:sz w:val="18"/>
        </w:rPr>
        <w:t>República</w:t>
      </w:r>
      <w:r>
        <w:rPr>
          <w:rFonts w:ascii="Arial" w:hAnsi="Arial"/>
          <w:b/>
          <w:color w:val="2E2E2E"/>
          <w:sz w:val="20"/>
        </w:rPr>
        <w:t>.</w:t>
      </w:r>
    </w:p>
    <w:p w:rsidR="006F7600" w:rsidRDefault="00360948">
      <w:pPr>
        <w:pStyle w:val="Textoindependiente"/>
        <w:spacing w:before="196"/>
        <w:ind w:left="527" w:right="139" w:firstLine="278"/>
        <w:jc w:val="both"/>
      </w:pPr>
      <w:r>
        <w:rPr>
          <w:rFonts w:ascii="Arial" w:hAnsi="Arial"/>
          <w:b/>
          <w:color w:val="2E2E2E"/>
        </w:rPr>
        <w:t>ANDRÉS MANEL LÓPEZ OBRADOR</w:t>
      </w:r>
      <w:r w:rsidR="0062056E">
        <w:rPr>
          <w:color w:val="2E2E2E"/>
        </w:rPr>
        <w:t>, Presidente de los Estados Unidos Mexicanos, en</w:t>
      </w:r>
      <w:r w:rsidR="0062056E">
        <w:rPr>
          <w:color w:val="2E2E2E"/>
          <w:spacing w:val="1"/>
        </w:rPr>
        <w:t xml:space="preserve"> </w:t>
      </w:r>
      <w:r w:rsidR="0062056E">
        <w:rPr>
          <w:color w:val="2E2E2E"/>
        </w:rPr>
        <w:t>ejercicio de la facultad que me confiere el artículo 89, fracción I de la Constitución Política de los</w:t>
      </w:r>
      <w:r w:rsidR="0062056E">
        <w:rPr>
          <w:color w:val="2E2E2E"/>
          <w:spacing w:val="1"/>
        </w:rPr>
        <w:t xml:space="preserve"> </w:t>
      </w:r>
      <w:r w:rsidR="0062056E">
        <w:rPr>
          <w:color w:val="2E2E2E"/>
        </w:rPr>
        <w:t>Estados Unidos Mexicanos, con fundamento en los artículos 131, párrafo segundo, de la propia</w:t>
      </w:r>
      <w:r w:rsidR="0062056E">
        <w:rPr>
          <w:color w:val="2E2E2E"/>
          <w:spacing w:val="1"/>
        </w:rPr>
        <w:t xml:space="preserve"> </w:t>
      </w:r>
      <w:r w:rsidR="0062056E">
        <w:rPr>
          <w:color w:val="2E2E2E"/>
        </w:rPr>
        <w:t>Constitución; 31 y 34 de la Ley Orgánica de la Administració</w:t>
      </w:r>
      <w:r w:rsidR="0062056E">
        <w:rPr>
          <w:color w:val="2E2E2E"/>
        </w:rPr>
        <w:t>n Pública Federal; 39, fracción II, del</w:t>
      </w:r>
      <w:r w:rsidR="0062056E">
        <w:rPr>
          <w:color w:val="2E2E2E"/>
          <w:spacing w:val="1"/>
        </w:rPr>
        <w:t xml:space="preserve"> </w:t>
      </w:r>
      <w:r w:rsidR="0062056E">
        <w:rPr>
          <w:color w:val="2E2E2E"/>
        </w:rPr>
        <w:t>Código</w:t>
      </w:r>
      <w:r w:rsidR="0062056E">
        <w:rPr>
          <w:color w:val="2E2E2E"/>
          <w:spacing w:val="-2"/>
        </w:rPr>
        <w:t xml:space="preserve"> </w:t>
      </w:r>
      <w:r w:rsidR="0062056E">
        <w:rPr>
          <w:color w:val="2E2E2E"/>
        </w:rPr>
        <w:t>Fiscal</w:t>
      </w:r>
      <w:r w:rsidR="0062056E">
        <w:rPr>
          <w:color w:val="2E2E2E"/>
          <w:spacing w:val="-2"/>
        </w:rPr>
        <w:t xml:space="preserve"> </w:t>
      </w:r>
      <w:r w:rsidR="0062056E">
        <w:rPr>
          <w:color w:val="2E2E2E"/>
        </w:rPr>
        <w:t>de</w:t>
      </w:r>
      <w:r w:rsidR="0062056E">
        <w:rPr>
          <w:color w:val="2E2E2E"/>
          <w:spacing w:val="-1"/>
        </w:rPr>
        <w:t xml:space="preserve"> </w:t>
      </w:r>
      <w:r w:rsidR="0062056E">
        <w:rPr>
          <w:color w:val="2E2E2E"/>
        </w:rPr>
        <w:t>la</w:t>
      </w:r>
      <w:r w:rsidR="0062056E">
        <w:rPr>
          <w:color w:val="2E2E2E"/>
          <w:spacing w:val="-2"/>
        </w:rPr>
        <w:t xml:space="preserve"> </w:t>
      </w:r>
      <w:r w:rsidR="0062056E">
        <w:rPr>
          <w:color w:val="2E2E2E"/>
        </w:rPr>
        <w:t>Federación,</w:t>
      </w:r>
      <w:r w:rsidR="0062056E">
        <w:rPr>
          <w:color w:val="2E2E2E"/>
          <w:spacing w:val="4"/>
        </w:rPr>
        <w:t xml:space="preserve"> </w:t>
      </w:r>
      <w:r w:rsidR="0062056E">
        <w:rPr>
          <w:color w:val="2E2E2E"/>
        </w:rPr>
        <w:t>y</w:t>
      </w:r>
      <w:r w:rsidR="0062056E">
        <w:rPr>
          <w:color w:val="2E2E2E"/>
          <w:spacing w:val="-5"/>
        </w:rPr>
        <w:t xml:space="preserve"> </w:t>
      </w:r>
      <w:r w:rsidR="0062056E">
        <w:rPr>
          <w:color w:val="2E2E2E"/>
        </w:rPr>
        <w:t>4o.,</w:t>
      </w:r>
      <w:r w:rsidR="0062056E">
        <w:rPr>
          <w:color w:val="2E2E2E"/>
          <w:spacing w:val="-1"/>
        </w:rPr>
        <w:t xml:space="preserve"> </w:t>
      </w:r>
      <w:r w:rsidR="0062056E">
        <w:rPr>
          <w:color w:val="2E2E2E"/>
        </w:rPr>
        <w:t>fracción</w:t>
      </w:r>
      <w:r w:rsidR="0062056E">
        <w:rPr>
          <w:color w:val="2E2E2E"/>
          <w:spacing w:val="-1"/>
        </w:rPr>
        <w:t xml:space="preserve"> </w:t>
      </w:r>
      <w:r w:rsidR="0062056E">
        <w:rPr>
          <w:color w:val="2E2E2E"/>
        </w:rPr>
        <w:t>I, de</w:t>
      </w:r>
      <w:r w:rsidR="0062056E">
        <w:rPr>
          <w:color w:val="2E2E2E"/>
          <w:spacing w:val="1"/>
        </w:rPr>
        <w:t xml:space="preserve"> </w:t>
      </w:r>
      <w:r w:rsidR="0062056E">
        <w:rPr>
          <w:color w:val="2E2E2E"/>
        </w:rPr>
        <w:t>la</w:t>
      </w:r>
      <w:r w:rsidR="0062056E">
        <w:rPr>
          <w:color w:val="2E2E2E"/>
          <w:spacing w:val="1"/>
        </w:rPr>
        <w:t xml:space="preserve"> </w:t>
      </w:r>
      <w:r w:rsidR="0062056E">
        <w:rPr>
          <w:color w:val="2E2E2E"/>
        </w:rPr>
        <w:t>Ley</w:t>
      </w:r>
      <w:r w:rsidR="0062056E">
        <w:rPr>
          <w:color w:val="2E2E2E"/>
          <w:spacing w:val="-3"/>
        </w:rPr>
        <w:t xml:space="preserve"> </w:t>
      </w:r>
      <w:r w:rsidR="0062056E">
        <w:rPr>
          <w:color w:val="2E2E2E"/>
        </w:rPr>
        <w:t>de</w:t>
      </w:r>
      <w:r w:rsidR="0062056E">
        <w:rPr>
          <w:color w:val="2E2E2E"/>
          <w:spacing w:val="1"/>
        </w:rPr>
        <w:t xml:space="preserve"> </w:t>
      </w:r>
      <w:r w:rsidR="0062056E">
        <w:rPr>
          <w:color w:val="2E2E2E"/>
        </w:rPr>
        <w:t>Comercio</w:t>
      </w:r>
      <w:r w:rsidR="0062056E">
        <w:rPr>
          <w:color w:val="2E2E2E"/>
          <w:spacing w:val="5"/>
        </w:rPr>
        <w:t xml:space="preserve"> </w:t>
      </w:r>
      <w:r w:rsidR="0062056E">
        <w:rPr>
          <w:color w:val="2E2E2E"/>
        </w:rPr>
        <w:t>Exterior,</w:t>
      </w:r>
      <w:r w:rsidR="0062056E">
        <w:rPr>
          <w:color w:val="2E2E2E"/>
          <w:spacing w:val="1"/>
        </w:rPr>
        <w:t xml:space="preserve"> </w:t>
      </w:r>
      <w:r w:rsidR="0062056E">
        <w:rPr>
          <w:color w:val="2E2E2E"/>
        </w:rPr>
        <w:t>y</w:t>
      </w:r>
    </w:p>
    <w:p w:rsidR="006F7600" w:rsidRDefault="006F7600">
      <w:pPr>
        <w:pStyle w:val="Textoindependiente"/>
      </w:pPr>
    </w:p>
    <w:p w:rsidR="006F7600" w:rsidRDefault="0062056E">
      <w:pPr>
        <w:pStyle w:val="Ttulo1"/>
      </w:pPr>
      <w:r>
        <w:rPr>
          <w:color w:val="2E2E2E"/>
        </w:rPr>
        <w:t>CONSIDERANDO</w:t>
      </w:r>
    </w:p>
    <w:p w:rsidR="006F7600" w:rsidRDefault="006F7600">
      <w:pPr>
        <w:pStyle w:val="Textoindependiente"/>
        <w:spacing w:before="6"/>
        <w:rPr>
          <w:rFonts w:ascii="Arial"/>
          <w:b/>
          <w:sz w:val="25"/>
        </w:rPr>
      </w:pPr>
    </w:p>
    <w:p w:rsidR="006F7600" w:rsidRDefault="0062056E">
      <w:pPr>
        <w:pStyle w:val="Textoindependiente"/>
        <w:spacing w:before="1"/>
        <w:ind w:left="527" w:right="134" w:firstLine="278"/>
        <w:jc w:val="both"/>
      </w:pPr>
      <w:r>
        <w:rPr>
          <w:color w:val="2E2E2E"/>
        </w:rPr>
        <w:t>Que con el objeto de continuar con las acciones que el Gobierno Federal ha implementado para</w:t>
      </w:r>
      <w:r>
        <w:rPr>
          <w:color w:val="2E2E2E"/>
          <w:spacing w:val="1"/>
        </w:rPr>
        <w:t xml:space="preserve"> </w:t>
      </w:r>
      <w:r>
        <w:rPr>
          <w:color w:val="2E2E2E"/>
        </w:rPr>
        <w:t>el</w:t>
      </w:r>
      <w:r>
        <w:rPr>
          <w:color w:val="2E2E2E"/>
          <w:spacing w:val="-9"/>
        </w:rPr>
        <w:t xml:space="preserve"> </w:t>
      </w:r>
      <w:r>
        <w:rPr>
          <w:color w:val="2E2E2E"/>
        </w:rPr>
        <w:t>ordenamiento</w:t>
      </w:r>
      <w:r>
        <w:rPr>
          <w:color w:val="2E2E2E"/>
          <w:spacing w:val="-7"/>
        </w:rPr>
        <w:t xml:space="preserve"> </w:t>
      </w:r>
      <w:r>
        <w:rPr>
          <w:color w:val="2E2E2E"/>
        </w:rPr>
        <w:t>del</w:t>
      </w:r>
      <w:r>
        <w:rPr>
          <w:color w:val="2E2E2E"/>
          <w:spacing w:val="-8"/>
        </w:rPr>
        <w:t xml:space="preserve"> </w:t>
      </w:r>
      <w:r>
        <w:rPr>
          <w:color w:val="2E2E2E"/>
        </w:rPr>
        <w:t>mercado</w:t>
      </w:r>
      <w:r>
        <w:rPr>
          <w:color w:val="2E2E2E"/>
          <w:spacing w:val="-8"/>
        </w:rPr>
        <w:t xml:space="preserve"> </w:t>
      </w:r>
      <w:r>
        <w:rPr>
          <w:color w:val="2E2E2E"/>
        </w:rPr>
        <w:t>de</w:t>
      </w:r>
      <w:r>
        <w:rPr>
          <w:color w:val="2E2E2E"/>
          <w:spacing w:val="-5"/>
        </w:rPr>
        <w:t xml:space="preserve"> </w:t>
      </w:r>
      <w:r>
        <w:rPr>
          <w:color w:val="2E2E2E"/>
        </w:rPr>
        <w:t>vehículos</w:t>
      </w:r>
      <w:r>
        <w:rPr>
          <w:color w:val="2E2E2E"/>
          <w:spacing w:val="-6"/>
        </w:rPr>
        <w:t xml:space="preserve"> </w:t>
      </w:r>
      <w:r>
        <w:rPr>
          <w:color w:val="2E2E2E"/>
        </w:rPr>
        <w:t>usados</w:t>
      </w:r>
      <w:r>
        <w:rPr>
          <w:color w:val="2E2E2E"/>
          <w:spacing w:val="-7"/>
        </w:rPr>
        <w:t xml:space="preserve"> </w:t>
      </w:r>
      <w:r>
        <w:rPr>
          <w:color w:val="2E2E2E"/>
        </w:rPr>
        <w:t>importados</w:t>
      </w:r>
      <w:r>
        <w:rPr>
          <w:color w:val="2E2E2E"/>
          <w:spacing w:val="-6"/>
        </w:rPr>
        <w:t xml:space="preserve"> </w:t>
      </w:r>
      <w:r>
        <w:rPr>
          <w:color w:val="2E2E2E"/>
        </w:rPr>
        <w:t>al</w:t>
      </w:r>
      <w:r>
        <w:rPr>
          <w:color w:val="2E2E2E"/>
          <w:spacing w:val="-8"/>
        </w:rPr>
        <w:t xml:space="preserve"> </w:t>
      </w:r>
      <w:r>
        <w:rPr>
          <w:color w:val="2E2E2E"/>
        </w:rPr>
        <w:t>país,</w:t>
      </w:r>
      <w:r>
        <w:rPr>
          <w:color w:val="2E2E2E"/>
          <w:spacing w:val="-8"/>
        </w:rPr>
        <w:t xml:space="preserve"> </w:t>
      </w:r>
      <w:r>
        <w:rPr>
          <w:color w:val="2E2E2E"/>
        </w:rPr>
        <w:t>el</w:t>
      </w:r>
      <w:r>
        <w:rPr>
          <w:color w:val="2E2E2E"/>
          <w:spacing w:val="-8"/>
        </w:rPr>
        <w:t xml:space="preserve"> </w:t>
      </w:r>
      <w:r>
        <w:rPr>
          <w:color w:val="2E2E2E"/>
        </w:rPr>
        <w:t>24</w:t>
      </w:r>
      <w:r>
        <w:rPr>
          <w:color w:val="2E2E2E"/>
          <w:spacing w:val="-5"/>
        </w:rPr>
        <w:t xml:space="preserve"> </w:t>
      </w:r>
      <w:r>
        <w:rPr>
          <w:color w:val="2E2E2E"/>
        </w:rPr>
        <w:t>de</w:t>
      </w:r>
      <w:r>
        <w:rPr>
          <w:color w:val="2E2E2E"/>
          <w:spacing w:val="-8"/>
        </w:rPr>
        <w:t xml:space="preserve"> </w:t>
      </w:r>
      <w:r>
        <w:rPr>
          <w:color w:val="2E2E2E"/>
        </w:rPr>
        <w:t>diciembre</w:t>
      </w:r>
      <w:r>
        <w:rPr>
          <w:color w:val="2E2E2E"/>
          <w:spacing w:val="-6"/>
        </w:rPr>
        <w:t xml:space="preserve"> </w:t>
      </w:r>
      <w:r>
        <w:rPr>
          <w:color w:val="2E2E2E"/>
        </w:rPr>
        <w:t>de</w:t>
      </w:r>
      <w:r>
        <w:rPr>
          <w:color w:val="2E2E2E"/>
          <w:spacing w:val="-7"/>
        </w:rPr>
        <w:t xml:space="preserve"> </w:t>
      </w:r>
      <w:r>
        <w:rPr>
          <w:color w:val="2E2E2E"/>
        </w:rPr>
        <w:t>2008</w:t>
      </w:r>
      <w:r>
        <w:rPr>
          <w:color w:val="2E2E2E"/>
          <w:spacing w:val="-8"/>
        </w:rPr>
        <w:t xml:space="preserve"> </w:t>
      </w:r>
      <w:r>
        <w:rPr>
          <w:color w:val="2E2E2E"/>
        </w:rPr>
        <w:t>se</w:t>
      </w:r>
      <w:r>
        <w:rPr>
          <w:color w:val="2E2E2E"/>
          <w:spacing w:val="-53"/>
        </w:rPr>
        <w:t xml:space="preserve"> </w:t>
      </w:r>
      <w:r>
        <w:rPr>
          <w:color w:val="2E2E2E"/>
        </w:rPr>
        <w:t>publicó</w:t>
      </w:r>
      <w:r>
        <w:rPr>
          <w:color w:val="2E2E2E"/>
          <w:spacing w:val="-11"/>
        </w:rPr>
        <w:t xml:space="preserve"> </w:t>
      </w:r>
      <w:r>
        <w:rPr>
          <w:color w:val="2E2E2E"/>
        </w:rPr>
        <w:t>en</w:t>
      </w:r>
      <w:r>
        <w:rPr>
          <w:color w:val="2E2E2E"/>
          <w:spacing w:val="-10"/>
        </w:rPr>
        <w:t xml:space="preserve"> </w:t>
      </w:r>
      <w:r>
        <w:rPr>
          <w:color w:val="2E2E2E"/>
        </w:rPr>
        <w:t>el</w:t>
      </w:r>
      <w:r>
        <w:rPr>
          <w:color w:val="2E2E2E"/>
          <w:spacing w:val="-13"/>
        </w:rPr>
        <w:t xml:space="preserve"> </w:t>
      </w:r>
      <w:r>
        <w:rPr>
          <w:color w:val="2E2E2E"/>
        </w:rPr>
        <w:t>Diario</w:t>
      </w:r>
      <w:r>
        <w:rPr>
          <w:color w:val="2E2E2E"/>
          <w:spacing w:val="-12"/>
        </w:rPr>
        <w:t xml:space="preserve"> </w:t>
      </w:r>
      <w:r>
        <w:rPr>
          <w:color w:val="2E2E2E"/>
        </w:rPr>
        <w:t>Oficial</w:t>
      </w:r>
      <w:r>
        <w:rPr>
          <w:color w:val="2E2E2E"/>
          <w:spacing w:val="-12"/>
        </w:rPr>
        <w:t xml:space="preserve"> </w:t>
      </w:r>
      <w:r>
        <w:rPr>
          <w:color w:val="2E2E2E"/>
        </w:rPr>
        <w:t>de</w:t>
      </w:r>
      <w:r>
        <w:rPr>
          <w:color w:val="2E2E2E"/>
          <w:spacing w:val="-12"/>
        </w:rPr>
        <w:t xml:space="preserve"> </w:t>
      </w:r>
      <w:r>
        <w:rPr>
          <w:color w:val="2E2E2E"/>
        </w:rPr>
        <w:t>la</w:t>
      </w:r>
      <w:r>
        <w:rPr>
          <w:color w:val="2E2E2E"/>
          <w:spacing w:val="-9"/>
        </w:rPr>
        <w:t xml:space="preserve"> </w:t>
      </w:r>
      <w:r>
        <w:rPr>
          <w:color w:val="2E2E2E"/>
        </w:rPr>
        <w:t>Federación</w:t>
      </w:r>
      <w:r>
        <w:rPr>
          <w:color w:val="2E2E2E"/>
          <w:spacing w:val="-10"/>
        </w:rPr>
        <w:t xml:space="preserve"> </w:t>
      </w:r>
      <w:r>
        <w:rPr>
          <w:color w:val="2E2E2E"/>
        </w:rPr>
        <w:t>el</w:t>
      </w:r>
      <w:r>
        <w:rPr>
          <w:color w:val="2E2E2E"/>
          <w:spacing w:val="-12"/>
        </w:rPr>
        <w:t xml:space="preserve"> </w:t>
      </w:r>
      <w:r>
        <w:rPr>
          <w:color w:val="2E2E2E"/>
        </w:rPr>
        <w:t>"Decreto</w:t>
      </w:r>
      <w:r>
        <w:rPr>
          <w:color w:val="2E2E2E"/>
          <w:spacing w:val="-8"/>
        </w:rPr>
        <w:t xml:space="preserve"> </w:t>
      </w:r>
      <w:r>
        <w:rPr>
          <w:color w:val="2E2E2E"/>
        </w:rPr>
        <w:t>por</w:t>
      </w:r>
      <w:r>
        <w:rPr>
          <w:color w:val="2E2E2E"/>
          <w:spacing w:val="-11"/>
        </w:rPr>
        <w:t xml:space="preserve"> </w:t>
      </w:r>
      <w:r>
        <w:rPr>
          <w:color w:val="2E2E2E"/>
        </w:rPr>
        <w:t>el</w:t>
      </w:r>
      <w:r>
        <w:rPr>
          <w:color w:val="2E2E2E"/>
          <w:spacing w:val="-11"/>
        </w:rPr>
        <w:t xml:space="preserve"> </w:t>
      </w:r>
      <w:r>
        <w:rPr>
          <w:color w:val="2E2E2E"/>
        </w:rPr>
        <w:t>que</w:t>
      </w:r>
      <w:r>
        <w:rPr>
          <w:color w:val="2E2E2E"/>
          <w:spacing w:val="-10"/>
        </w:rPr>
        <w:t xml:space="preserve"> </w:t>
      </w:r>
      <w:r>
        <w:rPr>
          <w:color w:val="2E2E2E"/>
        </w:rPr>
        <w:t>se</w:t>
      </w:r>
      <w:r>
        <w:rPr>
          <w:color w:val="2E2E2E"/>
          <w:spacing w:val="-10"/>
        </w:rPr>
        <w:t xml:space="preserve"> </w:t>
      </w:r>
      <w:r>
        <w:rPr>
          <w:color w:val="2E2E2E"/>
        </w:rPr>
        <w:t>establecen</w:t>
      </w:r>
      <w:r>
        <w:rPr>
          <w:color w:val="2E2E2E"/>
          <w:spacing w:val="-10"/>
        </w:rPr>
        <w:t xml:space="preserve"> </w:t>
      </w:r>
      <w:r>
        <w:rPr>
          <w:color w:val="2E2E2E"/>
        </w:rPr>
        <w:t>las</w:t>
      </w:r>
      <w:r>
        <w:rPr>
          <w:color w:val="2E2E2E"/>
          <w:spacing w:val="-11"/>
        </w:rPr>
        <w:t xml:space="preserve"> </w:t>
      </w:r>
      <w:r>
        <w:rPr>
          <w:color w:val="2E2E2E"/>
        </w:rPr>
        <w:t>condiciones</w:t>
      </w:r>
      <w:r>
        <w:rPr>
          <w:color w:val="2E2E2E"/>
          <w:spacing w:val="-11"/>
        </w:rPr>
        <w:t xml:space="preserve"> </w:t>
      </w:r>
      <w:r>
        <w:rPr>
          <w:color w:val="2E2E2E"/>
        </w:rPr>
        <w:t>para</w:t>
      </w:r>
      <w:r>
        <w:rPr>
          <w:color w:val="2E2E2E"/>
          <w:spacing w:val="-53"/>
        </w:rPr>
        <w:t xml:space="preserve"> </w:t>
      </w:r>
      <w:r>
        <w:rPr>
          <w:color w:val="2E2E2E"/>
        </w:rPr>
        <w:t>la importación definitiva de vehículos usados", cuya vigencia fue prorroga</w:t>
      </w:r>
      <w:r>
        <w:rPr>
          <w:color w:val="2E2E2E"/>
        </w:rPr>
        <w:t>da hasta el 30 de junio de</w:t>
      </w:r>
      <w:r>
        <w:rPr>
          <w:color w:val="2E2E2E"/>
          <w:spacing w:val="1"/>
        </w:rPr>
        <w:t xml:space="preserve"> </w:t>
      </w:r>
      <w:r>
        <w:rPr>
          <w:color w:val="2E2E2E"/>
        </w:rPr>
        <w:t>2011 mediante el "Decreto que modifica el diverso por el que se establecen las condiciones para la</w:t>
      </w:r>
      <w:r>
        <w:rPr>
          <w:color w:val="2E2E2E"/>
          <w:spacing w:val="1"/>
        </w:rPr>
        <w:t xml:space="preserve"> </w:t>
      </w:r>
      <w:r>
        <w:rPr>
          <w:color w:val="2E2E2E"/>
        </w:rPr>
        <w:t>importación definitiva de vehículos usados", publicado en el mismo órgano de difusión oficial el 28</w:t>
      </w:r>
      <w:r>
        <w:rPr>
          <w:color w:val="2E2E2E"/>
          <w:spacing w:val="1"/>
        </w:rPr>
        <w:t xml:space="preserve"> </w:t>
      </w:r>
      <w:r>
        <w:rPr>
          <w:color w:val="2E2E2E"/>
        </w:rPr>
        <w:t>de</w:t>
      </w:r>
      <w:r>
        <w:rPr>
          <w:color w:val="2E2E2E"/>
          <w:spacing w:val="-2"/>
        </w:rPr>
        <w:t xml:space="preserve"> </w:t>
      </w:r>
      <w:r>
        <w:rPr>
          <w:color w:val="2E2E2E"/>
        </w:rPr>
        <w:t>diciembre</w:t>
      </w:r>
      <w:r>
        <w:rPr>
          <w:color w:val="2E2E2E"/>
          <w:spacing w:val="-1"/>
        </w:rPr>
        <w:t xml:space="preserve"> </w:t>
      </w:r>
      <w:r>
        <w:rPr>
          <w:color w:val="2E2E2E"/>
        </w:rPr>
        <w:t>de</w:t>
      </w:r>
      <w:r>
        <w:rPr>
          <w:color w:val="2E2E2E"/>
          <w:spacing w:val="-1"/>
        </w:rPr>
        <w:t xml:space="preserve"> </w:t>
      </w:r>
      <w:r>
        <w:rPr>
          <w:color w:val="2E2E2E"/>
        </w:rPr>
        <w:t>2010;</w:t>
      </w:r>
    </w:p>
    <w:p w:rsidR="006F7600" w:rsidRDefault="006F7600">
      <w:pPr>
        <w:pStyle w:val="Textoindependiente"/>
      </w:pPr>
    </w:p>
    <w:p w:rsidR="006F7600" w:rsidRDefault="0062056E">
      <w:pPr>
        <w:pStyle w:val="Textoindependiente"/>
        <w:spacing w:before="1"/>
        <w:ind w:left="527" w:right="133" w:firstLine="278"/>
        <w:jc w:val="both"/>
      </w:pPr>
      <w:r>
        <w:rPr>
          <w:color w:val="2E2E2E"/>
        </w:rPr>
        <w:t>Que el Tratado de Libre Comercio de América del Norte (TLCAN), en su Anexo 300-A, Apéndice</w:t>
      </w:r>
      <w:r>
        <w:rPr>
          <w:color w:val="2E2E2E"/>
          <w:spacing w:val="-53"/>
        </w:rPr>
        <w:t xml:space="preserve"> </w:t>
      </w:r>
      <w:r>
        <w:rPr>
          <w:color w:val="2E2E2E"/>
        </w:rPr>
        <w:t>300A.2, párrafo 24, establece que a partir del 1o. de enero de 2009 y gradualmente hasta el año</w:t>
      </w:r>
      <w:r>
        <w:rPr>
          <w:color w:val="2E2E2E"/>
          <w:spacing w:val="1"/>
        </w:rPr>
        <w:t xml:space="preserve"> </w:t>
      </w:r>
      <w:r>
        <w:rPr>
          <w:color w:val="2E2E2E"/>
        </w:rPr>
        <w:t>2019, México no podrá adoptar ni mantener una prohibición o restricci</w:t>
      </w:r>
      <w:r>
        <w:rPr>
          <w:color w:val="2E2E2E"/>
        </w:rPr>
        <w:t>ón a la importación de</w:t>
      </w:r>
      <w:r>
        <w:rPr>
          <w:color w:val="2E2E2E"/>
          <w:spacing w:val="1"/>
        </w:rPr>
        <w:t xml:space="preserve"> </w:t>
      </w:r>
      <w:r>
        <w:rPr>
          <w:color w:val="2E2E2E"/>
        </w:rPr>
        <w:t>vehículos originarios usados, provenientes del territorio de Canadá o de los Estados Unidos de</w:t>
      </w:r>
      <w:r>
        <w:rPr>
          <w:color w:val="2E2E2E"/>
          <w:spacing w:val="1"/>
        </w:rPr>
        <w:t xml:space="preserve"> </w:t>
      </w:r>
      <w:r>
        <w:rPr>
          <w:color w:val="2E2E2E"/>
        </w:rPr>
        <w:t>América, en función del año modelo de antigüedad de los vehículos y, a su vez, el Artículo 302,</w:t>
      </w:r>
      <w:r>
        <w:rPr>
          <w:color w:val="2E2E2E"/>
          <w:spacing w:val="1"/>
        </w:rPr>
        <w:t xml:space="preserve"> </w:t>
      </w:r>
      <w:r>
        <w:rPr>
          <w:color w:val="2E2E2E"/>
        </w:rPr>
        <w:t xml:space="preserve">párrafo 2, en relación con el Anexo 302.2 </w:t>
      </w:r>
      <w:r>
        <w:rPr>
          <w:color w:val="2E2E2E"/>
        </w:rPr>
        <w:t>del propio Tratado, prevé una desgravación progresiva de</w:t>
      </w:r>
      <w:r>
        <w:rPr>
          <w:color w:val="2E2E2E"/>
          <w:spacing w:val="-53"/>
        </w:rPr>
        <w:t xml:space="preserve"> </w:t>
      </w:r>
      <w:r>
        <w:rPr>
          <w:color w:val="2E2E2E"/>
        </w:rPr>
        <w:t>aranceles</w:t>
      </w:r>
      <w:r>
        <w:rPr>
          <w:color w:val="2E2E2E"/>
          <w:spacing w:val="-1"/>
        </w:rPr>
        <w:t xml:space="preserve"> </w:t>
      </w:r>
      <w:r>
        <w:rPr>
          <w:color w:val="2E2E2E"/>
        </w:rPr>
        <w:t>a</w:t>
      </w:r>
      <w:r>
        <w:rPr>
          <w:color w:val="2E2E2E"/>
          <w:spacing w:val="-1"/>
        </w:rPr>
        <w:t xml:space="preserve"> </w:t>
      </w:r>
      <w:r>
        <w:rPr>
          <w:color w:val="2E2E2E"/>
        </w:rPr>
        <w:t>bienes</w:t>
      </w:r>
      <w:r>
        <w:rPr>
          <w:color w:val="2E2E2E"/>
          <w:spacing w:val="-1"/>
        </w:rPr>
        <w:t xml:space="preserve"> </w:t>
      </w:r>
      <w:r>
        <w:rPr>
          <w:color w:val="2E2E2E"/>
        </w:rPr>
        <w:t>originarios,</w:t>
      </w:r>
      <w:r>
        <w:rPr>
          <w:color w:val="2E2E2E"/>
          <w:spacing w:val="-1"/>
        </w:rPr>
        <w:t xml:space="preserve"> </w:t>
      </w:r>
      <w:r>
        <w:rPr>
          <w:color w:val="2E2E2E"/>
        </w:rPr>
        <w:t>incluidos los</w:t>
      </w:r>
      <w:r>
        <w:rPr>
          <w:color w:val="2E2E2E"/>
          <w:spacing w:val="-1"/>
        </w:rPr>
        <w:t xml:space="preserve"> </w:t>
      </w:r>
      <w:r>
        <w:rPr>
          <w:color w:val="2E2E2E"/>
        </w:rPr>
        <w:t>vehículos</w:t>
      </w:r>
      <w:r>
        <w:rPr>
          <w:color w:val="2E2E2E"/>
          <w:spacing w:val="2"/>
        </w:rPr>
        <w:t xml:space="preserve"> </w:t>
      </w:r>
      <w:r>
        <w:rPr>
          <w:color w:val="2E2E2E"/>
        </w:rPr>
        <w:t>usados;</w:t>
      </w:r>
    </w:p>
    <w:p w:rsidR="006F7600" w:rsidRDefault="006F7600">
      <w:pPr>
        <w:pStyle w:val="Textoindependiente"/>
        <w:spacing w:before="1"/>
      </w:pPr>
    </w:p>
    <w:p w:rsidR="006F7600" w:rsidRDefault="0062056E">
      <w:pPr>
        <w:pStyle w:val="Textoindependiente"/>
        <w:ind w:left="527" w:right="133" w:firstLine="278"/>
        <w:jc w:val="both"/>
      </w:pPr>
      <w:r>
        <w:rPr>
          <w:color w:val="2E2E2E"/>
        </w:rPr>
        <w:t>Que las obligaciones de México contenidas en el Apéndice 300-A-2, párrafo 24, son aplicables</w:t>
      </w:r>
      <w:r>
        <w:rPr>
          <w:color w:val="2E2E2E"/>
          <w:spacing w:val="1"/>
        </w:rPr>
        <w:t xml:space="preserve"> </w:t>
      </w:r>
      <w:r>
        <w:rPr>
          <w:color w:val="2E2E2E"/>
        </w:rPr>
        <w:t>exclusivamente a vehículos usados origina</w:t>
      </w:r>
      <w:r>
        <w:rPr>
          <w:color w:val="2E2E2E"/>
        </w:rPr>
        <w:t>rios, provenientes del territorio de Canadá o de los</w:t>
      </w:r>
      <w:r>
        <w:rPr>
          <w:color w:val="2E2E2E"/>
          <w:spacing w:val="1"/>
        </w:rPr>
        <w:t xml:space="preserve"> </w:t>
      </w:r>
      <w:r>
        <w:rPr>
          <w:color w:val="2E2E2E"/>
        </w:rPr>
        <w:t>Estados</w:t>
      </w:r>
      <w:r>
        <w:rPr>
          <w:color w:val="2E2E2E"/>
          <w:spacing w:val="-7"/>
        </w:rPr>
        <w:t xml:space="preserve"> </w:t>
      </w:r>
      <w:r>
        <w:rPr>
          <w:color w:val="2E2E2E"/>
        </w:rPr>
        <w:t>Unidos</w:t>
      </w:r>
      <w:r>
        <w:rPr>
          <w:color w:val="2E2E2E"/>
          <w:spacing w:val="-7"/>
        </w:rPr>
        <w:t xml:space="preserve"> </w:t>
      </w:r>
      <w:r>
        <w:rPr>
          <w:color w:val="2E2E2E"/>
        </w:rPr>
        <w:t>de</w:t>
      </w:r>
      <w:r>
        <w:rPr>
          <w:color w:val="2E2E2E"/>
          <w:spacing w:val="-8"/>
        </w:rPr>
        <w:t xml:space="preserve"> </w:t>
      </w:r>
      <w:r>
        <w:rPr>
          <w:color w:val="2E2E2E"/>
        </w:rPr>
        <w:t>América;</w:t>
      </w:r>
      <w:r>
        <w:rPr>
          <w:color w:val="2E2E2E"/>
          <w:spacing w:val="-5"/>
        </w:rPr>
        <w:t xml:space="preserve"> </w:t>
      </w:r>
      <w:r>
        <w:rPr>
          <w:color w:val="2E2E2E"/>
        </w:rPr>
        <w:t>y</w:t>
      </w:r>
      <w:r>
        <w:rPr>
          <w:color w:val="2E2E2E"/>
          <w:spacing w:val="-11"/>
        </w:rPr>
        <w:t xml:space="preserve"> </w:t>
      </w:r>
      <w:r>
        <w:rPr>
          <w:color w:val="2E2E2E"/>
        </w:rPr>
        <w:t>que</w:t>
      </w:r>
      <w:r>
        <w:rPr>
          <w:color w:val="2E2E2E"/>
          <w:spacing w:val="-6"/>
        </w:rPr>
        <w:t xml:space="preserve"> </w:t>
      </w:r>
      <w:r>
        <w:rPr>
          <w:color w:val="2E2E2E"/>
        </w:rPr>
        <w:t>la</w:t>
      </w:r>
      <w:r>
        <w:rPr>
          <w:color w:val="2E2E2E"/>
          <w:spacing w:val="-7"/>
        </w:rPr>
        <w:t xml:space="preserve"> </w:t>
      </w:r>
      <w:r>
        <w:rPr>
          <w:color w:val="2E2E2E"/>
        </w:rPr>
        <w:t>desgravación</w:t>
      </w:r>
      <w:r>
        <w:rPr>
          <w:color w:val="2E2E2E"/>
          <w:spacing w:val="-8"/>
        </w:rPr>
        <w:t xml:space="preserve"> </w:t>
      </w:r>
      <w:r>
        <w:rPr>
          <w:color w:val="2E2E2E"/>
        </w:rPr>
        <w:t>progresiva</w:t>
      </w:r>
      <w:r>
        <w:rPr>
          <w:color w:val="2E2E2E"/>
          <w:spacing w:val="-8"/>
        </w:rPr>
        <w:t xml:space="preserve"> </w:t>
      </w:r>
      <w:r>
        <w:rPr>
          <w:color w:val="2E2E2E"/>
        </w:rPr>
        <w:t>de</w:t>
      </w:r>
      <w:r>
        <w:rPr>
          <w:color w:val="2E2E2E"/>
          <w:spacing w:val="-3"/>
        </w:rPr>
        <w:t xml:space="preserve"> </w:t>
      </w:r>
      <w:r>
        <w:rPr>
          <w:color w:val="2E2E2E"/>
        </w:rPr>
        <w:t>aranceles</w:t>
      </w:r>
      <w:r>
        <w:rPr>
          <w:color w:val="2E2E2E"/>
          <w:spacing w:val="-7"/>
        </w:rPr>
        <w:t xml:space="preserve"> </w:t>
      </w:r>
      <w:r>
        <w:rPr>
          <w:color w:val="2E2E2E"/>
        </w:rPr>
        <w:t>a</w:t>
      </w:r>
      <w:r>
        <w:rPr>
          <w:color w:val="2E2E2E"/>
          <w:spacing w:val="-8"/>
        </w:rPr>
        <w:t xml:space="preserve"> </w:t>
      </w:r>
      <w:r>
        <w:rPr>
          <w:color w:val="2E2E2E"/>
        </w:rPr>
        <w:t>bienes</w:t>
      </w:r>
      <w:r>
        <w:rPr>
          <w:color w:val="2E2E2E"/>
          <w:spacing w:val="-6"/>
        </w:rPr>
        <w:t xml:space="preserve"> </w:t>
      </w:r>
      <w:r>
        <w:rPr>
          <w:color w:val="2E2E2E"/>
        </w:rPr>
        <w:t>originarios</w:t>
      </w:r>
      <w:r>
        <w:rPr>
          <w:color w:val="2E2E2E"/>
          <w:spacing w:val="-7"/>
        </w:rPr>
        <w:t xml:space="preserve"> </w:t>
      </w:r>
      <w:r>
        <w:rPr>
          <w:color w:val="2E2E2E"/>
        </w:rPr>
        <w:t>está</w:t>
      </w:r>
      <w:r>
        <w:rPr>
          <w:color w:val="2E2E2E"/>
          <w:spacing w:val="-53"/>
        </w:rPr>
        <w:t xml:space="preserve"> </w:t>
      </w:r>
      <w:r>
        <w:rPr>
          <w:color w:val="2E2E2E"/>
        </w:rPr>
        <w:t>condicionada a que se trate de vehículos que cumplan con la regla de origen específica y que dicha</w:t>
      </w:r>
      <w:r>
        <w:rPr>
          <w:color w:val="2E2E2E"/>
          <w:spacing w:val="-53"/>
        </w:rPr>
        <w:t xml:space="preserve"> </w:t>
      </w:r>
      <w:r>
        <w:rPr>
          <w:color w:val="2E2E2E"/>
        </w:rPr>
        <w:t>circunstancia se</w:t>
      </w:r>
      <w:r>
        <w:rPr>
          <w:color w:val="2E2E2E"/>
          <w:spacing w:val="-1"/>
        </w:rPr>
        <w:t xml:space="preserve"> </w:t>
      </w:r>
      <w:r>
        <w:rPr>
          <w:color w:val="2E2E2E"/>
        </w:rPr>
        <w:t>acredite</w:t>
      </w:r>
      <w:r>
        <w:rPr>
          <w:color w:val="2E2E2E"/>
          <w:spacing w:val="-1"/>
        </w:rPr>
        <w:t xml:space="preserve"> </w:t>
      </w:r>
      <w:r>
        <w:rPr>
          <w:color w:val="2E2E2E"/>
        </w:rPr>
        <w:t>con</w:t>
      </w:r>
      <w:r>
        <w:rPr>
          <w:color w:val="2E2E2E"/>
          <w:spacing w:val="-1"/>
        </w:rPr>
        <w:t xml:space="preserve"> </w:t>
      </w:r>
      <w:r>
        <w:rPr>
          <w:color w:val="2E2E2E"/>
        </w:rPr>
        <w:t>un</w:t>
      </w:r>
      <w:r>
        <w:rPr>
          <w:color w:val="2E2E2E"/>
          <w:spacing w:val="-2"/>
        </w:rPr>
        <w:t xml:space="preserve"> </w:t>
      </w:r>
      <w:r>
        <w:rPr>
          <w:color w:val="2E2E2E"/>
        </w:rPr>
        <w:t>certificado</w:t>
      </w:r>
      <w:r>
        <w:rPr>
          <w:color w:val="2E2E2E"/>
          <w:spacing w:val="-1"/>
        </w:rPr>
        <w:t xml:space="preserve"> </w:t>
      </w:r>
      <w:r>
        <w:rPr>
          <w:color w:val="2E2E2E"/>
        </w:rPr>
        <w:t>de</w:t>
      </w:r>
      <w:r>
        <w:rPr>
          <w:color w:val="2E2E2E"/>
          <w:spacing w:val="1"/>
        </w:rPr>
        <w:t xml:space="preserve"> </w:t>
      </w:r>
      <w:r>
        <w:rPr>
          <w:color w:val="2E2E2E"/>
        </w:rPr>
        <w:t>origen</w:t>
      </w:r>
      <w:r>
        <w:rPr>
          <w:color w:val="2E2E2E"/>
          <w:spacing w:val="1"/>
        </w:rPr>
        <w:t xml:space="preserve"> </w:t>
      </w:r>
      <w:r>
        <w:rPr>
          <w:color w:val="2E2E2E"/>
        </w:rPr>
        <w:t>válido;</w:t>
      </w:r>
    </w:p>
    <w:p w:rsidR="006F7600" w:rsidRDefault="006F7600">
      <w:pPr>
        <w:pStyle w:val="Textoindependiente"/>
      </w:pPr>
    </w:p>
    <w:p w:rsidR="006F7600" w:rsidRDefault="0062056E">
      <w:pPr>
        <w:pStyle w:val="Textoindependiente"/>
        <w:ind w:left="527" w:right="131" w:firstLine="278"/>
        <w:jc w:val="both"/>
      </w:pPr>
      <w:r>
        <w:rPr>
          <w:color w:val="2E2E2E"/>
        </w:rPr>
        <w:t>Que la regla de origen específica aplicable a los vehículos automotores usados contenida en el</w:t>
      </w:r>
      <w:r>
        <w:rPr>
          <w:color w:val="2E2E2E"/>
          <w:spacing w:val="1"/>
        </w:rPr>
        <w:t xml:space="preserve"> </w:t>
      </w:r>
      <w:r>
        <w:rPr>
          <w:color w:val="2E2E2E"/>
        </w:rPr>
        <w:t>Anexo 401, Sección B, Sección XVII denominada "Material de Transporte" y en el artículo 403,</w:t>
      </w:r>
      <w:r>
        <w:rPr>
          <w:color w:val="2E2E2E"/>
          <w:spacing w:val="1"/>
        </w:rPr>
        <w:t xml:space="preserve"> </w:t>
      </w:r>
      <w:r>
        <w:rPr>
          <w:color w:val="2E2E2E"/>
        </w:rPr>
        <w:t>párrafo</w:t>
      </w:r>
      <w:r>
        <w:rPr>
          <w:color w:val="2E2E2E"/>
          <w:spacing w:val="-13"/>
        </w:rPr>
        <w:t xml:space="preserve"> </w:t>
      </w:r>
      <w:r>
        <w:rPr>
          <w:color w:val="2E2E2E"/>
        </w:rPr>
        <w:t>5,</w:t>
      </w:r>
      <w:r>
        <w:rPr>
          <w:color w:val="2E2E2E"/>
          <w:spacing w:val="-10"/>
        </w:rPr>
        <w:t xml:space="preserve"> </w:t>
      </w:r>
      <w:r>
        <w:rPr>
          <w:color w:val="2E2E2E"/>
        </w:rPr>
        <w:t>del</w:t>
      </w:r>
      <w:r>
        <w:rPr>
          <w:color w:val="2E2E2E"/>
          <w:spacing w:val="-12"/>
        </w:rPr>
        <w:t xml:space="preserve"> </w:t>
      </w:r>
      <w:r>
        <w:rPr>
          <w:color w:val="2E2E2E"/>
        </w:rPr>
        <w:t>TLCAN,</w:t>
      </w:r>
      <w:r>
        <w:rPr>
          <w:color w:val="2E2E2E"/>
          <w:spacing w:val="-13"/>
        </w:rPr>
        <w:t xml:space="preserve"> </w:t>
      </w:r>
      <w:r>
        <w:rPr>
          <w:color w:val="2E2E2E"/>
        </w:rPr>
        <w:t>en</w:t>
      </w:r>
      <w:r>
        <w:rPr>
          <w:color w:val="2E2E2E"/>
          <w:spacing w:val="-12"/>
        </w:rPr>
        <w:t xml:space="preserve"> </w:t>
      </w:r>
      <w:r>
        <w:rPr>
          <w:color w:val="2E2E2E"/>
        </w:rPr>
        <w:t>relación</w:t>
      </w:r>
      <w:r>
        <w:rPr>
          <w:color w:val="2E2E2E"/>
          <w:spacing w:val="-12"/>
        </w:rPr>
        <w:t xml:space="preserve"> </w:t>
      </w:r>
      <w:r>
        <w:rPr>
          <w:color w:val="2E2E2E"/>
        </w:rPr>
        <w:t>con</w:t>
      </w:r>
      <w:r>
        <w:rPr>
          <w:color w:val="2E2E2E"/>
          <w:spacing w:val="-12"/>
        </w:rPr>
        <w:t xml:space="preserve"> </w:t>
      </w:r>
      <w:r>
        <w:rPr>
          <w:color w:val="2E2E2E"/>
        </w:rPr>
        <w:t>el</w:t>
      </w:r>
      <w:r>
        <w:rPr>
          <w:color w:val="2E2E2E"/>
          <w:spacing w:val="-11"/>
        </w:rPr>
        <w:t xml:space="preserve"> </w:t>
      </w:r>
      <w:r>
        <w:rPr>
          <w:color w:val="2E2E2E"/>
        </w:rPr>
        <w:t>Capítulo</w:t>
      </w:r>
      <w:r>
        <w:rPr>
          <w:color w:val="2E2E2E"/>
          <w:spacing w:val="-9"/>
        </w:rPr>
        <w:t xml:space="preserve"> </w:t>
      </w:r>
      <w:r>
        <w:rPr>
          <w:color w:val="2E2E2E"/>
        </w:rPr>
        <w:t>IV</w:t>
      </w:r>
      <w:r>
        <w:rPr>
          <w:color w:val="2E2E2E"/>
          <w:spacing w:val="-10"/>
        </w:rPr>
        <w:t xml:space="preserve"> </w:t>
      </w:r>
      <w:r>
        <w:rPr>
          <w:color w:val="2E2E2E"/>
        </w:rPr>
        <w:t>de</w:t>
      </w:r>
      <w:r>
        <w:rPr>
          <w:color w:val="2E2E2E"/>
          <w:spacing w:val="-9"/>
        </w:rPr>
        <w:t xml:space="preserve"> </w:t>
      </w:r>
      <w:r>
        <w:rPr>
          <w:color w:val="2E2E2E"/>
        </w:rPr>
        <w:t>dicho</w:t>
      </w:r>
      <w:r>
        <w:rPr>
          <w:color w:val="2E2E2E"/>
          <w:spacing w:val="-10"/>
        </w:rPr>
        <w:t xml:space="preserve"> </w:t>
      </w:r>
      <w:r>
        <w:rPr>
          <w:color w:val="2E2E2E"/>
        </w:rPr>
        <w:t>Tratado</w:t>
      </w:r>
      <w:r>
        <w:rPr>
          <w:color w:val="2E2E2E"/>
          <w:spacing w:val="-12"/>
        </w:rPr>
        <w:t xml:space="preserve"> </w:t>
      </w:r>
      <w:r>
        <w:rPr>
          <w:color w:val="2E2E2E"/>
        </w:rPr>
        <w:t>relativo</w:t>
      </w:r>
      <w:r>
        <w:rPr>
          <w:color w:val="2E2E2E"/>
          <w:spacing w:val="-10"/>
        </w:rPr>
        <w:t xml:space="preserve"> </w:t>
      </w:r>
      <w:r>
        <w:rPr>
          <w:color w:val="2E2E2E"/>
        </w:rPr>
        <w:t>a</w:t>
      </w:r>
      <w:r>
        <w:rPr>
          <w:color w:val="2E2E2E"/>
          <w:spacing w:val="-10"/>
        </w:rPr>
        <w:t xml:space="preserve"> </w:t>
      </w:r>
      <w:r>
        <w:rPr>
          <w:color w:val="2E2E2E"/>
        </w:rPr>
        <w:t>las</w:t>
      </w:r>
      <w:r>
        <w:rPr>
          <w:color w:val="2E2E2E"/>
          <w:spacing w:val="-8"/>
        </w:rPr>
        <w:t xml:space="preserve"> </w:t>
      </w:r>
      <w:r>
        <w:rPr>
          <w:color w:val="2E2E2E"/>
        </w:rPr>
        <w:t>Reglas</w:t>
      </w:r>
      <w:r>
        <w:rPr>
          <w:color w:val="2E2E2E"/>
          <w:spacing w:val="-11"/>
        </w:rPr>
        <w:t xml:space="preserve"> </w:t>
      </w:r>
      <w:r>
        <w:rPr>
          <w:color w:val="2E2E2E"/>
        </w:rPr>
        <w:t>de</w:t>
      </w:r>
      <w:r>
        <w:rPr>
          <w:color w:val="2E2E2E"/>
          <w:spacing w:val="-13"/>
        </w:rPr>
        <w:t xml:space="preserve"> </w:t>
      </w:r>
      <w:r>
        <w:rPr>
          <w:color w:val="2E2E2E"/>
        </w:rPr>
        <w:t>Origen,</w:t>
      </w:r>
      <w:r>
        <w:rPr>
          <w:color w:val="2E2E2E"/>
          <w:spacing w:val="-53"/>
        </w:rPr>
        <w:t xml:space="preserve"> </w:t>
      </w:r>
      <w:r>
        <w:rPr>
          <w:color w:val="2E2E2E"/>
        </w:rPr>
        <w:t>indica que los vehículos debieron ser producidos totalmente en el territorio de una o más de las</w:t>
      </w:r>
      <w:r>
        <w:rPr>
          <w:color w:val="2E2E2E"/>
          <w:spacing w:val="1"/>
        </w:rPr>
        <w:t xml:space="preserve"> </w:t>
      </w:r>
      <w:r>
        <w:rPr>
          <w:color w:val="2E2E2E"/>
        </w:rPr>
        <w:t>Partes del TLCAN, y que adicionalmente es necesario acreditar un determinado porcentaje de</w:t>
      </w:r>
      <w:r>
        <w:rPr>
          <w:color w:val="2E2E2E"/>
          <w:spacing w:val="1"/>
        </w:rPr>
        <w:t xml:space="preserve"> </w:t>
      </w:r>
      <w:r>
        <w:rPr>
          <w:color w:val="2E2E2E"/>
        </w:rPr>
        <w:t>contenido regional, el cual de conformidad con los artículos 401, 402, párrafos 1, 3, 4, 5, 8, 9, 10 y</w:t>
      </w:r>
      <w:r>
        <w:rPr>
          <w:color w:val="2E2E2E"/>
          <w:spacing w:val="1"/>
        </w:rPr>
        <w:t xml:space="preserve"> </w:t>
      </w:r>
      <w:r>
        <w:rPr>
          <w:color w:val="2E2E2E"/>
        </w:rPr>
        <w:t>11,</w:t>
      </w:r>
      <w:r>
        <w:rPr>
          <w:color w:val="2E2E2E"/>
          <w:spacing w:val="-1"/>
        </w:rPr>
        <w:t xml:space="preserve"> </w:t>
      </w:r>
      <w:r>
        <w:rPr>
          <w:color w:val="2E2E2E"/>
        </w:rPr>
        <w:t>y</w:t>
      </w:r>
      <w:r>
        <w:rPr>
          <w:color w:val="2E2E2E"/>
          <w:spacing w:val="-5"/>
        </w:rPr>
        <w:t xml:space="preserve"> </w:t>
      </w:r>
      <w:r>
        <w:rPr>
          <w:color w:val="2E2E2E"/>
        </w:rPr>
        <w:t>403</w:t>
      </w:r>
      <w:r>
        <w:rPr>
          <w:color w:val="2E2E2E"/>
          <w:spacing w:val="-3"/>
        </w:rPr>
        <w:t xml:space="preserve"> </w:t>
      </w:r>
      <w:r>
        <w:rPr>
          <w:color w:val="2E2E2E"/>
        </w:rPr>
        <w:t>del</w:t>
      </w:r>
      <w:r>
        <w:rPr>
          <w:color w:val="2E2E2E"/>
          <w:spacing w:val="-3"/>
        </w:rPr>
        <w:t xml:space="preserve"> </w:t>
      </w:r>
      <w:r>
        <w:rPr>
          <w:color w:val="2E2E2E"/>
        </w:rPr>
        <w:t>propio</w:t>
      </w:r>
      <w:r>
        <w:rPr>
          <w:color w:val="2E2E2E"/>
          <w:spacing w:val="-3"/>
        </w:rPr>
        <w:t xml:space="preserve"> </w:t>
      </w:r>
      <w:r>
        <w:rPr>
          <w:color w:val="2E2E2E"/>
        </w:rPr>
        <w:t>Tratado,</w:t>
      </w:r>
      <w:r>
        <w:rPr>
          <w:color w:val="2E2E2E"/>
          <w:spacing w:val="-2"/>
        </w:rPr>
        <w:t xml:space="preserve"> </w:t>
      </w:r>
      <w:r>
        <w:rPr>
          <w:color w:val="2E2E2E"/>
        </w:rPr>
        <w:t>se</w:t>
      </w:r>
      <w:r>
        <w:rPr>
          <w:color w:val="2E2E2E"/>
          <w:spacing w:val="-3"/>
        </w:rPr>
        <w:t xml:space="preserve"> </w:t>
      </w:r>
      <w:r>
        <w:rPr>
          <w:color w:val="2E2E2E"/>
        </w:rPr>
        <w:t>calculará</w:t>
      </w:r>
      <w:r>
        <w:rPr>
          <w:color w:val="2E2E2E"/>
          <w:spacing w:val="-2"/>
        </w:rPr>
        <w:t xml:space="preserve"> </w:t>
      </w:r>
      <w:r>
        <w:rPr>
          <w:color w:val="2E2E2E"/>
        </w:rPr>
        <w:t>utilizando</w:t>
      </w:r>
      <w:r>
        <w:rPr>
          <w:color w:val="2E2E2E"/>
          <w:spacing w:val="-3"/>
        </w:rPr>
        <w:t xml:space="preserve"> </w:t>
      </w:r>
      <w:r>
        <w:rPr>
          <w:color w:val="2E2E2E"/>
        </w:rPr>
        <w:t>el</w:t>
      </w:r>
      <w:r>
        <w:rPr>
          <w:color w:val="2E2E2E"/>
          <w:spacing w:val="-1"/>
        </w:rPr>
        <w:t xml:space="preserve"> </w:t>
      </w:r>
      <w:r>
        <w:rPr>
          <w:color w:val="2E2E2E"/>
        </w:rPr>
        <w:t>métod</w:t>
      </w:r>
      <w:r>
        <w:rPr>
          <w:color w:val="2E2E2E"/>
        </w:rPr>
        <w:t>o</w:t>
      </w:r>
      <w:r>
        <w:rPr>
          <w:color w:val="2E2E2E"/>
          <w:spacing w:val="-3"/>
        </w:rPr>
        <w:t xml:space="preserve"> </w:t>
      </w:r>
      <w:r>
        <w:rPr>
          <w:color w:val="2E2E2E"/>
        </w:rPr>
        <w:t>de</w:t>
      </w:r>
      <w:r>
        <w:rPr>
          <w:color w:val="2E2E2E"/>
          <w:spacing w:val="-2"/>
        </w:rPr>
        <w:t xml:space="preserve"> </w:t>
      </w:r>
      <w:r>
        <w:rPr>
          <w:color w:val="2E2E2E"/>
        </w:rPr>
        <w:t>costo</w:t>
      </w:r>
      <w:r>
        <w:rPr>
          <w:color w:val="2E2E2E"/>
          <w:spacing w:val="-3"/>
        </w:rPr>
        <w:t xml:space="preserve"> </w:t>
      </w:r>
      <w:r>
        <w:rPr>
          <w:color w:val="2E2E2E"/>
        </w:rPr>
        <w:t>neto,</w:t>
      </w:r>
      <w:r>
        <w:rPr>
          <w:color w:val="2E2E2E"/>
          <w:spacing w:val="-2"/>
        </w:rPr>
        <w:t xml:space="preserve"> </w:t>
      </w:r>
      <w:r>
        <w:rPr>
          <w:color w:val="2E2E2E"/>
        </w:rPr>
        <w:t>que</w:t>
      </w:r>
      <w:r>
        <w:rPr>
          <w:color w:val="2E2E2E"/>
          <w:spacing w:val="-3"/>
        </w:rPr>
        <w:t xml:space="preserve"> </w:t>
      </w:r>
      <w:r>
        <w:rPr>
          <w:color w:val="2E2E2E"/>
        </w:rPr>
        <w:t>implica</w:t>
      </w:r>
      <w:r>
        <w:rPr>
          <w:color w:val="2E2E2E"/>
          <w:spacing w:val="-2"/>
        </w:rPr>
        <w:t xml:space="preserve"> </w:t>
      </w:r>
      <w:r>
        <w:rPr>
          <w:color w:val="2E2E2E"/>
        </w:rPr>
        <w:t>conocer</w:t>
      </w:r>
      <w:r>
        <w:rPr>
          <w:color w:val="2E2E2E"/>
          <w:spacing w:val="-3"/>
        </w:rPr>
        <w:t xml:space="preserve"> </w:t>
      </w:r>
      <w:r>
        <w:rPr>
          <w:color w:val="2E2E2E"/>
        </w:rPr>
        <w:t>el</w:t>
      </w:r>
      <w:r>
        <w:rPr>
          <w:color w:val="2E2E2E"/>
          <w:spacing w:val="-53"/>
        </w:rPr>
        <w:t xml:space="preserve"> </w:t>
      </w:r>
      <w:r>
        <w:rPr>
          <w:color w:val="2E2E2E"/>
        </w:rPr>
        <w:t>valor de los materiales utilizados en la producción del vehículo y su origen, y que una vez calculado</w:t>
      </w:r>
      <w:r>
        <w:rPr>
          <w:color w:val="2E2E2E"/>
          <w:spacing w:val="-53"/>
        </w:rPr>
        <w:t xml:space="preserve"> </w:t>
      </w:r>
      <w:r>
        <w:rPr>
          <w:color w:val="2E2E2E"/>
        </w:rPr>
        <w:t>el</w:t>
      </w:r>
      <w:r>
        <w:rPr>
          <w:color w:val="2E2E2E"/>
          <w:spacing w:val="-3"/>
        </w:rPr>
        <w:t xml:space="preserve"> </w:t>
      </w:r>
      <w:r>
        <w:rPr>
          <w:color w:val="2E2E2E"/>
        </w:rPr>
        <w:t>porcentaje</w:t>
      </w:r>
      <w:r>
        <w:rPr>
          <w:color w:val="2E2E2E"/>
          <w:spacing w:val="-5"/>
        </w:rPr>
        <w:t xml:space="preserve"> </w:t>
      </w:r>
      <w:r>
        <w:rPr>
          <w:color w:val="2E2E2E"/>
        </w:rPr>
        <w:t>del</w:t>
      </w:r>
      <w:r>
        <w:rPr>
          <w:color w:val="2E2E2E"/>
          <w:spacing w:val="-3"/>
        </w:rPr>
        <w:t xml:space="preserve"> </w:t>
      </w:r>
      <w:r>
        <w:rPr>
          <w:color w:val="2E2E2E"/>
        </w:rPr>
        <w:t>valor</w:t>
      </w:r>
      <w:r>
        <w:rPr>
          <w:color w:val="2E2E2E"/>
          <w:spacing w:val="-4"/>
        </w:rPr>
        <w:t xml:space="preserve"> </w:t>
      </w:r>
      <w:r>
        <w:rPr>
          <w:color w:val="2E2E2E"/>
        </w:rPr>
        <w:t>de</w:t>
      </w:r>
      <w:r>
        <w:rPr>
          <w:color w:val="2E2E2E"/>
          <w:spacing w:val="-5"/>
        </w:rPr>
        <w:t xml:space="preserve"> </w:t>
      </w:r>
      <w:r>
        <w:rPr>
          <w:color w:val="2E2E2E"/>
        </w:rPr>
        <w:t>contenido</w:t>
      </w:r>
      <w:r>
        <w:rPr>
          <w:color w:val="2E2E2E"/>
          <w:spacing w:val="-5"/>
        </w:rPr>
        <w:t xml:space="preserve"> </w:t>
      </w:r>
      <w:r>
        <w:rPr>
          <w:color w:val="2E2E2E"/>
        </w:rPr>
        <w:t>regional</w:t>
      </w:r>
      <w:r>
        <w:rPr>
          <w:color w:val="2E2E2E"/>
          <w:spacing w:val="-5"/>
        </w:rPr>
        <w:t xml:space="preserve"> </w:t>
      </w:r>
      <w:r>
        <w:rPr>
          <w:color w:val="2E2E2E"/>
        </w:rPr>
        <w:t>se</w:t>
      </w:r>
      <w:r>
        <w:rPr>
          <w:color w:val="2E2E2E"/>
          <w:spacing w:val="-2"/>
        </w:rPr>
        <w:t xml:space="preserve"> </w:t>
      </w:r>
      <w:r>
        <w:rPr>
          <w:color w:val="2E2E2E"/>
        </w:rPr>
        <w:t>estará</w:t>
      </w:r>
      <w:r>
        <w:rPr>
          <w:color w:val="2E2E2E"/>
          <w:spacing w:val="-2"/>
        </w:rPr>
        <w:t xml:space="preserve"> </w:t>
      </w:r>
      <w:r>
        <w:rPr>
          <w:color w:val="2E2E2E"/>
        </w:rPr>
        <w:t>en</w:t>
      </w:r>
      <w:r>
        <w:rPr>
          <w:color w:val="2E2E2E"/>
          <w:spacing w:val="-3"/>
        </w:rPr>
        <w:t xml:space="preserve"> </w:t>
      </w:r>
      <w:r>
        <w:rPr>
          <w:color w:val="2E2E2E"/>
        </w:rPr>
        <w:t>posibilidad</w:t>
      </w:r>
      <w:r>
        <w:rPr>
          <w:color w:val="2E2E2E"/>
          <w:spacing w:val="-5"/>
        </w:rPr>
        <w:t xml:space="preserve"> </w:t>
      </w:r>
      <w:r>
        <w:rPr>
          <w:color w:val="2E2E2E"/>
        </w:rPr>
        <w:t>de</w:t>
      </w:r>
      <w:r>
        <w:rPr>
          <w:color w:val="2E2E2E"/>
          <w:spacing w:val="-2"/>
        </w:rPr>
        <w:t xml:space="preserve"> </w:t>
      </w:r>
      <w:r>
        <w:rPr>
          <w:color w:val="2E2E2E"/>
        </w:rPr>
        <w:t>determinar</w:t>
      </w:r>
      <w:r>
        <w:rPr>
          <w:color w:val="2E2E2E"/>
          <w:spacing w:val="-4"/>
        </w:rPr>
        <w:t xml:space="preserve"> </w:t>
      </w:r>
      <w:r>
        <w:rPr>
          <w:color w:val="2E2E2E"/>
        </w:rPr>
        <w:t>si</w:t>
      </w:r>
      <w:r>
        <w:rPr>
          <w:color w:val="2E2E2E"/>
          <w:spacing w:val="-3"/>
        </w:rPr>
        <w:t xml:space="preserve"> </w:t>
      </w:r>
      <w:r>
        <w:rPr>
          <w:color w:val="2E2E2E"/>
        </w:rPr>
        <w:t>el</w:t>
      </w:r>
      <w:r>
        <w:rPr>
          <w:color w:val="2E2E2E"/>
          <w:spacing w:val="-4"/>
        </w:rPr>
        <w:t xml:space="preserve"> </w:t>
      </w:r>
      <w:r>
        <w:rPr>
          <w:color w:val="2E2E2E"/>
        </w:rPr>
        <w:t>bien</w:t>
      </w:r>
      <w:r>
        <w:rPr>
          <w:color w:val="2E2E2E"/>
          <w:spacing w:val="-3"/>
        </w:rPr>
        <w:t xml:space="preserve"> </w:t>
      </w:r>
      <w:r>
        <w:rPr>
          <w:color w:val="2E2E2E"/>
        </w:rPr>
        <w:t>califica</w:t>
      </w:r>
      <w:r>
        <w:rPr>
          <w:color w:val="2E2E2E"/>
          <w:spacing w:val="-53"/>
        </w:rPr>
        <w:t xml:space="preserve"> </w:t>
      </w:r>
      <w:r>
        <w:rPr>
          <w:color w:val="2E2E2E"/>
        </w:rPr>
        <w:t>como</w:t>
      </w:r>
      <w:r>
        <w:rPr>
          <w:color w:val="2E2E2E"/>
          <w:spacing w:val="-2"/>
        </w:rPr>
        <w:t xml:space="preserve"> </w:t>
      </w:r>
      <w:r>
        <w:rPr>
          <w:color w:val="2E2E2E"/>
        </w:rPr>
        <w:t>originario</w:t>
      </w:r>
      <w:r>
        <w:rPr>
          <w:color w:val="2E2E2E"/>
          <w:spacing w:val="3"/>
        </w:rPr>
        <w:t xml:space="preserve"> </w:t>
      </w:r>
      <w:r>
        <w:rPr>
          <w:color w:val="2E2E2E"/>
        </w:rPr>
        <w:t>y</w:t>
      </w:r>
      <w:r>
        <w:rPr>
          <w:color w:val="2E2E2E"/>
          <w:spacing w:val="-4"/>
        </w:rPr>
        <w:t xml:space="preserve"> </w:t>
      </w:r>
      <w:r>
        <w:rPr>
          <w:color w:val="2E2E2E"/>
        </w:rPr>
        <w:t>proceder</w:t>
      </w:r>
      <w:r>
        <w:rPr>
          <w:color w:val="2E2E2E"/>
          <w:spacing w:val="2"/>
        </w:rPr>
        <w:t xml:space="preserve"> </w:t>
      </w:r>
      <w:r>
        <w:rPr>
          <w:color w:val="2E2E2E"/>
        </w:rPr>
        <w:t>a</w:t>
      </w:r>
      <w:r>
        <w:rPr>
          <w:color w:val="2E2E2E"/>
          <w:spacing w:val="-1"/>
        </w:rPr>
        <w:t xml:space="preserve"> </w:t>
      </w:r>
      <w:r>
        <w:rPr>
          <w:color w:val="2E2E2E"/>
        </w:rPr>
        <w:t>su</w:t>
      </w:r>
      <w:r>
        <w:rPr>
          <w:color w:val="2E2E2E"/>
          <w:spacing w:val="-1"/>
        </w:rPr>
        <w:t xml:space="preserve"> </w:t>
      </w:r>
      <w:r>
        <w:rPr>
          <w:color w:val="2E2E2E"/>
        </w:rPr>
        <w:t>certificación;</w:t>
      </w:r>
    </w:p>
    <w:p w:rsidR="006F7600" w:rsidRDefault="006F7600">
      <w:pPr>
        <w:pStyle w:val="Textoindependiente"/>
      </w:pPr>
    </w:p>
    <w:p w:rsidR="006F7600" w:rsidRDefault="0062056E">
      <w:pPr>
        <w:pStyle w:val="Textoindependiente"/>
        <w:ind w:left="527" w:right="137" w:firstLine="278"/>
        <w:jc w:val="both"/>
      </w:pPr>
      <w:r>
        <w:rPr>
          <w:color w:val="2E2E2E"/>
        </w:rPr>
        <w:t>Que para determinar si un vehículo es originario del territorio de una o más de las Partes del</w:t>
      </w:r>
      <w:r>
        <w:rPr>
          <w:color w:val="2E2E2E"/>
          <w:spacing w:val="1"/>
        </w:rPr>
        <w:t xml:space="preserve"> </w:t>
      </w:r>
      <w:r>
        <w:rPr>
          <w:color w:val="2E2E2E"/>
        </w:rPr>
        <w:t>TLCAN, de conformidad con la regla de origen específica referida en el párrafo anterior, resulta</w:t>
      </w:r>
      <w:r>
        <w:rPr>
          <w:color w:val="2E2E2E"/>
          <w:spacing w:val="1"/>
        </w:rPr>
        <w:t xml:space="preserve"> </w:t>
      </w:r>
      <w:r>
        <w:rPr>
          <w:color w:val="2E2E2E"/>
        </w:rPr>
        <w:t xml:space="preserve">indispensable contar </w:t>
      </w:r>
      <w:r>
        <w:rPr>
          <w:color w:val="2E2E2E"/>
        </w:rPr>
        <w:t>con la información sobre la producción del vehículo, y derivado de que es</w:t>
      </w:r>
      <w:r>
        <w:rPr>
          <w:color w:val="2E2E2E"/>
          <w:spacing w:val="1"/>
        </w:rPr>
        <w:t xml:space="preserve"> </w:t>
      </w:r>
      <w:r>
        <w:rPr>
          <w:color w:val="2E2E2E"/>
        </w:rPr>
        <w:t>necesario que el importador cuente con un certificado de origen basado en información fehaciente</w:t>
      </w:r>
      <w:r>
        <w:rPr>
          <w:color w:val="2E2E2E"/>
          <w:spacing w:val="1"/>
        </w:rPr>
        <w:t xml:space="preserve"> </w:t>
      </w:r>
      <w:r>
        <w:rPr>
          <w:color w:val="2E2E2E"/>
        </w:rPr>
        <w:t>de que dicho vehículo cumple con la regla de origen, es necesario allegarse de inform</w:t>
      </w:r>
      <w:r>
        <w:rPr>
          <w:color w:val="2E2E2E"/>
        </w:rPr>
        <w:t>ación del</w:t>
      </w:r>
      <w:r>
        <w:rPr>
          <w:color w:val="2E2E2E"/>
          <w:spacing w:val="1"/>
        </w:rPr>
        <w:t xml:space="preserve"> </w:t>
      </w:r>
      <w:r>
        <w:rPr>
          <w:color w:val="2E2E2E"/>
        </w:rPr>
        <w:t>productor</w:t>
      </w:r>
      <w:r>
        <w:rPr>
          <w:color w:val="2E2E2E"/>
          <w:spacing w:val="1"/>
        </w:rPr>
        <w:t xml:space="preserve"> </w:t>
      </w:r>
      <w:r>
        <w:rPr>
          <w:color w:val="2E2E2E"/>
        </w:rPr>
        <w:t>del</w:t>
      </w:r>
      <w:r>
        <w:rPr>
          <w:color w:val="2E2E2E"/>
          <w:spacing w:val="1"/>
        </w:rPr>
        <w:t xml:space="preserve"> </w:t>
      </w:r>
      <w:r>
        <w:rPr>
          <w:color w:val="2E2E2E"/>
        </w:rPr>
        <w:t>mismo;</w:t>
      </w:r>
    </w:p>
    <w:p w:rsidR="006F7600" w:rsidRDefault="006F7600">
      <w:pPr>
        <w:jc w:val="both"/>
        <w:sectPr w:rsidR="006F7600">
          <w:type w:val="continuous"/>
          <w:pgSz w:w="12240" w:h="15840"/>
          <w:pgMar w:top="1340" w:right="1560" w:bottom="280" w:left="1160" w:header="720" w:footer="720" w:gutter="0"/>
          <w:cols w:space="720"/>
        </w:sectPr>
      </w:pPr>
    </w:p>
    <w:p w:rsidR="006F7600" w:rsidRDefault="0062056E">
      <w:pPr>
        <w:pStyle w:val="Textoindependiente"/>
        <w:spacing w:before="73"/>
        <w:ind w:left="527" w:right="137" w:firstLine="278"/>
        <w:jc w:val="both"/>
      </w:pPr>
      <w:r>
        <w:rPr>
          <w:color w:val="2E2E2E"/>
        </w:rPr>
        <w:lastRenderedPageBreak/>
        <w:t>Que de conformidad con las disposiciones aplicables en certificación de origen del TLCAN, en</w:t>
      </w:r>
      <w:r>
        <w:rPr>
          <w:color w:val="2E2E2E"/>
          <w:spacing w:val="1"/>
        </w:rPr>
        <w:t xml:space="preserve"> </w:t>
      </w:r>
      <w:r>
        <w:rPr>
          <w:color w:val="2E2E2E"/>
        </w:rPr>
        <w:t>correspondencia con lo señalado en los párrafos anteriores, además de certificar que un vehículo</w:t>
      </w:r>
      <w:r>
        <w:rPr>
          <w:color w:val="2E2E2E"/>
          <w:spacing w:val="1"/>
        </w:rPr>
        <w:t xml:space="preserve"> </w:t>
      </w:r>
      <w:r>
        <w:rPr>
          <w:color w:val="2E2E2E"/>
        </w:rPr>
        <w:t>que se exporte directam</w:t>
      </w:r>
      <w:r>
        <w:rPr>
          <w:color w:val="2E2E2E"/>
        </w:rPr>
        <w:t>ente del territorio de una Parte al territorio de otra Parte califica como</w:t>
      </w:r>
      <w:r>
        <w:rPr>
          <w:color w:val="2E2E2E"/>
          <w:spacing w:val="1"/>
        </w:rPr>
        <w:t xml:space="preserve"> </w:t>
      </w:r>
      <w:r>
        <w:rPr>
          <w:color w:val="2E2E2E"/>
        </w:rPr>
        <w:t>originario, el certificado de origen válido sirve para acreditar que todos sus componentes reparados</w:t>
      </w:r>
      <w:r>
        <w:rPr>
          <w:color w:val="2E2E2E"/>
          <w:spacing w:val="-53"/>
        </w:rPr>
        <w:t xml:space="preserve"> </w:t>
      </w:r>
      <w:r>
        <w:rPr>
          <w:color w:val="2E2E2E"/>
        </w:rPr>
        <w:t xml:space="preserve">y refacciones adicionadas no modificaron el carácter de originario que tenía el </w:t>
      </w:r>
      <w:r>
        <w:rPr>
          <w:color w:val="2E2E2E"/>
        </w:rPr>
        <w:t>vehículo cuando fue</w:t>
      </w:r>
      <w:r>
        <w:rPr>
          <w:color w:val="2E2E2E"/>
          <w:spacing w:val="1"/>
        </w:rPr>
        <w:t xml:space="preserve"> </w:t>
      </w:r>
      <w:r>
        <w:rPr>
          <w:color w:val="2E2E2E"/>
        </w:rPr>
        <w:t>fabricado;</w:t>
      </w:r>
    </w:p>
    <w:p w:rsidR="006F7600" w:rsidRDefault="006F7600">
      <w:pPr>
        <w:pStyle w:val="Textoindependiente"/>
        <w:spacing w:before="1"/>
      </w:pPr>
    </w:p>
    <w:p w:rsidR="006F7600" w:rsidRDefault="0062056E">
      <w:pPr>
        <w:pStyle w:val="Textoindependiente"/>
        <w:ind w:left="527" w:right="137" w:firstLine="278"/>
        <w:jc w:val="both"/>
      </w:pPr>
      <w:r>
        <w:rPr>
          <w:color w:val="2E2E2E"/>
          <w:w w:val="95"/>
        </w:rPr>
        <w:t>Que en atención a las características para acreditar el origen de los</w:t>
      </w:r>
      <w:r>
        <w:rPr>
          <w:color w:val="2E2E2E"/>
          <w:spacing w:val="50"/>
        </w:rPr>
        <w:t xml:space="preserve"> </w:t>
      </w:r>
      <w:r>
        <w:rPr>
          <w:color w:val="2E2E2E"/>
          <w:w w:val="95"/>
        </w:rPr>
        <w:t>vehículos automotores usados</w:t>
      </w:r>
      <w:r>
        <w:rPr>
          <w:color w:val="2E2E2E"/>
          <w:spacing w:val="1"/>
          <w:w w:val="95"/>
        </w:rPr>
        <w:t xml:space="preserve"> </w:t>
      </w:r>
      <w:r>
        <w:rPr>
          <w:color w:val="2E2E2E"/>
        </w:rPr>
        <w:t>en</w:t>
      </w:r>
      <w:r>
        <w:rPr>
          <w:color w:val="2E2E2E"/>
          <w:spacing w:val="-5"/>
        </w:rPr>
        <w:t xml:space="preserve"> </w:t>
      </w:r>
      <w:r>
        <w:rPr>
          <w:color w:val="2E2E2E"/>
        </w:rPr>
        <w:t>términos</w:t>
      </w:r>
      <w:r>
        <w:rPr>
          <w:color w:val="2E2E2E"/>
          <w:spacing w:val="-3"/>
        </w:rPr>
        <w:t xml:space="preserve"> </w:t>
      </w:r>
      <w:r>
        <w:rPr>
          <w:color w:val="2E2E2E"/>
        </w:rPr>
        <w:t>del</w:t>
      </w:r>
      <w:r>
        <w:rPr>
          <w:color w:val="2E2E2E"/>
          <w:spacing w:val="-5"/>
        </w:rPr>
        <w:t xml:space="preserve"> </w:t>
      </w:r>
      <w:r>
        <w:rPr>
          <w:color w:val="2E2E2E"/>
        </w:rPr>
        <w:t>TLCAN,</w:t>
      </w:r>
      <w:r>
        <w:rPr>
          <w:color w:val="2E2E2E"/>
          <w:spacing w:val="-4"/>
        </w:rPr>
        <w:t xml:space="preserve"> </w:t>
      </w:r>
      <w:r>
        <w:rPr>
          <w:color w:val="2E2E2E"/>
        </w:rPr>
        <w:t>se</w:t>
      </w:r>
      <w:r>
        <w:rPr>
          <w:color w:val="2E2E2E"/>
          <w:spacing w:val="-2"/>
        </w:rPr>
        <w:t xml:space="preserve"> </w:t>
      </w:r>
      <w:r>
        <w:rPr>
          <w:color w:val="2E2E2E"/>
        </w:rPr>
        <w:t>considera</w:t>
      </w:r>
      <w:r>
        <w:rPr>
          <w:color w:val="2E2E2E"/>
          <w:spacing w:val="-2"/>
        </w:rPr>
        <w:t xml:space="preserve"> </w:t>
      </w:r>
      <w:r>
        <w:rPr>
          <w:color w:val="2E2E2E"/>
        </w:rPr>
        <w:t>que</w:t>
      </w:r>
      <w:r>
        <w:rPr>
          <w:color w:val="2E2E2E"/>
          <w:spacing w:val="-5"/>
        </w:rPr>
        <w:t xml:space="preserve"> </w:t>
      </w:r>
      <w:r>
        <w:rPr>
          <w:color w:val="2E2E2E"/>
        </w:rPr>
        <w:t>existe</w:t>
      </w:r>
      <w:r>
        <w:rPr>
          <w:color w:val="2E2E2E"/>
          <w:spacing w:val="-5"/>
        </w:rPr>
        <w:t xml:space="preserve"> </w:t>
      </w:r>
      <w:r>
        <w:rPr>
          <w:color w:val="2E2E2E"/>
        </w:rPr>
        <w:t>el</w:t>
      </w:r>
      <w:r>
        <w:rPr>
          <w:color w:val="2E2E2E"/>
          <w:spacing w:val="-5"/>
        </w:rPr>
        <w:t xml:space="preserve"> </w:t>
      </w:r>
      <w:r>
        <w:rPr>
          <w:color w:val="2E2E2E"/>
        </w:rPr>
        <w:t>riesgo</w:t>
      </w:r>
      <w:r>
        <w:rPr>
          <w:color w:val="2E2E2E"/>
          <w:spacing w:val="-5"/>
        </w:rPr>
        <w:t xml:space="preserve"> </w:t>
      </w:r>
      <w:r>
        <w:rPr>
          <w:color w:val="2E2E2E"/>
        </w:rPr>
        <w:t>de</w:t>
      </w:r>
      <w:r>
        <w:rPr>
          <w:color w:val="2E2E2E"/>
          <w:spacing w:val="-5"/>
        </w:rPr>
        <w:t xml:space="preserve"> </w:t>
      </w:r>
      <w:r>
        <w:rPr>
          <w:color w:val="2E2E2E"/>
        </w:rPr>
        <w:t>que</w:t>
      </w:r>
      <w:r>
        <w:rPr>
          <w:color w:val="2E2E2E"/>
          <w:spacing w:val="-1"/>
        </w:rPr>
        <w:t xml:space="preserve"> </w:t>
      </w:r>
      <w:r>
        <w:rPr>
          <w:color w:val="2E2E2E"/>
        </w:rPr>
        <w:t>a</w:t>
      </w:r>
      <w:r>
        <w:rPr>
          <w:color w:val="2E2E2E"/>
          <w:spacing w:val="2"/>
        </w:rPr>
        <w:t xml:space="preserve"> </w:t>
      </w:r>
      <w:r>
        <w:rPr>
          <w:color w:val="2E2E2E"/>
        </w:rPr>
        <w:t>los</w:t>
      </w:r>
      <w:r>
        <w:rPr>
          <w:color w:val="2E2E2E"/>
          <w:spacing w:val="-3"/>
        </w:rPr>
        <w:t xml:space="preserve"> </w:t>
      </w:r>
      <w:r>
        <w:rPr>
          <w:color w:val="2E2E2E"/>
        </w:rPr>
        <w:t>importadores</w:t>
      </w:r>
      <w:r>
        <w:rPr>
          <w:color w:val="2E2E2E"/>
          <w:spacing w:val="-3"/>
        </w:rPr>
        <w:t xml:space="preserve"> </w:t>
      </w:r>
      <w:r>
        <w:rPr>
          <w:color w:val="2E2E2E"/>
        </w:rPr>
        <w:t>de</w:t>
      </w:r>
      <w:r>
        <w:rPr>
          <w:color w:val="2E2E2E"/>
          <w:spacing w:val="-2"/>
        </w:rPr>
        <w:t xml:space="preserve"> </w:t>
      </w:r>
      <w:r>
        <w:rPr>
          <w:color w:val="2E2E2E"/>
        </w:rPr>
        <w:t>buena</w:t>
      </w:r>
      <w:r>
        <w:rPr>
          <w:color w:val="2E2E2E"/>
          <w:spacing w:val="-5"/>
        </w:rPr>
        <w:t xml:space="preserve"> </w:t>
      </w:r>
      <w:r>
        <w:rPr>
          <w:color w:val="2E2E2E"/>
        </w:rPr>
        <w:t>fe</w:t>
      </w:r>
      <w:r>
        <w:rPr>
          <w:color w:val="2E2E2E"/>
          <w:spacing w:val="-2"/>
        </w:rPr>
        <w:t xml:space="preserve"> </w:t>
      </w:r>
      <w:r>
        <w:rPr>
          <w:color w:val="2E2E2E"/>
        </w:rPr>
        <w:t>les</w:t>
      </w:r>
      <w:r>
        <w:rPr>
          <w:color w:val="2E2E2E"/>
          <w:spacing w:val="-53"/>
        </w:rPr>
        <w:t xml:space="preserve"> </w:t>
      </w:r>
      <w:r>
        <w:rPr>
          <w:color w:val="2E2E2E"/>
        </w:rPr>
        <w:t>sean expedidos certificados falsos, alterados o con información inexacta y que estas prácticas</w:t>
      </w:r>
      <w:r>
        <w:rPr>
          <w:color w:val="2E2E2E"/>
          <w:spacing w:val="1"/>
        </w:rPr>
        <w:t xml:space="preserve"> </w:t>
      </w:r>
      <w:r>
        <w:rPr>
          <w:color w:val="2E2E2E"/>
        </w:rPr>
        <w:t>pueden ocasionar</w:t>
      </w:r>
      <w:r>
        <w:rPr>
          <w:color w:val="2E2E2E"/>
          <w:spacing w:val="-1"/>
        </w:rPr>
        <w:t xml:space="preserve"> </w:t>
      </w:r>
      <w:r>
        <w:rPr>
          <w:color w:val="2E2E2E"/>
        </w:rPr>
        <w:t>graves</w:t>
      </w:r>
      <w:r>
        <w:rPr>
          <w:color w:val="2E2E2E"/>
          <w:spacing w:val="-1"/>
        </w:rPr>
        <w:t xml:space="preserve"> </w:t>
      </w:r>
      <w:r>
        <w:rPr>
          <w:color w:val="2E2E2E"/>
        </w:rPr>
        <w:t>daños</w:t>
      </w:r>
      <w:r>
        <w:rPr>
          <w:color w:val="2E2E2E"/>
          <w:spacing w:val="-1"/>
        </w:rPr>
        <w:t xml:space="preserve"> </w:t>
      </w:r>
      <w:r>
        <w:rPr>
          <w:color w:val="2E2E2E"/>
        </w:rPr>
        <w:t>al</w:t>
      </w:r>
      <w:r>
        <w:rPr>
          <w:color w:val="2E2E2E"/>
          <w:spacing w:val="-3"/>
        </w:rPr>
        <w:t xml:space="preserve"> </w:t>
      </w:r>
      <w:r>
        <w:rPr>
          <w:color w:val="2E2E2E"/>
        </w:rPr>
        <w:t>patrimonio de los</w:t>
      </w:r>
      <w:r>
        <w:rPr>
          <w:color w:val="2E2E2E"/>
          <w:spacing w:val="-1"/>
        </w:rPr>
        <w:t xml:space="preserve"> </w:t>
      </w:r>
      <w:r>
        <w:rPr>
          <w:color w:val="2E2E2E"/>
        </w:rPr>
        <w:t>propietarios</w:t>
      </w:r>
      <w:r>
        <w:rPr>
          <w:color w:val="2E2E2E"/>
          <w:spacing w:val="1"/>
        </w:rPr>
        <w:t xml:space="preserve"> </w:t>
      </w:r>
      <w:r>
        <w:rPr>
          <w:color w:val="2E2E2E"/>
        </w:rPr>
        <w:t>de</w:t>
      </w:r>
      <w:r>
        <w:rPr>
          <w:color w:val="2E2E2E"/>
          <w:spacing w:val="-2"/>
        </w:rPr>
        <w:t xml:space="preserve"> </w:t>
      </w:r>
      <w:r>
        <w:rPr>
          <w:color w:val="2E2E2E"/>
        </w:rPr>
        <w:t>dichos</w:t>
      </w:r>
      <w:r>
        <w:rPr>
          <w:color w:val="2E2E2E"/>
          <w:spacing w:val="1"/>
        </w:rPr>
        <w:t xml:space="preserve"> </w:t>
      </w:r>
      <w:r>
        <w:rPr>
          <w:color w:val="2E2E2E"/>
        </w:rPr>
        <w:t>vehículos;</w:t>
      </w:r>
    </w:p>
    <w:p w:rsidR="006F7600" w:rsidRDefault="006F7600">
      <w:pPr>
        <w:pStyle w:val="Textoindependiente"/>
        <w:spacing w:before="11"/>
        <w:rPr>
          <w:sz w:val="19"/>
        </w:rPr>
      </w:pPr>
    </w:p>
    <w:p w:rsidR="006F7600" w:rsidRDefault="0062056E">
      <w:pPr>
        <w:pStyle w:val="Textoindependiente"/>
        <w:ind w:left="527" w:right="137" w:firstLine="278"/>
        <w:jc w:val="both"/>
      </w:pPr>
      <w:r>
        <w:rPr>
          <w:color w:val="2E2E2E"/>
          <w:w w:val="95"/>
        </w:rPr>
        <w:t>Que</w:t>
      </w:r>
      <w:r>
        <w:rPr>
          <w:color w:val="2E2E2E"/>
          <w:spacing w:val="8"/>
          <w:w w:val="95"/>
        </w:rPr>
        <w:t xml:space="preserve"> </w:t>
      </w:r>
      <w:r>
        <w:rPr>
          <w:color w:val="2E2E2E"/>
          <w:w w:val="95"/>
        </w:rPr>
        <w:t>con</w:t>
      </w:r>
      <w:r>
        <w:rPr>
          <w:color w:val="2E2E2E"/>
          <w:spacing w:val="11"/>
          <w:w w:val="95"/>
        </w:rPr>
        <w:t xml:space="preserve"> </w:t>
      </w:r>
      <w:r>
        <w:rPr>
          <w:color w:val="2E2E2E"/>
          <w:w w:val="95"/>
        </w:rPr>
        <w:t>base</w:t>
      </w:r>
      <w:r>
        <w:rPr>
          <w:color w:val="2E2E2E"/>
          <w:spacing w:val="13"/>
          <w:w w:val="95"/>
        </w:rPr>
        <w:t xml:space="preserve"> </w:t>
      </w:r>
      <w:r>
        <w:rPr>
          <w:color w:val="2E2E2E"/>
          <w:w w:val="95"/>
        </w:rPr>
        <w:t>en</w:t>
      </w:r>
      <w:r>
        <w:rPr>
          <w:color w:val="2E2E2E"/>
          <w:spacing w:val="11"/>
          <w:w w:val="95"/>
        </w:rPr>
        <w:t xml:space="preserve"> </w:t>
      </w:r>
      <w:r>
        <w:rPr>
          <w:color w:val="2E2E2E"/>
          <w:w w:val="95"/>
        </w:rPr>
        <w:t>los</w:t>
      </w:r>
      <w:r>
        <w:rPr>
          <w:color w:val="2E2E2E"/>
          <w:spacing w:val="15"/>
          <w:w w:val="95"/>
        </w:rPr>
        <w:t xml:space="preserve"> </w:t>
      </w:r>
      <w:r>
        <w:rPr>
          <w:color w:val="2E2E2E"/>
          <w:w w:val="95"/>
        </w:rPr>
        <w:t>párrafos</w:t>
      </w:r>
      <w:r>
        <w:rPr>
          <w:color w:val="2E2E2E"/>
          <w:spacing w:val="10"/>
          <w:w w:val="95"/>
        </w:rPr>
        <w:t xml:space="preserve"> </w:t>
      </w:r>
      <w:r>
        <w:rPr>
          <w:color w:val="2E2E2E"/>
          <w:w w:val="95"/>
        </w:rPr>
        <w:t>que</w:t>
      </w:r>
      <w:r>
        <w:rPr>
          <w:color w:val="2E2E2E"/>
          <w:spacing w:val="13"/>
          <w:w w:val="95"/>
        </w:rPr>
        <w:t xml:space="preserve"> </w:t>
      </w:r>
      <w:r>
        <w:rPr>
          <w:color w:val="2E2E2E"/>
          <w:w w:val="95"/>
        </w:rPr>
        <w:t>anteceden,</w:t>
      </w:r>
      <w:r>
        <w:rPr>
          <w:color w:val="2E2E2E"/>
          <w:spacing w:val="13"/>
          <w:w w:val="95"/>
        </w:rPr>
        <w:t xml:space="preserve"> </w:t>
      </w:r>
      <w:r>
        <w:rPr>
          <w:color w:val="2E2E2E"/>
          <w:w w:val="95"/>
        </w:rPr>
        <w:t>a</w:t>
      </w:r>
      <w:r>
        <w:rPr>
          <w:color w:val="2E2E2E"/>
          <w:spacing w:val="8"/>
          <w:w w:val="95"/>
        </w:rPr>
        <w:t xml:space="preserve"> </w:t>
      </w:r>
      <w:r>
        <w:rPr>
          <w:color w:val="2E2E2E"/>
          <w:w w:val="95"/>
        </w:rPr>
        <w:t>fin</w:t>
      </w:r>
      <w:r>
        <w:rPr>
          <w:color w:val="2E2E2E"/>
          <w:spacing w:val="13"/>
          <w:w w:val="95"/>
        </w:rPr>
        <w:t xml:space="preserve"> </w:t>
      </w:r>
      <w:r>
        <w:rPr>
          <w:color w:val="2E2E2E"/>
          <w:w w:val="95"/>
        </w:rPr>
        <w:t>de</w:t>
      </w:r>
      <w:r>
        <w:rPr>
          <w:color w:val="2E2E2E"/>
          <w:spacing w:val="11"/>
          <w:w w:val="95"/>
        </w:rPr>
        <w:t xml:space="preserve"> </w:t>
      </w:r>
      <w:r>
        <w:rPr>
          <w:color w:val="2E2E2E"/>
          <w:w w:val="95"/>
        </w:rPr>
        <w:t>otorgar</w:t>
      </w:r>
      <w:r>
        <w:rPr>
          <w:color w:val="2E2E2E"/>
          <w:spacing w:val="10"/>
          <w:w w:val="95"/>
        </w:rPr>
        <w:t xml:space="preserve"> </w:t>
      </w:r>
      <w:r>
        <w:rPr>
          <w:color w:val="2E2E2E"/>
          <w:w w:val="95"/>
        </w:rPr>
        <w:t>seguridad</w:t>
      </w:r>
      <w:r>
        <w:rPr>
          <w:color w:val="2E2E2E"/>
          <w:spacing w:val="13"/>
          <w:w w:val="95"/>
        </w:rPr>
        <w:t xml:space="preserve"> </w:t>
      </w:r>
      <w:r>
        <w:rPr>
          <w:color w:val="2E2E2E"/>
          <w:w w:val="95"/>
        </w:rPr>
        <w:t>jurídica</w:t>
      </w:r>
      <w:r>
        <w:rPr>
          <w:color w:val="2E2E2E"/>
          <w:spacing w:val="8"/>
          <w:w w:val="95"/>
        </w:rPr>
        <w:t xml:space="preserve"> </w:t>
      </w:r>
      <w:r>
        <w:rPr>
          <w:color w:val="2E2E2E"/>
          <w:w w:val="95"/>
        </w:rPr>
        <w:t>a</w:t>
      </w:r>
      <w:r>
        <w:rPr>
          <w:color w:val="2E2E2E"/>
          <w:spacing w:val="16"/>
          <w:w w:val="95"/>
        </w:rPr>
        <w:t xml:space="preserve"> </w:t>
      </w:r>
      <w:r>
        <w:rPr>
          <w:color w:val="2E2E2E"/>
          <w:w w:val="95"/>
        </w:rPr>
        <w:t>los</w:t>
      </w:r>
      <w:r>
        <w:rPr>
          <w:color w:val="2E2E2E"/>
          <w:spacing w:val="10"/>
          <w:w w:val="95"/>
        </w:rPr>
        <w:t xml:space="preserve"> </w:t>
      </w:r>
      <w:r>
        <w:rPr>
          <w:color w:val="2E2E2E"/>
          <w:w w:val="95"/>
        </w:rPr>
        <w:t>importadores</w:t>
      </w:r>
      <w:r>
        <w:rPr>
          <w:color w:val="2E2E2E"/>
          <w:spacing w:val="-50"/>
          <w:w w:val="95"/>
        </w:rPr>
        <w:t xml:space="preserve"> </w:t>
      </w:r>
      <w:r>
        <w:rPr>
          <w:color w:val="2E2E2E"/>
        </w:rPr>
        <w:t>o</w:t>
      </w:r>
      <w:r>
        <w:rPr>
          <w:color w:val="2E2E2E"/>
          <w:spacing w:val="1"/>
        </w:rPr>
        <w:t xml:space="preserve"> </w:t>
      </w:r>
      <w:r>
        <w:rPr>
          <w:color w:val="2E2E2E"/>
        </w:rPr>
        <w:t>propietarios</w:t>
      </w:r>
      <w:r>
        <w:rPr>
          <w:color w:val="2E2E2E"/>
          <w:spacing w:val="1"/>
        </w:rPr>
        <w:t xml:space="preserve"> </w:t>
      </w:r>
      <w:r>
        <w:rPr>
          <w:color w:val="2E2E2E"/>
        </w:rPr>
        <w:t>de</w:t>
      </w:r>
      <w:r>
        <w:rPr>
          <w:color w:val="2E2E2E"/>
          <w:spacing w:val="1"/>
        </w:rPr>
        <w:t xml:space="preserve"> </w:t>
      </w:r>
      <w:r>
        <w:rPr>
          <w:color w:val="2E2E2E"/>
        </w:rPr>
        <w:t>vehículos</w:t>
      </w:r>
      <w:r>
        <w:rPr>
          <w:color w:val="2E2E2E"/>
          <w:spacing w:val="1"/>
        </w:rPr>
        <w:t xml:space="preserve"> </w:t>
      </w:r>
      <w:r>
        <w:rPr>
          <w:color w:val="2E2E2E"/>
        </w:rPr>
        <w:t>automotores</w:t>
      </w:r>
      <w:r>
        <w:rPr>
          <w:color w:val="2E2E2E"/>
          <w:spacing w:val="1"/>
        </w:rPr>
        <w:t xml:space="preserve"> </w:t>
      </w:r>
      <w:r>
        <w:rPr>
          <w:color w:val="2E2E2E"/>
        </w:rPr>
        <w:t>usados,</w:t>
      </w:r>
      <w:r>
        <w:rPr>
          <w:color w:val="2E2E2E"/>
          <w:spacing w:val="1"/>
        </w:rPr>
        <w:t xml:space="preserve"> </w:t>
      </w:r>
      <w:r>
        <w:rPr>
          <w:color w:val="2E2E2E"/>
        </w:rPr>
        <w:t>y</w:t>
      </w:r>
      <w:r>
        <w:rPr>
          <w:color w:val="2E2E2E"/>
          <w:spacing w:val="1"/>
        </w:rPr>
        <w:t xml:space="preserve"> </w:t>
      </w:r>
      <w:r>
        <w:rPr>
          <w:color w:val="2E2E2E"/>
        </w:rPr>
        <w:t>evitar</w:t>
      </w:r>
      <w:r>
        <w:rPr>
          <w:color w:val="2E2E2E"/>
          <w:spacing w:val="1"/>
        </w:rPr>
        <w:t xml:space="preserve"> </w:t>
      </w:r>
      <w:r>
        <w:rPr>
          <w:color w:val="2E2E2E"/>
        </w:rPr>
        <w:t>que</w:t>
      </w:r>
      <w:r>
        <w:rPr>
          <w:color w:val="2E2E2E"/>
          <w:spacing w:val="1"/>
        </w:rPr>
        <w:t xml:space="preserve"> </w:t>
      </w:r>
      <w:r>
        <w:rPr>
          <w:color w:val="2E2E2E"/>
        </w:rPr>
        <w:t>éstos</w:t>
      </w:r>
      <w:r>
        <w:rPr>
          <w:color w:val="2E2E2E"/>
          <w:spacing w:val="1"/>
        </w:rPr>
        <w:t xml:space="preserve"> </w:t>
      </w:r>
      <w:r>
        <w:rPr>
          <w:color w:val="2E2E2E"/>
        </w:rPr>
        <w:t>puedan</w:t>
      </w:r>
      <w:r>
        <w:rPr>
          <w:color w:val="2E2E2E"/>
          <w:spacing w:val="1"/>
        </w:rPr>
        <w:t xml:space="preserve"> </w:t>
      </w:r>
      <w:r>
        <w:rPr>
          <w:color w:val="2E2E2E"/>
        </w:rPr>
        <w:t>incurrir</w:t>
      </w:r>
      <w:r>
        <w:rPr>
          <w:color w:val="2E2E2E"/>
          <w:spacing w:val="1"/>
        </w:rPr>
        <w:t xml:space="preserve"> </w:t>
      </w:r>
      <w:r>
        <w:rPr>
          <w:color w:val="2E2E2E"/>
        </w:rPr>
        <w:t>en</w:t>
      </w:r>
      <w:r>
        <w:rPr>
          <w:color w:val="2E2E2E"/>
          <w:spacing w:val="1"/>
        </w:rPr>
        <w:t xml:space="preserve"> </w:t>
      </w:r>
      <w:r>
        <w:rPr>
          <w:color w:val="2E2E2E"/>
        </w:rPr>
        <w:t>responsabilidad</w:t>
      </w:r>
      <w:r>
        <w:rPr>
          <w:color w:val="2E2E2E"/>
          <w:spacing w:val="-10"/>
        </w:rPr>
        <w:t xml:space="preserve"> </w:t>
      </w:r>
      <w:r>
        <w:rPr>
          <w:color w:val="2E2E2E"/>
        </w:rPr>
        <w:t>al</w:t>
      </w:r>
      <w:r>
        <w:rPr>
          <w:color w:val="2E2E2E"/>
          <w:spacing w:val="-11"/>
        </w:rPr>
        <w:t xml:space="preserve"> </w:t>
      </w:r>
      <w:r>
        <w:rPr>
          <w:color w:val="2E2E2E"/>
        </w:rPr>
        <w:t>hacer</w:t>
      </w:r>
      <w:r>
        <w:rPr>
          <w:color w:val="2E2E2E"/>
          <w:spacing w:val="-9"/>
        </w:rPr>
        <w:t xml:space="preserve"> </w:t>
      </w:r>
      <w:r>
        <w:rPr>
          <w:color w:val="2E2E2E"/>
        </w:rPr>
        <w:t>uso</w:t>
      </w:r>
      <w:r>
        <w:rPr>
          <w:color w:val="2E2E2E"/>
          <w:spacing w:val="-9"/>
        </w:rPr>
        <w:t xml:space="preserve"> </w:t>
      </w:r>
      <w:r>
        <w:rPr>
          <w:color w:val="2E2E2E"/>
        </w:rPr>
        <w:t>indebido</w:t>
      </w:r>
      <w:r>
        <w:rPr>
          <w:color w:val="2E2E2E"/>
          <w:spacing w:val="-10"/>
        </w:rPr>
        <w:t xml:space="preserve"> </w:t>
      </w:r>
      <w:r>
        <w:rPr>
          <w:color w:val="2E2E2E"/>
        </w:rPr>
        <w:t>de</w:t>
      </w:r>
      <w:r>
        <w:rPr>
          <w:color w:val="2E2E2E"/>
          <w:spacing w:val="-10"/>
        </w:rPr>
        <w:t xml:space="preserve"> </w:t>
      </w:r>
      <w:r>
        <w:rPr>
          <w:color w:val="2E2E2E"/>
        </w:rPr>
        <w:t>los</w:t>
      </w:r>
      <w:r>
        <w:rPr>
          <w:color w:val="2E2E2E"/>
          <w:spacing w:val="-9"/>
        </w:rPr>
        <w:t xml:space="preserve"> </w:t>
      </w:r>
      <w:r>
        <w:rPr>
          <w:color w:val="2E2E2E"/>
        </w:rPr>
        <w:t>beneficios</w:t>
      </w:r>
      <w:r>
        <w:rPr>
          <w:color w:val="2E2E2E"/>
          <w:spacing w:val="-6"/>
        </w:rPr>
        <w:t xml:space="preserve"> </w:t>
      </w:r>
      <w:r>
        <w:rPr>
          <w:color w:val="2E2E2E"/>
        </w:rPr>
        <w:t>previstos</w:t>
      </w:r>
      <w:r>
        <w:rPr>
          <w:color w:val="2E2E2E"/>
          <w:spacing w:val="-10"/>
        </w:rPr>
        <w:t xml:space="preserve"> </w:t>
      </w:r>
      <w:r>
        <w:rPr>
          <w:color w:val="2E2E2E"/>
        </w:rPr>
        <w:t>en</w:t>
      </w:r>
      <w:r>
        <w:rPr>
          <w:color w:val="2E2E2E"/>
          <w:spacing w:val="-10"/>
        </w:rPr>
        <w:t xml:space="preserve"> </w:t>
      </w:r>
      <w:r>
        <w:rPr>
          <w:color w:val="2E2E2E"/>
        </w:rPr>
        <w:t>el</w:t>
      </w:r>
      <w:r>
        <w:rPr>
          <w:color w:val="2E2E2E"/>
          <w:spacing w:val="-11"/>
        </w:rPr>
        <w:t xml:space="preserve"> </w:t>
      </w:r>
      <w:r>
        <w:rPr>
          <w:color w:val="2E2E2E"/>
        </w:rPr>
        <w:t>TLCAN,</w:t>
      </w:r>
      <w:r>
        <w:rPr>
          <w:color w:val="2E2E2E"/>
          <w:spacing w:val="-9"/>
        </w:rPr>
        <w:t xml:space="preserve"> </w:t>
      </w:r>
      <w:r>
        <w:rPr>
          <w:color w:val="2E2E2E"/>
        </w:rPr>
        <w:t>resulta</w:t>
      </w:r>
      <w:r>
        <w:rPr>
          <w:color w:val="2E2E2E"/>
          <w:spacing w:val="-8"/>
        </w:rPr>
        <w:t xml:space="preserve"> </w:t>
      </w:r>
      <w:r>
        <w:rPr>
          <w:color w:val="2E2E2E"/>
        </w:rPr>
        <w:t>indispensable</w:t>
      </w:r>
      <w:r>
        <w:rPr>
          <w:color w:val="2E2E2E"/>
          <w:spacing w:val="-53"/>
        </w:rPr>
        <w:t xml:space="preserve"> </w:t>
      </w:r>
      <w:r>
        <w:rPr>
          <w:color w:val="2E2E2E"/>
        </w:rPr>
        <w:t>precisar que el certificado de origen sea expedido por el productor del vehículo de que se trate o se</w:t>
      </w:r>
      <w:r>
        <w:rPr>
          <w:color w:val="2E2E2E"/>
          <w:spacing w:val="-53"/>
        </w:rPr>
        <w:t xml:space="preserve"> </w:t>
      </w:r>
      <w:r>
        <w:rPr>
          <w:color w:val="2E2E2E"/>
        </w:rPr>
        <w:t>emita por el exportador con base en información directamente proporcionada por el productor, con</w:t>
      </w:r>
      <w:r>
        <w:rPr>
          <w:color w:val="2E2E2E"/>
          <w:spacing w:val="1"/>
        </w:rPr>
        <w:t xml:space="preserve"> </w:t>
      </w:r>
      <w:r>
        <w:rPr>
          <w:color w:val="2E2E2E"/>
        </w:rPr>
        <w:t>el objeto de garantizar la autenticidad de la información</w:t>
      </w:r>
      <w:r>
        <w:rPr>
          <w:color w:val="2E2E2E"/>
        </w:rPr>
        <w:t xml:space="preserve"> contenida en el certificado relacionada con</w:t>
      </w:r>
      <w:r>
        <w:rPr>
          <w:color w:val="2E2E2E"/>
          <w:spacing w:val="1"/>
        </w:rPr>
        <w:t xml:space="preserve"> </w:t>
      </w:r>
      <w:r>
        <w:rPr>
          <w:color w:val="2E2E2E"/>
        </w:rPr>
        <w:t>el</w:t>
      </w:r>
      <w:r>
        <w:rPr>
          <w:color w:val="2E2E2E"/>
          <w:spacing w:val="-3"/>
        </w:rPr>
        <w:t xml:space="preserve"> </w:t>
      </w:r>
      <w:r>
        <w:rPr>
          <w:color w:val="2E2E2E"/>
        </w:rPr>
        <w:t>origen</w:t>
      </w:r>
      <w:r>
        <w:rPr>
          <w:color w:val="2E2E2E"/>
          <w:spacing w:val="-1"/>
        </w:rPr>
        <w:t xml:space="preserve"> </w:t>
      </w:r>
      <w:r>
        <w:rPr>
          <w:color w:val="2E2E2E"/>
        </w:rPr>
        <w:t>del bien;</w:t>
      </w:r>
    </w:p>
    <w:p w:rsidR="006F7600" w:rsidRDefault="006F7600">
      <w:pPr>
        <w:pStyle w:val="Textoindependiente"/>
        <w:spacing w:before="1"/>
      </w:pPr>
    </w:p>
    <w:p w:rsidR="006F7600" w:rsidRDefault="0062056E">
      <w:pPr>
        <w:pStyle w:val="Textoindependiente"/>
        <w:spacing w:before="1"/>
        <w:ind w:left="527" w:right="134" w:firstLine="278"/>
        <w:jc w:val="both"/>
      </w:pPr>
      <w:r>
        <w:rPr>
          <w:color w:val="2E2E2E"/>
        </w:rPr>
        <w:t>Que por otro lado, a fin de que el Gobierno Federal prosiga con las acciones que, de manera</w:t>
      </w:r>
      <w:r>
        <w:rPr>
          <w:color w:val="2E2E2E"/>
          <w:spacing w:val="1"/>
        </w:rPr>
        <w:t xml:space="preserve"> </w:t>
      </w:r>
      <w:r>
        <w:rPr>
          <w:color w:val="2E2E2E"/>
        </w:rPr>
        <w:t>independiente a lo previsto por el TLCAN, ha implementado para ordenar el mercado de vehículos</w:t>
      </w:r>
      <w:r>
        <w:rPr>
          <w:color w:val="2E2E2E"/>
          <w:spacing w:val="1"/>
        </w:rPr>
        <w:t xml:space="preserve"> </w:t>
      </w:r>
      <w:r>
        <w:rPr>
          <w:color w:val="2E2E2E"/>
        </w:rPr>
        <w:t>usa</w:t>
      </w:r>
      <w:r>
        <w:rPr>
          <w:color w:val="2E2E2E"/>
        </w:rPr>
        <w:t>dos ligeros</w:t>
      </w:r>
      <w:r>
        <w:rPr>
          <w:color w:val="2E2E2E"/>
          <w:spacing w:val="1"/>
        </w:rPr>
        <w:t xml:space="preserve"> </w:t>
      </w:r>
      <w:r>
        <w:rPr>
          <w:color w:val="2E2E2E"/>
        </w:rPr>
        <w:t>y pesados</w:t>
      </w:r>
      <w:r>
        <w:rPr>
          <w:color w:val="2E2E2E"/>
          <w:spacing w:val="1"/>
        </w:rPr>
        <w:t xml:space="preserve"> </w:t>
      </w:r>
      <w:r>
        <w:rPr>
          <w:color w:val="2E2E2E"/>
        </w:rPr>
        <w:t>en el país, resulta conveniente permitir la importación definitiva de</w:t>
      </w:r>
      <w:r>
        <w:rPr>
          <w:color w:val="2E2E2E"/>
          <w:spacing w:val="1"/>
        </w:rPr>
        <w:t xml:space="preserve"> </w:t>
      </w:r>
      <w:r>
        <w:rPr>
          <w:color w:val="2E2E2E"/>
        </w:rPr>
        <w:t>vehículos usados de manera gradual a los años de antigüedad de los mismos, cuyo Número de</w:t>
      </w:r>
      <w:r>
        <w:rPr>
          <w:color w:val="2E2E2E"/>
          <w:spacing w:val="1"/>
        </w:rPr>
        <w:t xml:space="preserve"> </w:t>
      </w:r>
      <w:r>
        <w:rPr>
          <w:color w:val="2E2E2E"/>
        </w:rPr>
        <w:t xml:space="preserve">Identificación Vehicular corresponda a un vehículo fabricado o ensamblado </w:t>
      </w:r>
      <w:r>
        <w:rPr>
          <w:color w:val="2E2E2E"/>
        </w:rPr>
        <w:t>en México, Estados</w:t>
      </w:r>
      <w:r>
        <w:rPr>
          <w:color w:val="2E2E2E"/>
          <w:spacing w:val="1"/>
        </w:rPr>
        <w:t xml:space="preserve"> </w:t>
      </w:r>
      <w:r>
        <w:rPr>
          <w:color w:val="2E2E2E"/>
        </w:rPr>
        <w:t>Unidos</w:t>
      </w:r>
      <w:r>
        <w:rPr>
          <w:color w:val="2E2E2E"/>
          <w:spacing w:val="-12"/>
        </w:rPr>
        <w:t xml:space="preserve"> </w:t>
      </w:r>
      <w:r>
        <w:rPr>
          <w:color w:val="2E2E2E"/>
        </w:rPr>
        <w:t>de</w:t>
      </w:r>
      <w:r>
        <w:rPr>
          <w:color w:val="2E2E2E"/>
          <w:spacing w:val="-10"/>
        </w:rPr>
        <w:t xml:space="preserve"> </w:t>
      </w:r>
      <w:r>
        <w:rPr>
          <w:color w:val="2E2E2E"/>
        </w:rPr>
        <w:t>América</w:t>
      </w:r>
      <w:r>
        <w:rPr>
          <w:color w:val="2E2E2E"/>
          <w:spacing w:val="-13"/>
        </w:rPr>
        <w:t xml:space="preserve"> </w:t>
      </w:r>
      <w:r>
        <w:rPr>
          <w:color w:val="2E2E2E"/>
        </w:rPr>
        <w:t>o</w:t>
      </w:r>
      <w:r>
        <w:rPr>
          <w:color w:val="2E2E2E"/>
          <w:spacing w:val="-12"/>
        </w:rPr>
        <w:t xml:space="preserve"> </w:t>
      </w:r>
      <w:r>
        <w:rPr>
          <w:color w:val="2E2E2E"/>
        </w:rPr>
        <w:t>Canadá,</w:t>
      </w:r>
      <w:r>
        <w:rPr>
          <w:color w:val="2E2E2E"/>
          <w:spacing w:val="-10"/>
        </w:rPr>
        <w:t xml:space="preserve"> </w:t>
      </w:r>
      <w:r>
        <w:rPr>
          <w:color w:val="2E2E2E"/>
        </w:rPr>
        <w:t>mediante</w:t>
      </w:r>
      <w:r>
        <w:rPr>
          <w:color w:val="2E2E2E"/>
          <w:spacing w:val="-11"/>
        </w:rPr>
        <w:t xml:space="preserve"> </w:t>
      </w:r>
      <w:r>
        <w:rPr>
          <w:color w:val="2E2E2E"/>
        </w:rPr>
        <w:t>el</w:t>
      </w:r>
      <w:r>
        <w:rPr>
          <w:color w:val="2E2E2E"/>
          <w:spacing w:val="-12"/>
        </w:rPr>
        <w:t xml:space="preserve"> </w:t>
      </w:r>
      <w:r>
        <w:rPr>
          <w:color w:val="2E2E2E"/>
        </w:rPr>
        <w:t>establecimiento</w:t>
      </w:r>
      <w:r>
        <w:rPr>
          <w:color w:val="2E2E2E"/>
          <w:spacing w:val="-10"/>
        </w:rPr>
        <w:t xml:space="preserve"> </w:t>
      </w:r>
      <w:r>
        <w:rPr>
          <w:color w:val="2E2E2E"/>
        </w:rPr>
        <w:t>de</w:t>
      </w:r>
      <w:r>
        <w:rPr>
          <w:color w:val="2E2E2E"/>
          <w:spacing w:val="-11"/>
        </w:rPr>
        <w:t xml:space="preserve"> </w:t>
      </w:r>
      <w:r>
        <w:rPr>
          <w:color w:val="2E2E2E"/>
        </w:rPr>
        <w:t>una</w:t>
      </w:r>
      <w:r>
        <w:rPr>
          <w:color w:val="2E2E2E"/>
          <w:spacing w:val="-10"/>
        </w:rPr>
        <w:t xml:space="preserve"> </w:t>
      </w:r>
      <w:r>
        <w:rPr>
          <w:color w:val="2E2E2E"/>
        </w:rPr>
        <w:t>opción</w:t>
      </w:r>
      <w:r>
        <w:rPr>
          <w:color w:val="2E2E2E"/>
          <w:spacing w:val="-10"/>
        </w:rPr>
        <w:t xml:space="preserve"> </w:t>
      </w:r>
      <w:r>
        <w:rPr>
          <w:color w:val="2E2E2E"/>
        </w:rPr>
        <w:t>para</w:t>
      </w:r>
      <w:r>
        <w:rPr>
          <w:color w:val="2E2E2E"/>
          <w:spacing w:val="-10"/>
        </w:rPr>
        <w:t xml:space="preserve"> </w:t>
      </w:r>
      <w:r>
        <w:rPr>
          <w:color w:val="2E2E2E"/>
        </w:rPr>
        <w:t>realizar</w:t>
      </w:r>
      <w:r>
        <w:rPr>
          <w:color w:val="2E2E2E"/>
          <w:spacing w:val="-10"/>
        </w:rPr>
        <w:t xml:space="preserve"> </w:t>
      </w:r>
      <w:r>
        <w:rPr>
          <w:color w:val="2E2E2E"/>
        </w:rPr>
        <w:t>la</w:t>
      </w:r>
      <w:r>
        <w:rPr>
          <w:color w:val="2E2E2E"/>
          <w:spacing w:val="-11"/>
        </w:rPr>
        <w:t xml:space="preserve"> </w:t>
      </w:r>
      <w:r>
        <w:rPr>
          <w:color w:val="2E2E2E"/>
        </w:rPr>
        <w:t>importación</w:t>
      </w:r>
      <w:r>
        <w:rPr>
          <w:color w:val="2E2E2E"/>
          <w:spacing w:val="-53"/>
        </w:rPr>
        <w:t xml:space="preserve"> </w:t>
      </w:r>
      <w:r>
        <w:rPr>
          <w:color w:val="2E2E2E"/>
        </w:rPr>
        <w:t>con un arancel reducido, sin que se requiera permiso previo de importación y sin presentar un</w:t>
      </w:r>
      <w:r>
        <w:rPr>
          <w:color w:val="2E2E2E"/>
          <w:spacing w:val="1"/>
        </w:rPr>
        <w:t xml:space="preserve"> </w:t>
      </w:r>
      <w:r>
        <w:rPr>
          <w:color w:val="2E2E2E"/>
        </w:rPr>
        <w:t>certificado</w:t>
      </w:r>
      <w:r>
        <w:rPr>
          <w:color w:val="2E2E2E"/>
          <w:spacing w:val="-2"/>
        </w:rPr>
        <w:t xml:space="preserve"> </w:t>
      </w:r>
      <w:r>
        <w:rPr>
          <w:color w:val="2E2E2E"/>
        </w:rPr>
        <w:t>de</w:t>
      </w:r>
      <w:r>
        <w:rPr>
          <w:color w:val="2E2E2E"/>
          <w:spacing w:val="-1"/>
        </w:rPr>
        <w:t xml:space="preserve"> </w:t>
      </w:r>
      <w:r>
        <w:rPr>
          <w:color w:val="2E2E2E"/>
        </w:rPr>
        <w:t>origen;</w:t>
      </w:r>
    </w:p>
    <w:p w:rsidR="006F7600" w:rsidRDefault="006F7600">
      <w:pPr>
        <w:pStyle w:val="Textoindependiente"/>
        <w:spacing w:before="10"/>
        <w:rPr>
          <w:sz w:val="19"/>
        </w:rPr>
      </w:pPr>
    </w:p>
    <w:p w:rsidR="006F7600" w:rsidRDefault="0062056E">
      <w:pPr>
        <w:pStyle w:val="Textoindependiente"/>
        <w:ind w:left="527" w:right="133" w:firstLine="278"/>
        <w:jc w:val="both"/>
      </w:pPr>
      <w:r>
        <w:rPr>
          <w:color w:val="2E2E2E"/>
        </w:rPr>
        <w:t>Que</w:t>
      </w:r>
      <w:r>
        <w:rPr>
          <w:color w:val="2E2E2E"/>
          <w:spacing w:val="-8"/>
        </w:rPr>
        <w:t xml:space="preserve"> </w:t>
      </w:r>
      <w:r>
        <w:rPr>
          <w:color w:val="2E2E2E"/>
        </w:rPr>
        <w:t>debido</w:t>
      </w:r>
      <w:r>
        <w:rPr>
          <w:color w:val="2E2E2E"/>
          <w:spacing w:val="-7"/>
        </w:rPr>
        <w:t xml:space="preserve"> </w:t>
      </w:r>
      <w:r>
        <w:rPr>
          <w:color w:val="2E2E2E"/>
        </w:rPr>
        <w:t>a</w:t>
      </w:r>
      <w:r>
        <w:rPr>
          <w:color w:val="2E2E2E"/>
          <w:spacing w:val="-7"/>
        </w:rPr>
        <w:t xml:space="preserve"> </w:t>
      </w:r>
      <w:r>
        <w:rPr>
          <w:color w:val="2E2E2E"/>
        </w:rPr>
        <w:t>su</w:t>
      </w:r>
      <w:r>
        <w:rPr>
          <w:color w:val="2E2E2E"/>
          <w:spacing w:val="-8"/>
        </w:rPr>
        <w:t xml:space="preserve"> </w:t>
      </w:r>
      <w:r>
        <w:rPr>
          <w:color w:val="2E2E2E"/>
        </w:rPr>
        <w:t>cercanía</w:t>
      </w:r>
      <w:r>
        <w:rPr>
          <w:color w:val="2E2E2E"/>
          <w:spacing w:val="-5"/>
        </w:rPr>
        <w:t xml:space="preserve"> </w:t>
      </w:r>
      <w:r>
        <w:rPr>
          <w:color w:val="2E2E2E"/>
        </w:rPr>
        <w:t>geográfica</w:t>
      </w:r>
      <w:r>
        <w:rPr>
          <w:color w:val="2E2E2E"/>
          <w:spacing w:val="-7"/>
        </w:rPr>
        <w:t xml:space="preserve"> </w:t>
      </w:r>
      <w:r>
        <w:rPr>
          <w:color w:val="2E2E2E"/>
        </w:rPr>
        <w:t>con</w:t>
      </w:r>
      <w:r>
        <w:rPr>
          <w:color w:val="2E2E2E"/>
          <w:spacing w:val="-5"/>
        </w:rPr>
        <w:t xml:space="preserve"> </w:t>
      </w:r>
      <w:r>
        <w:rPr>
          <w:color w:val="2E2E2E"/>
        </w:rPr>
        <w:t>Estados</w:t>
      </w:r>
      <w:r>
        <w:rPr>
          <w:color w:val="2E2E2E"/>
          <w:spacing w:val="-7"/>
        </w:rPr>
        <w:t xml:space="preserve"> </w:t>
      </w:r>
      <w:r>
        <w:rPr>
          <w:color w:val="2E2E2E"/>
        </w:rPr>
        <w:t>Unidos</w:t>
      </w:r>
      <w:r>
        <w:rPr>
          <w:color w:val="2E2E2E"/>
          <w:spacing w:val="-6"/>
        </w:rPr>
        <w:t xml:space="preserve"> </w:t>
      </w:r>
      <w:r>
        <w:rPr>
          <w:color w:val="2E2E2E"/>
        </w:rPr>
        <w:t>de</w:t>
      </w:r>
      <w:r>
        <w:rPr>
          <w:color w:val="2E2E2E"/>
          <w:spacing w:val="-7"/>
        </w:rPr>
        <w:t xml:space="preserve"> </w:t>
      </w:r>
      <w:r>
        <w:rPr>
          <w:color w:val="2E2E2E"/>
        </w:rPr>
        <w:t>América,</w:t>
      </w:r>
      <w:r>
        <w:rPr>
          <w:color w:val="2E2E2E"/>
          <w:spacing w:val="-7"/>
        </w:rPr>
        <w:t xml:space="preserve"> </w:t>
      </w:r>
      <w:r>
        <w:rPr>
          <w:color w:val="2E2E2E"/>
        </w:rPr>
        <w:t>la</w:t>
      </w:r>
      <w:r>
        <w:rPr>
          <w:color w:val="2E2E2E"/>
          <w:spacing w:val="-8"/>
        </w:rPr>
        <w:t xml:space="preserve"> </w:t>
      </w:r>
      <w:r>
        <w:rPr>
          <w:color w:val="2E2E2E"/>
        </w:rPr>
        <w:t>franja</w:t>
      </w:r>
      <w:r>
        <w:rPr>
          <w:color w:val="2E2E2E"/>
          <w:spacing w:val="-5"/>
        </w:rPr>
        <w:t xml:space="preserve"> </w:t>
      </w:r>
      <w:r>
        <w:rPr>
          <w:color w:val="2E2E2E"/>
        </w:rPr>
        <w:t>y</w:t>
      </w:r>
      <w:r>
        <w:rPr>
          <w:color w:val="2E2E2E"/>
          <w:spacing w:val="-10"/>
        </w:rPr>
        <w:t xml:space="preserve"> </w:t>
      </w:r>
      <w:r>
        <w:rPr>
          <w:color w:val="2E2E2E"/>
        </w:rPr>
        <w:t>región</w:t>
      </w:r>
      <w:r>
        <w:rPr>
          <w:color w:val="2E2E2E"/>
          <w:spacing w:val="-7"/>
        </w:rPr>
        <w:t xml:space="preserve"> </w:t>
      </w:r>
      <w:r>
        <w:rPr>
          <w:color w:val="2E2E2E"/>
        </w:rPr>
        <w:t>fronteriza</w:t>
      </w:r>
      <w:r>
        <w:rPr>
          <w:color w:val="2E2E2E"/>
          <w:spacing w:val="-54"/>
        </w:rPr>
        <w:t xml:space="preserve"> </w:t>
      </w:r>
      <w:r>
        <w:rPr>
          <w:color w:val="2E2E2E"/>
        </w:rPr>
        <w:t>norte</w:t>
      </w:r>
      <w:r>
        <w:rPr>
          <w:color w:val="2E2E2E"/>
          <w:spacing w:val="-4"/>
        </w:rPr>
        <w:t xml:space="preserve"> </w:t>
      </w:r>
      <w:r>
        <w:rPr>
          <w:color w:val="2E2E2E"/>
        </w:rPr>
        <w:t>presentan</w:t>
      </w:r>
      <w:r>
        <w:rPr>
          <w:color w:val="2E2E2E"/>
          <w:spacing w:val="-3"/>
        </w:rPr>
        <w:t xml:space="preserve"> </w:t>
      </w:r>
      <w:r>
        <w:rPr>
          <w:color w:val="2E2E2E"/>
        </w:rPr>
        <w:t>características</w:t>
      </w:r>
      <w:r>
        <w:rPr>
          <w:color w:val="2E2E2E"/>
          <w:spacing w:val="-2"/>
        </w:rPr>
        <w:t xml:space="preserve"> </w:t>
      </w:r>
      <w:r>
        <w:rPr>
          <w:color w:val="2E2E2E"/>
        </w:rPr>
        <w:t>económicas</w:t>
      </w:r>
      <w:r>
        <w:rPr>
          <w:color w:val="2E2E2E"/>
          <w:spacing w:val="-2"/>
        </w:rPr>
        <w:t xml:space="preserve"> </w:t>
      </w:r>
      <w:r>
        <w:rPr>
          <w:color w:val="2E2E2E"/>
        </w:rPr>
        <w:t>distintas</w:t>
      </w:r>
      <w:r>
        <w:rPr>
          <w:color w:val="2E2E2E"/>
          <w:spacing w:val="-2"/>
        </w:rPr>
        <w:t xml:space="preserve"> </w:t>
      </w:r>
      <w:r>
        <w:rPr>
          <w:color w:val="2E2E2E"/>
        </w:rPr>
        <w:t>a</w:t>
      </w:r>
      <w:r>
        <w:rPr>
          <w:color w:val="2E2E2E"/>
          <w:spacing w:val="-3"/>
        </w:rPr>
        <w:t xml:space="preserve"> </w:t>
      </w:r>
      <w:r>
        <w:rPr>
          <w:color w:val="2E2E2E"/>
        </w:rPr>
        <w:t>las</w:t>
      </w:r>
      <w:r>
        <w:rPr>
          <w:color w:val="2E2E2E"/>
          <w:spacing w:val="-2"/>
        </w:rPr>
        <w:t xml:space="preserve"> </w:t>
      </w:r>
      <w:r>
        <w:rPr>
          <w:color w:val="2E2E2E"/>
        </w:rPr>
        <w:t>del</w:t>
      </w:r>
      <w:r>
        <w:rPr>
          <w:color w:val="2E2E2E"/>
          <w:spacing w:val="-4"/>
        </w:rPr>
        <w:t xml:space="preserve"> </w:t>
      </w:r>
      <w:r>
        <w:rPr>
          <w:color w:val="2E2E2E"/>
        </w:rPr>
        <w:t>resto</w:t>
      </w:r>
      <w:r>
        <w:rPr>
          <w:color w:val="2E2E2E"/>
          <w:spacing w:val="-3"/>
        </w:rPr>
        <w:t xml:space="preserve"> </w:t>
      </w:r>
      <w:r>
        <w:rPr>
          <w:color w:val="2E2E2E"/>
        </w:rPr>
        <w:t>del</w:t>
      </w:r>
      <w:r>
        <w:rPr>
          <w:color w:val="2E2E2E"/>
          <w:spacing w:val="-4"/>
        </w:rPr>
        <w:t xml:space="preserve"> </w:t>
      </w:r>
      <w:r>
        <w:rPr>
          <w:color w:val="2E2E2E"/>
        </w:rPr>
        <w:t>territorio</w:t>
      </w:r>
      <w:r>
        <w:rPr>
          <w:color w:val="2E2E2E"/>
          <w:spacing w:val="-3"/>
        </w:rPr>
        <w:t xml:space="preserve"> </w:t>
      </w:r>
      <w:r>
        <w:rPr>
          <w:color w:val="2E2E2E"/>
        </w:rPr>
        <w:t>nacional,</w:t>
      </w:r>
      <w:r>
        <w:rPr>
          <w:color w:val="2E2E2E"/>
          <w:spacing w:val="-3"/>
        </w:rPr>
        <w:t xml:space="preserve"> </w:t>
      </w:r>
      <w:r>
        <w:rPr>
          <w:color w:val="2E2E2E"/>
        </w:rPr>
        <w:t>por</w:t>
      </w:r>
      <w:r>
        <w:rPr>
          <w:color w:val="2E2E2E"/>
          <w:spacing w:val="-3"/>
        </w:rPr>
        <w:t xml:space="preserve"> </w:t>
      </w:r>
      <w:r>
        <w:rPr>
          <w:color w:val="2E2E2E"/>
        </w:rPr>
        <w:t>lo</w:t>
      </w:r>
      <w:r>
        <w:rPr>
          <w:color w:val="2E2E2E"/>
          <w:spacing w:val="-3"/>
        </w:rPr>
        <w:t xml:space="preserve"> </w:t>
      </w:r>
      <w:r>
        <w:rPr>
          <w:color w:val="2E2E2E"/>
        </w:rPr>
        <w:t>que</w:t>
      </w:r>
      <w:r>
        <w:rPr>
          <w:color w:val="2E2E2E"/>
          <w:spacing w:val="-53"/>
        </w:rPr>
        <w:t xml:space="preserve"> </w:t>
      </w:r>
      <w:r>
        <w:rPr>
          <w:color w:val="2E2E2E"/>
        </w:rPr>
        <w:t>el Ejecutivo Federal estima que es conveniente continuar otorgando un esquema preferencial para</w:t>
      </w:r>
      <w:r>
        <w:rPr>
          <w:color w:val="2E2E2E"/>
          <w:spacing w:val="1"/>
        </w:rPr>
        <w:t xml:space="preserve"> </w:t>
      </w:r>
      <w:r>
        <w:rPr>
          <w:color w:val="2E2E2E"/>
        </w:rPr>
        <w:t>vehículos usados ligeros y pesados de menor antigüedad que los permitidos en el resto del país,</w:t>
      </w:r>
      <w:r>
        <w:rPr>
          <w:color w:val="2E2E2E"/>
          <w:spacing w:val="1"/>
        </w:rPr>
        <w:t xml:space="preserve"> </w:t>
      </w:r>
      <w:r>
        <w:rPr>
          <w:color w:val="2E2E2E"/>
        </w:rPr>
        <w:t>cuyo Número de Identificación Vehicular corresponda a un vehícul</w:t>
      </w:r>
      <w:r>
        <w:rPr>
          <w:color w:val="2E2E2E"/>
        </w:rPr>
        <w:t>o fabricado o ensamblado en</w:t>
      </w:r>
      <w:r>
        <w:rPr>
          <w:color w:val="2E2E2E"/>
          <w:spacing w:val="1"/>
        </w:rPr>
        <w:t xml:space="preserve"> </w:t>
      </w:r>
      <w:r>
        <w:rPr>
          <w:color w:val="2E2E2E"/>
        </w:rPr>
        <w:t>México, Estados Unidos de América o Canadá, a fin de que puedan ser importados definitivamente</w:t>
      </w:r>
      <w:r>
        <w:rPr>
          <w:color w:val="2E2E2E"/>
          <w:spacing w:val="1"/>
        </w:rPr>
        <w:t xml:space="preserve"> </w:t>
      </w:r>
      <w:r>
        <w:rPr>
          <w:color w:val="2E2E2E"/>
        </w:rPr>
        <w:t>para permanecer en dichas zonas con un arancel reducido, sin que se requiera permiso previo de</w:t>
      </w:r>
      <w:r>
        <w:rPr>
          <w:color w:val="2E2E2E"/>
          <w:spacing w:val="1"/>
        </w:rPr>
        <w:t xml:space="preserve"> </w:t>
      </w:r>
      <w:r>
        <w:rPr>
          <w:color w:val="2E2E2E"/>
        </w:rPr>
        <w:t>importación</w:t>
      </w:r>
      <w:r>
        <w:rPr>
          <w:color w:val="2E2E2E"/>
          <w:spacing w:val="2"/>
        </w:rPr>
        <w:t xml:space="preserve"> </w:t>
      </w:r>
      <w:r>
        <w:rPr>
          <w:color w:val="2E2E2E"/>
        </w:rPr>
        <w:t>y</w:t>
      </w:r>
      <w:r>
        <w:rPr>
          <w:color w:val="2E2E2E"/>
          <w:spacing w:val="-4"/>
        </w:rPr>
        <w:t xml:space="preserve"> </w:t>
      </w:r>
      <w:r>
        <w:rPr>
          <w:color w:val="2E2E2E"/>
        </w:rPr>
        <w:t>sin</w:t>
      </w:r>
      <w:r>
        <w:rPr>
          <w:color w:val="2E2E2E"/>
          <w:spacing w:val="1"/>
        </w:rPr>
        <w:t xml:space="preserve"> </w:t>
      </w:r>
      <w:r>
        <w:rPr>
          <w:color w:val="2E2E2E"/>
        </w:rPr>
        <w:t>presentar</w:t>
      </w:r>
      <w:r>
        <w:rPr>
          <w:color w:val="2E2E2E"/>
          <w:spacing w:val="2"/>
        </w:rPr>
        <w:t xml:space="preserve"> </w:t>
      </w:r>
      <w:r>
        <w:rPr>
          <w:color w:val="2E2E2E"/>
        </w:rPr>
        <w:t>un</w:t>
      </w:r>
      <w:r>
        <w:rPr>
          <w:color w:val="2E2E2E"/>
          <w:spacing w:val="-1"/>
        </w:rPr>
        <w:t xml:space="preserve"> </w:t>
      </w:r>
      <w:r>
        <w:rPr>
          <w:color w:val="2E2E2E"/>
        </w:rPr>
        <w:t>certifi</w:t>
      </w:r>
      <w:r>
        <w:rPr>
          <w:color w:val="2E2E2E"/>
        </w:rPr>
        <w:t>cado</w:t>
      </w:r>
      <w:r>
        <w:rPr>
          <w:color w:val="2E2E2E"/>
          <w:spacing w:val="-1"/>
        </w:rPr>
        <w:t xml:space="preserve"> </w:t>
      </w:r>
      <w:r>
        <w:rPr>
          <w:color w:val="2E2E2E"/>
        </w:rPr>
        <w:t>de</w:t>
      </w:r>
      <w:r>
        <w:rPr>
          <w:color w:val="2E2E2E"/>
          <w:spacing w:val="-1"/>
        </w:rPr>
        <w:t xml:space="preserve"> </w:t>
      </w:r>
      <w:r>
        <w:rPr>
          <w:color w:val="2E2E2E"/>
        </w:rPr>
        <w:t>origen;</w:t>
      </w:r>
    </w:p>
    <w:p w:rsidR="006F7600" w:rsidRDefault="006F7600">
      <w:pPr>
        <w:pStyle w:val="Textoindependiente"/>
        <w:spacing w:before="11"/>
        <w:rPr>
          <w:sz w:val="19"/>
        </w:rPr>
      </w:pPr>
    </w:p>
    <w:p w:rsidR="006F7600" w:rsidRDefault="0062056E">
      <w:pPr>
        <w:pStyle w:val="Textoindependiente"/>
        <w:ind w:left="527" w:right="127" w:firstLine="278"/>
        <w:jc w:val="both"/>
      </w:pPr>
      <w:r>
        <w:rPr>
          <w:color w:val="2E2E2E"/>
        </w:rPr>
        <w:t>Que</w:t>
      </w:r>
      <w:r>
        <w:rPr>
          <w:color w:val="2E2E2E"/>
          <w:spacing w:val="-13"/>
        </w:rPr>
        <w:t xml:space="preserve"> </w:t>
      </w:r>
      <w:r>
        <w:rPr>
          <w:color w:val="2E2E2E"/>
        </w:rPr>
        <w:t>es</w:t>
      </w:r>
      <w:r>
        <w:rPr>
          <w:color w:val="2E2E2E"/>
          <w:spacing w:val="-11"/>
        </w:rPr>
        <w:t xml:space="preserve"> </w:t>
      </w:r>
      <w:r>
        <w:rPr>
          <w:color w:val="2E2E2E"/>
        </w:rPr>
        <w:t>fundamental</w:t>
      </w:r>
      <w:r>
        <w:rPr>
          <w:color w:val="2E2E2E"/>
          <w:spacing w:val="-14"/>
        </w:rPr>
        <w:t xml:space="preserve"> </w:t>
      </w:r>
      <w:r>
        <w:rPr>
          <w:color w:val="2E2E2E"/>
        </w:rPr>
        <w:t>para</w:t>
      </w:r>
      <w:r>
        <w:rPr>
          <w:color w:val="2E2E2E"/>
          <w:spacing w:val="-11"/>
        </w:rPr>
        <w:t xml:space="preserve"> </w:t>
      </w:r>
      <w:r>
        <w:rPr>
          <w:color w:val="2E2E2E"/>
        </w:rPr>
        <w:t>el</w:t>
      </w:r>
      <w:r>
        <w:rPr>
          <w:color w:val="2E2E2E"/>
          <w:spacing w:val="-10"/>
        </w:rPr>
        <w:t xml:space="preserve"> </w:t>
      </w:r>
      <w:r>
        <w:rPr>
          <w:color w:val="2E2E2E"/>
        </w:rPr>
        <w:t>Estado</w:t>
      </w:r>
      <w:r>
        <w:rPr>
          <w:color w:val="2E2E2E"/>
          <w:spacing w:val="-10"/>
        </w:rPr>
        <w:t xml:space="preserve"> </w:t>
      </w:r>
      <w:r>
        <w:rPr>
          <w:color w:val="2E2E2E"/>
        </w:rPr>
        <w:t>Mexicano</w:t>
      </w:r>
      <w:r>
        <w:rPr>
          <w:color w:val="2E2E2E"/>
          <w:spacing w:val="-10"/>
        </w:rPr>
        <w:t xml:space="preserve"> </w:t>
      </w:r>
      <w:r>
        <w:rPr>
          <w:color w:val="2E2E2E"/>
        </w:rPr>
        <w:t>impedir</w:t>
      </w:r>
      <w:r>
        <w:rPr>
          <w:color w:val="2E2E2E"/>
          <w:spacing w:val="-12"/>
        </w:rPr>
        <w:t xml:space="preserve"> </w:t>
      </w:r>
      <w:r>
        <w:rPr>
          <w:color w:val="2E2E2E"/>
        </w:rPr>
        <w:t>la</w:t>
      </w:r>
      <w:r>
        <w:rPr>
          <w:color w:val="2E2E2E"/>
          <w:spacing w:val="-12"/>
        </w:rPr>
        <w:t xml:space="preserve"> </w:t>
      </w:r>
      <w:r>
        <w:rPr>
          <w:color w:val="2E2E2E"/>
        </w:rPr>
        <w:t>importación</w:t>
      </w:r>
      <w:r>
        <w:rPr>
          <w:color w:val="2E2E2E"/>
          <w:spacing w:val="-12"/>
        </w:rPr>
        <w:t xml:space="preserve"> </w:t>
      </w:r>
      <w:r>
        <w:rPr>
          <w:color w:val="2E2E2E"/>
        </w:rPr>
        <w:t>definitiva</w:t>
      </w:r>
      <w:r>
        <w:rPr>
          <w:color w:val="2E2E2E"/>
          <w:spacing w:val="-13"/>
        </w:rPr>
        <w:t xml:space="preserve"> </w:t>
      </w:r>
      <w:r>
        <w:rPr>
          <w:color w:val="2E2E2E"/>
        </w:rPr>
        <w:t>al</w:t>
      </w:r>
      <w:r>
        <w:rPr>
          <w:color w:val="2E2E2E"/>
          <w:spacing w:val="-12"/>
        </w:rPr>
        <w:t xml:space="preserve"> </w:t>
      </w:r>
      <w:r>
        <w:rPr>
          <w:color w:val="2E2E2E"/>
        </w:rPr>
        <w:t>territorio</w:t>
      </w:r>
      <w:r>
        <w:rPr>
          <w:color w:val="2E2E2E"/>
          <w:spacing w:val="-12"/>
        </w:rPr>
        <w:t xml:space="preserve"> </w:t>
      </w:r>
      <w:r>
        <w:rPr>
          <w:color w:val="2E2E2E"/>
        </w:rPr>
        <w:t>nacional</w:t>
      </w:r>
      <w:r>
        <w:rPr>
          <w:color w:val="2E2E2E"/>
          <w:spacing w:val="-53"/>
        </w:rPr>
        <w:t xml:space="preserve"> </w:t>
      </w:r>
      <w:r>
        <w:rPr>
          <w:color w:val="2E2E2E"/>
        </w:rPr>
        <w:t>de ve</w:t>
      </w:r>
      <w:r>
        <w:t xml:space="preserve">hículos usados </w:t>
      </w:r>
      <w:proofErr w:type="gramStart"/>
      <w:r>
        <w:t>que</w:t>
      </w:r>
      <w:proofErr w:type="gramEnd"/>
      <w:r>
        <w:t xml:space="preserve"> en el país de procedencia, por sus características físicas o por cuestiones</w:t>
      </w:r>
      <w:r>
        <w:rPr>
          <w:spacing w:val="-53"/>
        </w:rPr>
        <w:t xml:space="preserve"> </w:t>
      </w:r>
      <w:r>
        <w:t>técnicas,</w:t>
      </w:r>
      <w:r>
        <w:rPr>
          <w:spacing w:val="-13"/>
        </w:rPr>
        <w:t xml:space="preserve"> </w:t>
      </w:r>
      <w:r>
        <w:t>su</w:t>
      </w:r>
      <w:r>
        <w:rPr>
          <w:spacing w:val="-12"/>
        </w:rPr>
        <w:t xml:space="preserve"> </w:t>
      </w:r>
      <w:r>
        <w:t>circulación</w:t>
      </w:r>
      <w:r>
        <w:rPr>
          <w:spacing w:val="-11"/>
        </w:rPr>
        <w:t xml:space="preserve"> </w:t>
      </w:r>
      <w:r>
        <w:t>esté</w:t>
      </w:r>
      <w:r>
        <w:rPr>
          <w:spacing w:val="-12"/>
        </w:rPr>
        <w:t xml:space="preserve"> </w:t>
      </w:r>
      <w:r>
        <w:t>restringida</w:t>
      </w:r>
      <w:r>
        <w:rPr>
          <w:spacing w:val="-13"/>
        </w:rPr>
        <w:t xml:space="preserve"> </w:t>
      </w:r>
      <w:r>
        <w:t>o</w:t>
      </w:r>
      <w:r>
        <w:rPr>
          <w:spacing w:val="-11"/>
        </w:rPr>
        <w:t xml:space="preserve"> </w:t>
      </w:r>
      <w:r>
        <w:t>prohibida,</w:t>
      </w:r>
      <w:r>
        <w:rPr>
          <w:spacing w:val="-12"/>
        </w:rPr>
        <w:t xml:space="preserve"> </w:t>
      </w:r>
      <w:r>
        <w:t>así</w:t>
      </w:r>
      <w:r>
        <w:rPr>
          <w:spacing w:val="-12"/>
        </w:rPr>
        <w:t xml:space="preserve"> </w:t>
      </w:r>
      <w:r>
        <w:t>como</w:t>
      </w:r>
      <w:r>
        <w:rPr>
          <w:spacing w:val="-13"/>
        </w:rPr>
        <w:t xml:space="preserve"> </w:t>
      </w:r>
      <w:r>
        <w:t>cuando</w:t>
      </w:r>
      <w:r>
        <w:rPr>
          <w:spacing w:val="-12"/>
        </w:rPr>
        <w:t xml:space="preserve"> </w:t>
      </w:r>
      <w:r>
        <w:t>el</w:t>
      </w:r>
      <w:r>
        <w:rPr>
          <w:spacing w:val="-11"/>
        </w:rPr>
        <w:t xml:space="preserve"> </w:t>
      </w:r>
      <w:r>
        <w:t>vehículo</w:t>
      </w:r>
      <w:r>
        <w:rPr>
          <w:spacing w:val="-12"/>
        </w:rPr>
        <w:t xml:space="preserve"> </w:t>
      </w:r>
      <w:r>
        <w:t>haya</w:t>
      </w:r>
      <w:r>
        <w:rPr>
          <w:spacing w:val="-11"/>
        </w:rPr>
        <w:t xml:space="preserve"> </w:t>
      </w:r>
      <w:r>
        <w:t>sido</w:t>
      </w:r>
      <w:r>
        <w:rPr>
          <w:spacing w:val="-13"/>
        </w:rPr>
        <w:t xml:space="preserve"> </w:t>
      </w:r>
      <w:r>
        <w:t>reportado</w:t>
      </w:r>
      <w:r>
        <w:rPr>
          <w:spacing w:val="-53"/>
        </w:rPr>
        <w:t xml:space="preserve"> </w:t>
      </w:r>
      <w:r>
        <w:t>como</w:t>
      </w:r>
      <w:r>
        <w:rPr>
          <w:spacing w:val="-2"/>
        </w:rPr>
        <w:t xml:space="preserve"> </w:t>
      </w:r>
      <w:r>
        <w:t>robado;</w:t>
      </w:r>
    </w:p>
    <w:p w:rsidR="006F7600" w:rsidRDefault="006F7600">
      <w:pPr>
        <w:pStyle w:val="Textoindependiente"/>
        <w:spacing w:before="11"/>
        <w:rPr>
          <w:sz w:val="19"/>
        </w:rPr>
      </w:pPr>
    </w:p>
    <w:p w:rsidR="006F7600" w:rsidRDefault="0062056E">
      <w:pPr>
        <w:pStyle w:val="Textoindependiente"/>
        <w:ind w:left="527" w:right="135" w:firstLine="278"/>
        <w:jc w:val="both"/>
      </w:pPr>
      <w:r>
        <w:rPr>
          <w:color w:val="2E2E2E"/>
        </w:rPr>
        <w:t>Que compete al Ejecutivo Federal la regulación de la contaminación de la atmósfera proveniente</w:t>
      </w:r>
      <w:r>
        <w:rPr>
          <w:color w:val="2E2E2E"/>
          <w:spacing w:val="-53"/>
        </w:rPr>
        <w:t xml:space="preserve"> </w:t>
      </w:r>
      <w:r>
        <w:rPr>
          <w:color w:val="2E2E2E"/>
        </w:rPr>
        <w:t>de</w:t>
      </w:r>
      <w:r>
        <w:rPr>
          <w:color w:val="2E2E2E"/>
          <w:spacing w:val="-8"/>
        </w:rPr>
        <w:t xml:space="preserve"> </w:t>
      </w:r>
      <w:r>
        <w:rPr>
          <w:color w:val="2E2E2E"/>
        </w:rPr>
        <w:t>todo</w:t>
      </w:r>
      <w:r>
        <w:rPr>
          <w:color w:val="2E2E2E"/>
          <w:spacing w:val="-7"/>
        </w:rPr>
        <w:t xml:space="preserve"> </w:t>
      </w:r>
      <w:r>
        <w:rPr>
          <w:color w:val="2E2E2E"/>
        </w:rPr>
        <w:t>tipo</w:t>
      </w:r>
      <w:r>
        <w:rPr>
          <w:color w:val="2E2E2E"/>
          <w:spacing w:val="-5"/>
        </w:rPr>
        <w:t xml:space="preserve"> </w:t>
      </w:r>
      <w:r>
        <w:rPr>
          <w:color w:val="2E2E2E"/>
        </w:rPr>
        <w:t>de</w:t>
      </w:r>
      <w:r>
        <w:rPr>
          <w:color w:val="2E2E2E"/>
          <w:spacing w:val="-8"/>
        </w:rPr>
        <w:t xml:space="preserve"> </w:t>
      </w:r>
      <w:r>
        <w:rPr>
          <w:color w:val="2E2E2E"/>
        </w:rPr>
        <w:t>fuentes</w:t>
      </w:r>
      <w:r>
        <w:rPr>
          <w:color w:val="2E2E2E"/>
          <w:spacing w:val="-6"/>
        </w:rPr>
        <w:t xml:space="preserve"> </w:t>
      </w:r>
      <w:r>
        <w:rPr>
          <w:color w:val="2E2E2E"/>
        </w:rPr>
        <w:t>emisoras</w:t>
      </w:r>
      <w:r>
        <w:rPr>
          <w:color w:val="2E2E2E"/>
          <w:spacing w:val="-5"/>
        </w:rPr>
        <w:t xml:space="preserve"> </w:t>
      </w:r>
      <w:r>
        <w:rPr>
          <w:color w:val="2E2E2E"/>
        </w:rPr>
        <w:t>para</w:t>
      </w:r>
      <w:r>
        <w:rPr>
          <w:color w:val="2E2E2E"/>
          <w:spacing w:val="-8"/>
        </w:rPr>
        <w:t xml:space="preserve"> </w:t>
      </w:r>
      <w:r>
        <w:rPr>
          <w:color w:val="2E2E2E"/>
        </w:rPr>
        <w:t>asegurar</w:t>
      </w:r>
      <w:r>
        <w:rPr>
          <w:color w:val="2E2E2E"/>
          <w:spacing w:val="-6"/>
        </w:rPr>
        <w:t xml:space="preserve"> </w:t>
      </w:r>
      <w:r>
        <w:rPr>
          <w:color w:val="2E2E2E"/>
        </w:rPr>
        <w:t>una</w:t>
      </w:r>
      <w:r>
        <w:rPr>
          <w:color w:val="2E2E2E"/>
          <w:spacing w:val="-7"/>
        </w:rPr>
        <w:t xml:space="preserve"> </w:t>
      </w:r>
      <w:r>
        <w:rPr>
          <w:color w:val="2E2E2E"/>
        </w:rPr>
        <w:t>calidad</w:t>
      </w:r>
      <w:r>
        <w:rPr>
          <w:color w:val="2E2E2E"/>
          <w:spacing w:val="-8"/>
        </w:rPr>
        <w:t xml:space="preserve"> </w:t>
      </w:r>
      <w:r>
        <w:rPr>
          <w:color w:val="2E2E2E"/>
        </w:rPr>
        <w:t>del</w:t>
      </w:r>
      <w:r>
        <w:rPr>
          <w:color w:val="2E2E2E"/>
          <w:spacing w:val="-6"/>
        </w:rPr>
        <w:t xml:space="preserve"> </w:t>
      </w:r>
      <w:r>
        <w:rPr>
          <w:color w:val="2E2E2E"/>
        </w:rPr>
        <w:t>aire</w:t>
      </w:r>
      <w:r>
        <w:rPr>
          <w:color w:val="2E2E2E"/>
          <w:spacing w:val="-7"/>
        </w:rPr>
        <w:t xml:space="preserve"> </w:t>
      </w:r>
      <w:r>
        <w:rPr>
          <w:color w:val="2E2E2E"/>
        </w:rPr>
        <w:t>satisfactoria</w:t>
      </w:r>
      <w:r>
        <w:rPr>
          <w:color w:val="2E2E2E"/>
          <w:spacing w:val="-8"/>
        </w:rPr>
        <w:t xml:space="preserve"> </w:t>
      </w:r>
      <w:r>
        <w:rPr>
          <w:color w:val="2E2E2E"/>
        </w:rPr>
        <w:t>para</w:t>
      </w:r>
      <w:r>
        <w:rPr>
          <w:color w:val="2E2E2E"/>
          <w:spacing w:val="-6"/>
        </w:rPr>
        <w:t xml:space="preserve"> </w:t>
      </w:r>
      <w:r>
        <w:rPr>
          <w:color w:val="2E2E2E"/>
        </w:rPr>
        <w:t>el</w:t>
      </w:r>
      <w:r>
        <w:rPr>
          <w:color w:val="2E2E2E"/>
          <w:spacing w:val="-6"/>
        </w:rPr>
        <w:t xml:space="preserve"> </w:t>
      </w:r>
      <w:r>
        <w:rPr>
          <w:color w:val="2E2E2E"/>
        </w:rPr>
        <w:t>bienestar</w:t>
      </w:r>
      <w:r>
        <w:rPr>
          <w:color w:val="2E2E2E"/>
          <w:spacing w:val="-7"/>
        </w:rPr>
        <w:t xml:space="preserve"> </w:t>
      </w:r>
      <w:r>
        <w:rPr>
          <w:color w:val="2E2E2E"/>
        </w:rPr>
        <w:t>de</w:t>
      </w:r>
      <w:r>
        <w:rPr>
          <w:color w:val="2E2E2E"/>
          <w:spacing w:val="-53"/>
        </w:rPr>
        <w:t xml:space="preserve"> </w:t>
      </w:r>
      <w:r>
        <w:rPr>
          <w:color w:val="2E2E2E"/>
        </w:rPr>
        <w:t>la población y el equilibrio ecológico, por lo que los vehículos importados de manera definitiva al</w:t>
      </w:r>
      <w:r>
        <w:rPr>
          <w:color w:val="2E2E2E"/>
          <w:spacing w:val="1"/>
        </w:rPr>
        <w:t xml:space="preserve"> </w:t>
      </w:r>
      <w:r>
        <w:rPr>
          <w:color w:val="2E2E2E"/>
        </w:rPr>
        <w:t>territorio nacional deben sujetarse a las disposiciones jurídicas aplicables en materia de protección</w:t>
      </w:r>
      <w:r>
        <w:rPr>
          <w:color w:val="2E2E2E"/>
          <w:spacing w:val="1"/>
        </w:rPr>
        <w:t xml:space="preserve"> </w:t>
      </w:r>
      <w:r>
        <w:rPr>
          <w:color w:val="2E2E2E"/>
        </w:rPr>
        <w:t>al</w:t>
      </w:r>
      <w:r>
        <w:rPr>
          <w:color w:val="2E2E2E"/>
          <w:spacing w:val="-3"/>
        </w:rPr>
        <w:t xml:space="preserve"> </w:t>
      </w:r>
      <w:r>
        <w:rPr>
          <w:color w:val="2E2E2E"/>
        </w:rPr>
        <w:t>medio</w:t>
      </w:r>
      <w:r>
        <w:rPr>
          <w:color w:val="2E2E2E"/>
          <w:spacing w:val="1"/>
        </w:rPr>
        <w:t xml:space="preserve"> </w:t>
      </w:r>
      <w:r>
        <w:rPr>
          <w:color w:val="2E2E2E"/>
        </w:rPr>
        <w:t>ambiente;</w:t>
      </w:r>
    </w:p>
    <w:p w:rsidR="006F7600" w:rsidRDefault="006F7600">
      <w:pPr>
        <w:pStyle w:val="Textoindependiente"/>
        <w:spacing w:before="1"/>
      </w:pPr>
    </w:p>
    <w:p w:rsidR="006F7600" w:rsidRDefault="0062056E">
      <w:pPr>
        <w:pStyle w:val="Textoindependiente"/>
        <w:ind w:left="527" w:right="140" w:firstLine="278"/>
        <w:jc w:val="both"/>
      </w:pPr>
      <w:r>
        <w:rPr>
          <w:color w:val="2E2E2E"/>
        </w:rPr>
        <w:t>Que existe la necesidad de que el Gobierno Federal actualice constantemente la información</w:t>
      </w:r>
      <w:r>
        <w:rPr>
          <w:color w:val="2E2E2E"/>
          <w:spacing w:val="1"/>
        </w:rPr>
        <w:t xml:space="preserve"> </w:t>
      </w:r>
      <w:r>
        <w:rPr>
          <w:color w:val="2E2E2E"/>
        </w:rPr>
        <w:t>relativa al comportamiento del mercado de vehículos usados, por lo que se estima esencial que los</w:t>
      </w:r>
      <w:r>
        <w:rPr>
          <w:color w:val="2E2E2E"/>
          <w:spacing w:val="1"/>
        </w:rPr>
        <w:t xml:space="preserve"> </w:t>
      </w:r>
      <w:r>
        <w:rPr>
          <w:color w:val="2E2E2E"/>
        </w:rPr>
        <w:t>importadores</w:t>
      </w:r>
      <w:r>
        <w:rPr>
          <w:color w:val="2E2E2E"/>
          <w:spacing w:val="-11"/>
        </w:rPr>
        <w:t xml:space="preserve"> </w:t>
      </w:r>
      <w:r>
        <w:rPr>
          <w:color w:val="2E2E2E"/>
        </w:rPr>
        <w:t>comerciantes</w:t>
      </w:r>
      <w:r>
        <w:rPr>
          <w:color w:val="2E2E2E"/>
          <w:spacing w:val="-10"/>
        </w:rPr>
        <w:t xml:space="preserve"> </w:t>
      </w:r>
      <w:r>
        <w:rPr>
          <w:color w:val="2E2E2E"/>
        </w:rPr>
        <w:t>de</w:t>
      </w:r>
      <w:r>
        <w:rPr>
          <w:color w:val="2E2E2E"/>
          <w:spacing w:val="-11"/>
        </w:rPr>
        <w:t xml:space="preserve"> </w:t>
      </w:r>
      <w:r>
        <w:rPr>
          <w:color w:val="2E2E2E"/>
        </w:rPr>
        <w:t>vehículos</w:t>
      </w:r>
      <w:r>
        <w:rPr>
          <w:color w:val="2E2E2E"/>
          <w:spacing w:val="-12"/>
        </w:rPr>
        <w:t xml:space="preserve"> </w:t>
      </w:r>
      <w:r>
        <w:rPr>
          <w:color w:val="2E2E2E"/>
        </w:rPr>
        <w:t>usados</w:t>
      </w:r>
      <w:r>
        <w:rPr>
          <w:color w:val="2E2E2E"/>
          <w:spacing w:val="-9"/>
        </w:rPr>
        <w:t xml:space="preserve"> </w:t>
      </w:r>
      <w:r>
        <w:rPr>
          <w:color w:val="2E2E2E"/>
        </w:rPr>
        <w:t>informen</w:t>
      </w:r>
      <w:r>
        <w:rPr>
          <w:color w:val="2E2E2E"/>
          <w:spacing w:val="-10"/>
        </w:rPr>
        <w:t xml:space="preserve"> </w:t>
      </w:r>
      <w:r>
        <w:rPr>
          <w:color w:val="2E2E2E"/>
        </w:rPr>
        <w:t>a</w:t>
      </w:r>
      <w:r>
        <w:rPr>
          <w:color w:val="2E2E2E"/>
          <w:spacing w:val="-10"/>
        </w:rPr>
        <w:t xml:space="preserve"> </w:t>
      </w:r>
      <w:r>
        <w:rPr>
          <w:color w:val="2E2E2E"/>
        </w:rPr>
        <w:t>la</w:t>
      </w:r>
      <w:r>
        <w:rPr>
          <w:color w:val="2E2E2E"/>
          <w:spacing w:val="-11"/>
        </w:rPr>
        <w:t xml:space="preserve"> </w:t>
      </w:r>
      <w:r>
        <w:rPr>
          <w:color w:val="2E2E2E"/>
        </w:rPr>
        <w:t>autori</w:t>
      </w:r>
      <w:r>
        <w:rPr>
          <w:color w:val="2E2E2E"/>
        </w:rPr>
        <w:t>dad</w:t>
      </w:r>
      <w:r>
        <w:rPr>
          <w:color w:val="2E2E2E"/>
          <w:spacing w:val="-11"/>
        </w:rPr>
        <w:t xml:space="preserve"> </w:t>
      </w:r>
      <w:r>
        <w:rPr>
          <w:color w:val="2E2E2E"/>
        </w:rPr>
        <w:t>competente</w:t>
      </w:r>
      <w:r>
        <w:rPr>
          <w:color w:val="2E2E2E"/>
          <w:spacing w:val="-13"/>
        </w:rPr>
        <w:t xml:space="preserve"> </w:t>
      </w:r>
      <w:r>
        <w:rPr>
          <w:color w:val="2E2E2E"/>
        </w:rPr>
        <w:t>respecto</w:t>
      </w:r>
      <w:r>
        <w:rPr>
          <w:color w:val="2E2E2E"/>
          <w:spacing w:val="-9"/>
        </w:rPr>
        <w:t xml:space="preserve"> </w:t>
      </w:r>
      <w:r>
        <w:rPr>
          <w:color w:val="2E2E2E"/>
        </w:rPr>
        <w:t>de</w:t>
      </w:r>
      <w:r>
        <w:rPr>
          <w:color w:val="2E2E2E"/>
          <w:spacing w:val="-13"/>
        </w:rPr>
        <w:t xml:space="preserve"> </w:t>
      </w:r>
      <w:r>
        <w:rPr>
          <w:color w:val="2E2E2E"/>
        </w:rPr>
        <w:t>sus</w:t>
      </w:r>
      <w:r>
        <w:rPr>
          <w:color w:val="2E2E2E"/>
          <w:spacing w:val="-53"/>
        </w:rPr>
        <w:t xml:space="preserve"> </w:t>
      </w:r>
      <w:r>
        <w:rPr>
          <w:color w:val="2E2E2E"/>
        </w:rPr>
        <w:t>importaciones;</w:t>
      </w:r>
    </w:p>
    <w:p w:rsidR="006F7600" w:rsidRDefault="006F7600">
      <w:pPr>
        <w:jc w:val="both"/>
        <w:sectPr w:rsidR="006F7600">
          <w:pgSz w:w="12240" w:h="15840"/>
          <w:pgMar w:top="1340" w:right="1560" w:bottom="280" w:left="1160" w:header="720" w:footer="720" w:gutter="0"/>
          <w:cols w:space="720"/>
        </w:sectPr>
      </w:pPr>
    </w:p>
    <w:p w:rsidR="006F7600" w:rsidRDefault="0062056E">
      <w:pPr>
        <w:pStyle w:val="Textoindependiente"/>
        <w:spacing w:before="73"/>
        <w:ind w:left="527" w:right="137" w:firstLine="278"/>
        <w:jc w:val="both"/>
      </w:pPr>
      <w:r>
        <w:rPr>
          <w:color w:val="2E2E2E"/>
        </w:rPr>
        <w:lastRenderedPageBreak/>
        <w:t>Que con el fin de combatir a la delincuencia y proteger a la ciudadanía es indispensable que los</w:t>
      </w:r>
      <w:r>
        <w:rPr>
          <w:color w:val="2E2E2E"/>
          <w:spacing w:val="1"/>
        </w:rPr>
        <w:t xml:space="preserve"> </w:t>
      </w:r>
      <w:r>
        <w:rPr>
          <w:color w:val="2E2E2E"/>
        </w:rPr>
        <w:t>vehículos</w:t>
      </w:r>
      <w:r>
        <w:rPr>
          <w:color w:val="2E2E2E"/>
          <w:spacing w:val="-2"/>
        </w:rPr>
        <w:t xml:space="preserve"> </w:t>
      </w:r>
      <w:r>
        <w:rPr>
          <w:color w:val="2E2E2E"/>
        </w:rPr>
        <w:t>importados</w:t>
      </w:r>
      <w:r>
        <w:rPr>
          <w:color w:val="2E2E2E"/>
          <w:spacing w:val="-5"/>
        </w:rPr>
        <w:t xml:space="preserve"> </w:t>
      </w:r>
      <w:r>
        <w:rPr>
          <w:color w:val="2E2E2E"/>
        </w:rPr>
        <w:t>de</w:t>
      </w:r>
      <w:r>
        <w:rPr>
          <w:color w:val="2E2E2E"/>
          <w:spacing w:val="-6"/>
        </w:rPr>
        <w:t xml:space="preserve"> </w:t>
      </w:r>
      <w:r>
        <w:rPr>
          <w:color w:val="2E2E2E"/>
        </w:rPr>
        <w:t>manera</w:t>
      </w:r>
      <w:r>
        <w:rPr>
          <w:color w:val="2E2E2E"/>
          <w:spacing w:val="-5"/>
        </w:rPr>
        <w:t xml:space="preserve"> </w:t>
      </w:r>
      <w:r>
        <w:rPr>
          <w:color w:val="2E2E2E"/>
        </w:rPr>
        <w:t>definitiva</w:t>
      </w:r>
      <w:r>
        <w:rPr>
          <w:color w:val="2E2E2E"/>
          <w:spacing w:val="-6"/>
        </w:rPr>
        <w:t xml:space="preserve"> </w:t>
      </w:r>
      <w:r>
        <w:rPr>
          <w:color w:val="2E2E2E"/>
        </w:rPr>
        <w:t>al</w:t>
      </w:r>
      <w:r>
        <w:rPr>
          <w:color w:val="2E2E2E"/>
          <w:spacing w:val="-6"/>
        </w:rPr>
        <w:t xml:space="preserve"> </w:t>
      </w:r>
      <w:r>
        <w:rPr>
          <w:color w:val="2E2E2E"/>
        </w:rPr>
        <w:t>territorio</w:t>
      </w:r>
      <w:r>
        <w:rPr>
          <w:color w:val="2E2E2E"/>
          <w:spacing w:val="-3"/>
        </w:rPr>
        <w:t xml:space="preserve"> </w:t>
      </w:r>
      <w:r>
        <w:rPr>
          <w:color w:val="2E2E2E"/>
        </w:rPr>
        <w:t>nacional</w:t>
      </w:r>
      <w:r>
        <w:rPr>
          <w:color w:val="2E2E2E"/>
          <w:spacing w:val="-6"/>
        </w:rPr>
        <w:t xml:space="preserve"> </w:t>
      </w:r>
      <w:r>
        <w:rPr>
          <w:color w:val="2E2E2E"/>
        </w:rPr>
        <w:t>sean</w:t>
      </w:r>
      <w:r>
        <w:rPr>
          <w:color w:val="2E2E2E"/>
          <w:spacing w:val="-5"/>
        </w:rPr>
        <w:t xml:space="preserve"> </w:t>
      </w:r>
      <w:r>
        <w:rPr>
          <w:color w:val="2E2E2E"/>
        </w:rPr>
        <w:t>registrados</w:t>
      </w:r>
      <w:r>
        <w:rPr>
          <w:color w:val="2E2E2E"/>
          <w:spacing w:val="-5"/>
        </w:rPr>
        <w:t xml:space="preserve"> </w:t>
      </w:r>
      <w:r>
        <w:rPr>
          <w:color w:val="2E2E2E"/>
        </w:rPr>
        <w:t>de</w:t>
      </w:r>
      <w:r>
        <w:rPr>
          <w:color w:val="2E2E2E"/>
          <w:spacing w:val="-6"/>
        </w:rPr>
        <w:t xml:space="preserve"> </w:t>
      </w:r>
      <w:r>
        <w:rPr>
          <w:color w:val="2E2E2E"/>
        </w:rPr>
        <w:t>conformidad</w:t>
      </w:r>
      <w:r>
        <w:rPr>
          <w:color w:val="2E2E2E"/>
          <w:spacing w:val="-6"/>
        </w:rPr>
        <w:t xml:space="preserve"> </w:t>
      </w:r>
      <w:r>
        <w:rPr>
          <w:color w:val="2E2E2E"/>
        </w:rPr>
        <w:t>con</w:t>
      </w:r>
      <w:r>
        <w:rPr>
          <w:color w:val="2E2E2E"/>
          <w:spacing w:val="-53"/>
        </w:rPr>
        <w:t xml:space="preserve"> </w:t>
      </w:r>
      <w:r>
        <w:rPr>
          <w:color w:val="2E2E2E"/>
        </w:rPr>
        <w:t>la</w:t>
      </w:r>
      <w:r>
        <w:rPr>
          <w:color w:val="2E2E2E"/>
          <w:spacing w:val="-2"/>
        </w:rPr>
        <w:t xml:space="preserve"> </w:t>
      </w:r>
      <w:r>
        <w:rPr>
          <w:color w:val="2E2E2E"/>
        </w:rPr>
        <w:t>Ley</w:t>
      </w:r>
      <w:r>
        <w:rPr>
          <w:color w:val="2E2E2E"/>
          <w:spacing w:val="-2"/>
        </w:rPr>
        <w:t xml:space="preserve"> </w:t>
      </w:r>
      <w:r>
        <w:rPr>
          <w:color w:val="2E2E2E"/>
        </w:rPr>
        <w:t>del</w:t>
      </w:r>
      <w:r>
        <w:rPr>
          <w:color w:val="2E2E2E"/>
          <w:spacing w:val="-2"/>
        </w:rPr>
        <w:t xml:space="preserve"> </w:t>
      </w:r>
      <w:r>
        <w:rPr>
          <w:color w:val="2E2E2E"/>
        </w:rPr>
        <w:t>Registro</w:t>
      </w:r>
      <w:r>
        <w:rPr>
          <w:color w:val="2E2E2E"/>
          <w:spacing w:val="1"/>
        </w:rPr>
        <w:t xml:space="preserve"> </w:t>
      </w:r>
      <w:r>
        <w:rPr>
          <w:color w:val="2E2E2E"/>
        </w:rPr>
        <w:t>Público</w:t>
      </w:r>
      <w:r>
        <w:rPr>
          <w:color w:val="2E2E2E"/>
          <w:spacing w:val="1"/>
        </w:rPr>
        <w:t xml:space="preserve"> </w:t>
      </w:r>
      <w:r>
        <w:rPr>
          <w:color w:val="2E2E2E"/>
        </w:rPr>
        <w:t>Vehicular;</w:t>
      </w:r>
    </w:p>
    <w:p w:rsidR="006F7600" w:rsidRDefault="006F7600">
      <w:pPr>
        <w:pStyle w:val="Textoindependiente"/>
        <w:spacing w:before="11"/>
        <w:rPr>
          <w:sz w:val="19"/>
        </w:rPr>
      </w:pPr>
    </w:p>
    <w:p w:rsidR="006F7600" w:rsidRDefault="0062056E">
      <w:pPr>
        <w:pStyle w:val="Textoindependiente"/>
        <w:ind w:left="527" w:right="130" w:firstLine="278"/>
        <w:jc w:val="both"/>
      </w:pPr>
      <w:r>
        <w:rPr>
          <w:color w:val="2E2E2E"/>
        </w:rPr>
        <w:t>Que de acuerdo con el artículo 124 de la Ley de Amparo, Reglamentaria de los Artículos 103 y</w:t>
      </w:r>
      <w:r>
        <w:rPr>
          <w:color w:val="2E2E2E"/>
          <w:spacing w:val="1"/>
        </w:rPr>
        <w:t xml:space="preserve"> </w:t>
      </w:r>
      <w:r>
        <w:rPr>
          <w:color w:val="2E2E2E"/>
        </w:rPr>
        <w:t>107</w:t>
      </w:r>
      <w:r>
        <w:rPr>
          <w:color w:val="2E2E2E"/>
          <w:spacing w:val="-11"/>
        </w:rPr>
        <w:t xml:space="preserve"> </w:t>
      </w:r>
      <w:r>
        <w:rPr>
          <w:color w:val="2E2E2E"/>
        </w:rPr>
        <w:t>de</w:t>
      </w:r>
      <w:r>
        <w:rPr>
          <w:color w:val="2E2E2E"/>
          <w:spacing w:val="-8"/>
        </w:rPr>
        <w:t xml:space="preserve"> </w:t>
      </w:r>
      <w:r>
        <w:rPr>
          <w:color w:val="2E2E2E"/>
        </w:rPr>
        <w:t>la</w:t>
      </w:r>
      <w:r>
        <w:rPr>
          <w:color w:val="2E2E2E"/>
          <w:spacing w:val="-10"/>
        </w:rPr>
        <w:t xml:space="preserve"> </w:t>
      </w:r>
      <w:r>
        <w:rPr>
          <w:color w:val="2E2E2E"/>
        </w:rPr>
        <w:t>Constitución</w:t>
      </w:r>
      <w:r>
        <w:rPr>
          <w:color w:val="2E2E2E"/>
          <w:spacing w:val="-8"/>
        </w:rPr>
        <w:t xml:space="preserve"> </w:t>
      </w:r>
      <w:r>
        <w:rPr>
          <w:color w:val="2E2E2E"/>
        </w:rPr>
        <w:t>Política</w:t>
      </w:r>
      <w:r>
        <w:rPr>
          <w:color w:val="2E2E2E"/>
          <w:spacing w:val="-10"/>
        </w:rPr>
        <w:t xml:space="preserve"> </w:t>
      </w:r>
      <w:r>
        <w:rPr>
          <w:color w:val="2E2E2E"/>
        </w:rPr>
        <w:t>de</w:t>
      </w:r>
      <w:r>
        <w:rPr>
          <w:color w:val="2E2E2E"/>
          <w:spacing w:val="-11"/>
        </w:rPr>
        <w:t xml:space="preserve"> </w:t>
      </w:r>
      <w:r>
        <w:rPr>
          <w:color w:val="2E2E2E"/>
        </w:rPr>
        <w:t>los</w:t>
      </w:r>
      <w:r>
        <w:rPr>
          <w:color w:val="2E2E2E"/>
          <w:spacing w:val="-9"/>
        </w:rPr>
        <w:t xml:space="preserve"> </w:t>
      </w:r>
      <w:r>
        <w:rPr>
          <w:color w:val="2E2E2E"/>
        </w:rPr>
        <w:t>Estados</w:t>
      </w:r>
      <w:r>
        <w:rPr>
          <w:color w:val="2E2E2E"/>
          <w:spacing w:val="-9"/>
        </w:rPr>
        <w:t xml:space="preserve"> </w:t>
      </w:r>
      <w:r>
        <w:rPr>
          <w:color w:val="2E2E2E"/>
        </w:rPr>
        <w:t>Unidos</w:t>
      </w:r>
      <w:r>
        <w:rPr>
          <w:color w:val="2E2E2E"/>
          <w:spacing w:val="-9"/>
        </w:rPr>
        <w:t xml:space="preserve"> </w:t>
      </w:r>
      <w:r>
        <w:rPr>
          <w:color w:val="2E2E2E"/>
        </w:rPr>
        <w:t>Mexicanos,</w:t>
      </w:r>
      <w:r>
        <w:rPr>
          <w:color w:val="2E2E2E"/>
          <w:spacing w:val="-10"/>
        </w:rPr>
        <w:t xml:space="preserve"> </w:t>
      </w:r>
      <w:r>
        <w:rPr>
          <w:color w:val="2E2E2E"/>
        </w:rPr>
        <w:t>se</w:t>
      </w:r>
      <w:r>
        <w:rPr>
          <w:color w:val="2E2E2E"/>
          <w:spacing w:val="-10"/>
        </w:rPr>
        <w:t xml:space="preserve"> </w:t>
      </w:r>
      <w:r>
        <w:rPr>
          <w:color w:val="2E2E2E"/>
        </w:rPr>
        <w:t>considera</w:t>
      </w:r>
      <w:r>
        <w:rPr>
          <w:color w:val="2E2E2E"/>
          <w:spacing w:val="-10"/>
        </w:rPr>
        <w:t xml:space="preserve"> </w:t>
      </w:r>
      <w:r>
        <w:rPr>
          <w:color w:val="2E2E2E"/>
        </w:rPr>
        <w:t>que</w:t>
      </w:r>
      <w:r>
        <w:rPr>
          <w:color w:val="2E2E2E"/>
          <w:spacing w:val="-10"/>
        </w:rPr>
        <w:t xml:space="preserve"> </w:t>
      </w:r>
      <w:r>
        <w:rPr>
          <w:color w:val="2E2E2E"/>
        </w:rPr>
        <w:t>se</w:t>
      </w:r>
      <w:r>
        <w:rPr>
          <w:color w:val="2E2E2E"/>
          <w:spacing w:val="-11"/>
        </w:rPr>
        <w:t xml:space="preserve"> </w:t>
      </w:r>
      <w:r>
        <w:rPr>
          <w:color w:val="2E2E2E"/>
        </w:rPr>
        <w:t>sigue</w:t>
      </w:r>
      <w:r>
        <w:rPr>
          <w:color w:val="2E2E2E"/>
          <w:spacing w:val="-10"/>
        </w:rPr>
        <w:t xml:space="preserve"> </w:t>
      </w:r>
      <w:r>
        <w:rPr>
          <w:color w:val="2E2E2E"/>
        </w:rPr>
        <w:t>perjuicio</w:t>
      </w:r>
      <w:r>
        <w:rPr>
          <w:color w:val="2E2E2E"/>
          <w:spacing w:val="-53"/>
        </w:rPr>
        <w:t xml:space="preserve"> </w:t>
      </w:r>
      <w:r>
        <w:rPr>
          <w:color w:val="2E2E2E"/>
        </w:rPr>
        <w:t>al interés social o se contravienen disposiciones de orden público cuando, entre otros, se permite el</w:t>
      </w:r>
      <w:r>
        <w:rPr>
          <w:color w:val="2E2E2E"/>
          <w:spacing w:val="-53"/>
        </w:rPr>
        <w:t xml:space="preserve"> </w:t>
      </w:r>
      <w:r>
        <w:rPr>
          <w:color w:val="2E2E2E"/>
        </w:rPr>
        <w:t>ingreso al país de mercancías cuya introducción se encuentre en alguno de los supuestos previstos</w:t>
      </w:r>
      <w:r>
        <w:rPr>
          <w:color w:val="2E2E2E"/>
          <w:spacing w:val="-53"/>
        </w:rPr>
        <w:t xml:space="preserve"> </w:t>
      </w:r>
      <w:r>
        <w:rPr>
          <w:color w:val="2E2E2E"/>
        </w:rPr>
        <w:t>en</w:t>
      </w:r>
      <w:r>
        <w:rPr>
          <w:color w:val="2E2E2E"/>
          <w:spacing w:val="-2"/>
        </w:rPr>
        <w:t xml:space="preserve"> </w:t>
      </w:r>
      <w:r>
        <w:rPr>
          <w:color w:val="2E2E2E"/>
        </w:rPr>
        <w:t>el</w:t>
      </w:r>
      <w:r>
        <w:rPr>
          <w:color w:val="2E2E2E"/>
          <w:spacing w:val="-2"/>
        </w:rPr>
        <w:t xml:space="preserve"> </w:t>
      </w:r>
      <w:r>
        <w:rPr>
          <w:color w:val="2E2E2E"/>
        </w:rPr>
        <w:t>artículo</w:t>
      </w:r>
      <w:r>
        <w:rPr>
          <w:color w:val="2E2E2E"/>
          <w:spacing w:val="1"/>
        </w:rPr>
        <w:t xml:space="preserve"> </w:t>
      </w:r>
      <w:r>
        <w:rPr>
          <w:color w:val="2E2E2E"/>
        </w:rPr>
        <w:t>131</w:t>
      </w:r>
      <w:r>
        <w:rPr>
          <w:color w:val="2E2E2E"/>
          <w:spacing w:val="1"/>
        </w:rPr>
        <w:t xml:space="preserve"> </w:t>
      </w:r>
      <w:r>
        <w:rPr>
          <w:color w:val="2E2E2E"/>
        </w:rPr>
        <w:t>párrafo</w:t>
      </w:r>
      <w:r>
        <w:rPr>
          <w:color w:val="2E2E2E"/>
          <w:spacing w:val="-1"/>
        </w:rPr>
        <w:t xml:space="preserve"> </w:t>
      </w:r>
      <w:r>
        <w:rPr>
          <w:color w:val="2E2E2E"/>
        </w:rPr>
        <w:t>segundo</w:t>
      </w:r>
      <w:r>
        <w:rPr>
          <w:color w:val="2E2E2E"/>
          <w:spacing w:val="-1"/>
        </w:rPr>
        <w:t xml:space="preserve"> </w:t>
      </w:r>
      <w:r>
        <w:rPr>
          <w:color w:val="2E2E2E"/>
        </w:rPr>
        <w:t>Constitucional;</w:t>
      </w:r>
    </w:p>
    <w:p w:rsidR="006F7600" w:rsidRDefault="006F7600">
      <w:pPr>
        <w:pStyle w:val="Textoindependiente"/>
      </w:pPr>
    </w:p>
    <w:p w:rsidR="006F7600" w:rsidRDefault="0062056E">
      <w:pPr>
        <w:pStyle w:val="Textoindependiente"/>
        <w:ind w:left="527" w:right="129" w:firstLine="278"/>
        <w:jc w:val="both"/>
      </w:pPr>
      <w:r>
        <w:rPr>
          <w:color w:val="2E2E2E"/>
        </w:rPr>
        <w:t xml:space="preserve">Que </w:t>
      </w:r>
      <w:r>
        <w:rPr>
          <w:color w:val="2E2E2E"/>
        </w:rPr>
        <w:t>la Segunda Sala de la Suprema Corte de Justicia de la Nación estableció en jurisprudencia</w:t>
      </w:r>
      <w:r>
        <w:rPr>
          <w:color w:val="2E2E2E"/>
          <w:spacing w:val="1"/>
        </w:rPr>
        <w:t xml:space="preserve"> </w:t>
      </w:r>
      <w:r>
        <w:rPr>
          <w:color w:val="2E2E2E"/>
        </w:rPr>
        <w:t>por contradicción de tesis, identificada bajo el número 166/2009, publicada en el Semanario Judicial</w:t>
      </w:r>
      <w:r>
        <w:rPr>
          <w:color w:val="2E2E2E"/>
          <w:spacing w:val="-54"/>
        </w:rPr>
        <w:t xml:space="preserve"> </w:t>
      </w:r>
      <w:r>
        <w:rPr>
          <w:color w:val="2E2E2E"/>
        </w:rPr>
        <w:t>de la Federación y su Gaceta XXX, del mes de octubre de 2009, que</w:t>
      </w:r>
      <w:r>
        <w:rPr>
          <w:color w:val="2E2E2E"/>
        </w:rPr>
        <w:t xml:space="preserve"> no procede otorgar la</w:t>
      </w:r>
      <w:r>
        <w:rPr>
          <w:color w:val="2E2E2E"/>
          <w:spacing w:val="1"/>
        </w:rPr>
        <w:t xml:space="preserve"> </w:t>
      </w:r>
      <w:r>
        <w:rPr>
          <w:color w:val="2E2E2E"/>
        </w:rPr>
        <w:t>suspensión en juicio de amparo contra los requisitos y los aranceles</w:t>
      </w:r>
      <w:r>
        <w:rPr>
          <w:color w:val="2E2E2E"/>
          <w:spacing w:val="1"/>
        </w:rPr>
        <w:t xml:space="preserve"> </w:t>
      </w:r>
      <w:r>
        <w:rPr>
          <w:rFonts w:ascii="Arial" w:hAnsi="Arial"/>
          <w:i/>
          <w:color w:val="2E2E2E"/>
        </w:rPr>
        <w:t xml:space="preserve">ad </w:t>
      </w:r>
      <w:proofErr w:type="spellStart"/>
      <w:r>
        <w:rPr>
          <w:rFonts w:ascii="Arial" w:hAnsi="Arial"/>
          <w:i/>
          <w:color w:val="2E2E2E"/>
        </w:rPr>
        <w:t>valorem</w:t>
      </w:r>
      <w:proofErr w:type="spellEnd"/>
      <w:r>
        <w:rPr>
          <w:rFonts w:ascii="Arial" w:hAnsi="Arial"/>
          <w:i/>
          <w:color w:val="2E2E2E"/>
        </w:rPr>
        <w:t xml:space="preserve"> </w:t>
      </w:r>
      <w:r>
        <w:rPr>
          <w:color w:val="2E2E2E"/>
        </w:rPr>
        <w:t>previstos en</w:t>
      </w:r>
      <w:r>
        <w:rPr>
          <w:color w:val="2E2E2E"/>
          <w:spacing w:val="1"/>
        </w:rPr>
        <w:t xml:space="preserve"> </w:t>
      </w:r>
      <w:r>
        <w:rPr>
          <w:color w:val="2E2E2E"/>
        </w:rPr>
        <w:t>Decretos</w:t>
      </w:r>
      <w:r>
        <w:rPr>
          <w:color w:val="2E2E2E"/>
          <w:spacing w:val="1"/>
        </w:rPr>
        <w:t xml:space="preserve"> </w:t>
      </w:r>
      <w:r>
        <w:rPr>
          <w:color w:val="2E2E2E"/>
        </w:rPr>
        <w:t>Presidenciales</w:t>
      </w:r>
      <w:r>
        <w:rPr>
          <w:color w:val="2E2E2E"/>
          <w:spacing w:val="1"/>
        </w:rPr>
        <w:t xml:space="preserve"> </w:t>
      </w:r>
      <w:r>
        <w:rPr>
          <w:color w:val="2E2E2E"/>
        </w:rPr>
        <w:t>expedidos</w:t>
      </w:r>
      <w:r>
        <w:rPr>
          <w:color w:val="2E2E2E"/>
          <w:spacing w:val="1"/>
        </w:rPr>
        <w:t xml:space="preserve"> </w:t>
      </w:r>
      <w:r>
        <w:rPr>
          <w:color w:val="2E2E2E"/>
        </w:rPr>
        <w:t>de</w:t>
      </w:r>
      <w:r>
        <w:rPr>
          <w:color w:val="2E2E2E"/>
          <w:spacing w:val="1"/>
        </w:rPr>
        <w:t xml:space="preserve"> </w:t>
      </w:r>
      <w:r>
        <w:rPr>
          <w:color w:val="2E2E2E"/>
        </w:rPr>
        <w:t>conformidad</w:t>
      </w:r>
      <w:r>
        <w:rPr>
          <w:color w:val="2E2E2E"/>
          <w:spacing w:val="1"/>
        </w:rPr>
        <w:t xml:space="preserve"> </w:t>
      </w:r>
      <w:r>
        <w:rPr>
          <w:color w:val="2E2E2E"/>
        </w:rPr>
        <w:t>con</w:t>
      </w:r>
      <w:r>
        <w:rPr>
          <w:color w:val="2E2E2E"/>
          <w:spacing w:val="1"/>
        </w:rPr>
        <w:t xml:space="preserve"> </w:t>
      </w:r>
      <w:r>
        <w:rPr>
          <w:color w:val="2E2E2E"/>
        </w:rPr>
        <w:t>el</w:t>
      </w:r>
      <w:r>
        <w:rPr>
          <w:color w:val="2E2E2E"/>
          <w:spacing w:val="1"/>
        </w:rPr>
        <w:t xml:space="preserve"> </w:t>
      </w:r>
      <w:r>
        <w:rPr>
          <w:color w:val="2E2E2E"/>
        </w:rPr>
        <w:t>artículo</w:t>
      </w:r>
      <w:r>
        <w:rPr>
          <w:color w:val="2E2E2E"/>
          <w:spacing w:val="1"/>
        </w:rPr>
        <w:t xml:space="preserve"> </w:t>
      </w:r>
      <w:r>
        <w:rPr>
          <w:color w:val="2E2E2E"/>
        </w:rPr>
        <w:t>131,</w:t>
      </w:r>
      <w:r>
        <w:rPr>
          <w:color w:val="2E2E2E"/>
          <w:spacing w:val="1"/>
        </w:rPr>
        <w:t xml:space="preserve"> </w:t>
      </w:r>
      <w:r>
        <w:rPr>
          <w:color w:val="2E2E2E"/>
        </w:rPr>
        <w:t>párrafo</w:t>
      </w:r>
      <w:r>
        <w:rPr>
          <w:color w:val="2E2E2E"/>
          <w:spacing w:val="1"/>
        </w:rPr>
        <w:t xml:space="preserve"> </w:t>
      </w:r>
      <w:r>
        <w:rPr>
          <w:color w:val="2E2E2E"/>
        </w:rPr>
        <w:t>segundo</w:t>
      </w:r>
      <w:r>
        <w:rPr>
          <w:color w:val="2E2E2E"/>
          <w:spacing w:val="1"/>
        </w:rPr>
        <w:t xml:space="preserve"> </w:t>
      </w:r>
      <w:r>
        <w:rPr>
          <w:color w:val="2E2E2E"/>
        </w:rPr>
        <w:t>Constitucional, para la importación definitiva al país</w:t>
      </w:r>
      <w:r>
        <w:rPr>
          <w:color w:val="2E2E2E"/>
        </w:rPr>
        <w:t xml:space="preserve"> de vehículos usados, por considerar que se</w:t>
      </w:r>
      <w:r>
        <w:rPr>
          <w:color w:val="2E2E2E"/>
          <w:spacing w:val="1"/>
        </w:rPr>
        <w:t xml:space="preserve"> </w:t>
      </w:r>
      <w:r>
        <w:rPr>
          <w:color w:val="2E2E2E"/>
        </w:rPr>
        <w:t>seguiría</w:t>
      </w:r>
      <w:r>
        <w:rPr>
          <w:color w:val="2E2E2E"/>
          <w:spacing w:val="-6"/>
        </w:rPr>
        <w:t xml:space="preserve"> </w:t>
      </w:r>
      <w:r>
        <w:rPr>
          <w:color w:val="2E2E2E"/>
        </w:rPr>
        <w:t>perjuicio</w:t>
      </w:r>
      <w:r>
        <w:rPr>
          <w:color w:val="2E2E2E"/>
          <w:spacing w:val="-8"/>
        </w:rPr>
        <w:t xml:space="preserve"> </w:t>
      </w:r>
      <w:r>
        <w:rPr>
          <w:color w:val="2E2E2E"/>
        </w:rPr>
        <w:t>al</w:t>
      </w:r>
      <w:r>
        <w:rPr>
          <w:color w:val="2E2E2E"/>
          <w:spacing w:val="-7"/>
        </w:rPr>
        <w:t xml:space="preserve"> </w:t>
      </w:r>
      <w:r>
        <w:rPr>
          <w:color w:val="2E2E2E"/>
        </w:rPr>
        <w:t>interés</w:t>
      </w:r>
      <w:r>
        <w:rPr>
          <w:color w:val="2E2E2E"/>
          <w:spacing w:val="-5"/>
        </w:rPr>
        <w:t xml:space="preserve"> </w:t>
      </w:r>
      <w:r>
        <w:rPr>
          <w:color w:val="2E2E2E"/>
        </w:rPr>
        <w:t>social</w:t>
      </w:r>
      <w:r>
        <w:rPr>
          <w:color w:val="2E2E2E"/>
          <w:spacing w:val="-4"/>
        </w:rPr>
        <w:t xml:space="preserve"> </w:t>
      </w:r>
      <w:r>
        <w:rPr>
          <w:color w:val="2E2E2E"/>
        </w:rPr>
        <w:t>y</w:t>
      </w:r>
      <w:r>
        <w:rPr>
          <w:color w:val="2E2E2E"/>
          <w:spacing w:val="-14"/>
        </w:rPr>
        <w:t xml:space="preserve"> </w:t>
      </w:r>
      <w:r>
        <w:rPr>
          <w:color w:val="2E2E2E"/>
        </w:rPr>
        <w:t>se</w:t>
      </w:r>
      <w:r>
        <w:rPr>
          <w:color w:val="2E2E2E"/>
          <w:spacing w:val="-8"/>
        </w:rPr>
        <w:t xml:space="preserve"> </w:t>
      </w:r>
      <w:r>
        <w:rPr>
          <w:color w:val="2E2E2E"/>
        </w:rPr>
        <w:t>contravendrían</w:t>
      </w:r>
      <w:r>
        <w:rPr>
          <w:color w:val="2E2E2E"/>
          <w:spacing w:val="-6"/>
        </w:rPr>
        <w:t xml:space="preserve"> </w:t>
      </w:r>
      <w:r>
        <w:rPr>
          <w:color w:val="2E2E2E"/>
        </w:rPr>
        <w:t>disposiciones</w:t>
      </w:r>
      <w:r>
        <w:rPr>
          <w:color w:val="2E2E2E"/>
          <w:spacing w:val="-1"/>
        </w:rPr>
        <w:t xml:space="preserve"> </w:t>
      </w:r>
      <w:r>
        <w:rPr>
          <w:color w:val="2E2E2E"/>
        </w:rPr>
        <w:t>de</w:t>
      </w:r>
      <w:r>
        <w:rPr>
          <w:color w:val="2E2E2E"/>
          <w:spacing w:val="-7"/>
        </w:rPr>
        <w:t xml:space="preserve"> </w:t>
      </w:r>
      <w:r>
        <w:rPr>
          <w:color w:val="2E2E2E"/>
        </w:rPr>
        <w:t>orden</w:t>
      </w:r>
      <w:r>
        <w:rPr>
          <w:color w:val="2E2E2E"/>
          <w:spacing w:val="-8"/>
        </w:rPr>
        <w:t xml:space="preserve"> </w:t>
      </w:r>
      <w:r>
        <w:rPr>
          <w:color w:val="2E2E2E"/>
        </w:rPr>
        <w:t>público,</w:t>
      </w:r>
      <w:r>
        <w:rPr>
          <w:color w:val="2E2E2E"/>
          <w:spacing w:val="-7"/>
        </w:rPr>
        <w:t xml:space="preserve"> </w:t>
      </w:r>
      <w:r>
        <w:rPr>
          <w:color w:val="2E2E2E"/>
        </w:rPr>
        <w:t>tales</w:t>
      </w:r>
      <w:r>
        <w:rPr>
          <w:color w:val="2E2E2E"/>
          <w:spacing w:val="-7"/>
        </w:rPr>
        <w:t xml:space="preserve"> </w:t>
      </w:r>
      <w:r>
        <w:rPr>
          <w:color w:val="2E2E2E"/>
        </w:rPr>
        <w:t>como</w:t>
      </w:r>
      <w:r>
        <w:rPr>
          <w:color w:val="2E2E2E"/>
          <w:spacing w:val="-8"/>
        </w:rPr>
        <w:t xml:space="preserve"> </w:t>
      </w:r>
      <w:r>
        <w:rPr>
          <w:color w:val="2E2E2E"/>
        </w:rPr>
        <w:t>los</w:t>
      </w:r>
      <w:r>
        <w:rPr>
          <w:color w:val="2E2E2E"/>
          <w:spacing w:val="-53"/>
        </w:rPr>
        <w:t xml:space="preserve"> </w:t>
      </w:r>
      <w:r>
        <w:rPr>
          <w:color w:val="2E2E2E"/>
        </w:rPr>
        <w:t>fines</w:t>
      </w:r>
      <w:r>
        <w:rPr>
          <w:color w:val="2E2E2E"/>
          <w:spacing w:val="-1"/>
        </w:rPr>
        <w:t xml:space="preserve"> </w:t>
      </w:r>
      <w:r>
        <w:rPr>
          <w:color w:val="2E2E2E"/>
        </w:rPr>
        <w:t>del</w:t>
      </w:r>
      <w:r>
        <w:rPr>
          <w:color w:val="2E2E2E"/>
          <w:spacing w:val="1"/>
        </w:rPr>
        <w:t xml:space="preserve"> </w:t>
      </w:r>
      <w:r>
        <w:rPr>
          <w:color w:val="2E2E2E"/>
        </w:rPr>
        <w:t>presente</w:t>
      </w:r>
      <w:r>
        <w:rPr>
          <w:color w:val="2E2E2E"/>
          <w:spacing w:val="-1"/>
        </w:rPr>
        <w:t xml:space="preserve"> </w:t>
      </w:r>
      <w:r>
        <w:rPr>
          <w:color w:val="2E2E2E"/>
        </w:rPr>
        <w:t>Decreto,</w:t>
      </w:r>
      <w:r>
        <w:rPr>
          <w:color w:val="2E2E2E"/>
          <w:spacing w:val="1"/>
        </w:rPr>
        <w:t xml:space="preserve"> </w:t>
      </w:r>
      <w:r>
        <w:rPr>
          <w:color w:val="2E2E2E"/>
        </w:rPr>
        <w:t>y</w:t>
      </w:r>
    </w:p>
    <w:p w:rsidR="006F7600" w:rsidRDefault="006F7600">
      <w:pPr>
        <w:pStyle w:val="Textoindependiente"/>
        <w:spacing w:before="2"/>
      </w:pPr>
    </w:p>
    <w:p w:rsidR="006F7600" w:rsidRDefault="0062056E">
      <w:pPr>
        <w:pStyle w:val="Textoindependiente"/>
        <w:ind w:left="527" w:right="138" w:firstLine="278"/>
        <w:jc w:val="both"/>
      </w:pPr>
      <w:r>
        <w:rPr>
          <w:color w:val="2E2E2E"/>
        </w:rPr>
        <w:t>Que la Comisión de Comercio Exterior ha emitido opinión favorable respecto de las medidas</w:t>
      </w:r>
      <w:r>
        <w:rPr>
          <w:color w:val="2E2E2E"/>
          <w:spacing w:val="1"/>
        </w:rPr>
        <w:t xml:space="preserve"> </w:t>
      </w:r>
      <w:r>
        <w:rPr>
          <w:color w:val="2E2E2E"/>
        </w:rPr>
        <w:t>señaladas, he</w:t>
      </w:r>
      <w:r>
        <w:rPr>
          <w:color w:val="2E2E2E"/>
          <w:spacing w:val="-1"/>
        </w:rPr>
        <w:t xml:space="preserve"> </w:t>
      </w:r>
      <w:r>
        <w:rPr>
          <w:color w:val="2E2E2E"/>
        </w:rPr>
        <w:t>tenido</w:t>
      </w:r>
      <w:r>
        <w:rPr>
          <w:color w:val="2E2E2E"/>
          <w:spacing w:val="1"/>
        </w:rPr>
        <w:t xml:space="preserve"> </w:t>
      </w:r>
      <w:r>
        <w:rPr>
          <w:color w:val="2E2E2E"/>
        </w:rPr>
        <w:t>a</w:t>
      </w:r>
      <w:r>
        <w:rPr>
          <w:color w:val="2E2E2E"/>
          <w:spacing w:val="-1"/>
        </w:rPr>
        <w:t xml:space="preserve"> </w:t>
      </w:r>
      <w:r>
        <w:rPr>
          <w:color w:val="2E2E2E"/>
        </w:rPr>
        <w:t>bien</w:t>
      </w:r>
      <w:r>
        <w:rPr>
          <w:color w:val="2E2E2E"/>
          <w:spacing w:val="1"/>
        </w:rPr>
        <w:t xml:space="preserve"> </w:t>
      </w:r>
      <w:r>
        <w:rPr>
          <w:color w:val="2E2E2E"/>
        </w:rPr>
        <w:t>expedir</w:t>
      </w:r>
      <w:r>
        <w:rPr>
          <w:color w:val="2E2E2E"/>
          <w:spacing w:val="-1"/>
        </w:rPr>
        <w:t xml:space="preserve"> </w:t>
      </w:r>
      <w:r>
        <w:rPr>
          <w:color w:val="2E2E2E"/>
        </w:rPr>
        <w:t>el</w:t>
      </w:r>
      <w:r>
        <w:rPr>
          <w:color w:val="2E2E2E"/>
          <w:spacing w:val="-2"/>
        </w:rPr>
        <w:t xml:space="preserve"> </w:t>
      </w:r>
      <w:r>
        <w:rPr>
          <w:color w:val="2E2E2E"/>
        </w:rPr>
        <w:t>siguiente</w:t>
      </w:r>
    </w:p>
    <w:p w:rsidR="006F7600" w:rsidRDefault="006F7600">
      <w:pPr>
        <w:pStyle w:val="Textoindependiente"/>
        <w:spacing w:before="8"/>
        <w:rPr>
          <w:sz w:val="19"/>
        </w:rPr>
      </w:pPr>
    </w:p>
    <w:p w:rsidR="006F7600" w:rsidRDefault="0062056E">
      <w:pPr>
        <w:pStyle w:val="Ttulo1"/>
        <w:ind w:left="1271"/>
      </w:pPr>
      <w:r>
        <w:rPr>
          <w:color w:val="2E2E2E"/>
        </w:rPr>
        <w:t>DECRETO</w:t>
      </w:r>
    </w:p>
    <w:p w:rsidR="006F7600" w:rsidRDefault="006F7600">
      <w:pPr>
        <w:pStyle w:val="Textoindependiente"/>
        <w:spacing w:before="6"/>
        <w:rPr>
          <w:rFonts w:ascii="Arial"/>
          <w:b/>
          <w:sz w:val="25"/>
        </w:rPr>
      </w:pPr>
    </w:p>
    <w:p w:rsidR="006F7600" w:rsidRDefault="0062056E">
      <w:pPr>
        <w:pStyle w:val="Textoindependiente"/>
        <w:ind w:left="527" w:right="132" w:firstLine="278"/>
        <w:jc w:val="both"/>
      </w:pPr>
      <w:r>
        <w:rPr>
          <w:rFonts w:ascii="Arial" w:hAnsi="Arial"/>
          <w:b/>
          <w:color w:val="2E2E2E"/>
        </w:rPr>
        <w:t>ARTÍCULO</w:t>
      </w:r>
      <w:r>
        <w:rPr>
          <w:rFonts w:ascii="Arial" w:hAnsi="Arial"/>
          <w:b/>
          <w:color w:val="2E2E2E"/>
          <w:spacing w:val="-7"/>
        </w:rPr>
        <w:t xml:space="preserve"> </w:t>
      </w:r>
      <w:r>
        <w:rPr>
          <w:rFonts w:ascii="Arial" w:hAnsi="Arial"/>
          <w:b/>
          <w:color w:val="2E2E2E"/>
        </w:rPr>
        <w:t>1.-</w:t>
      </w:r>
      <w:r>
        <w:rPr>
          <w:rFonts w:ascii="Arial" w:hAnsi="Arial"/>
          <w:b/>
          <w:color w:val="2E2E2E"/>
          <w:spacing w:val="-4"/>
        </w:rPr>
        <w:t xml:space="preserve"> </w:t>
      </w:r>
      <w:r>
        <w:rPr>
          <w:color w:val="2E2E2E"/>
        </w:rPr>
        <w:t>El</w:t>
      </w:r>
      <w:r>
        <w:rPr>
          <w:color w:val="2E2E2E"/>
          <w:spacing w:val="-6"/>
        </w:rPr>
        <w:t xml:space="preserve"> </w:t>
      </w:r>
      <w:r>
        <w:rPr>
          <w:color w:val="2E2E2E"/>
        </w:rPr>
        <w:t>presente</w:t>
      </w:r>
      <w:r>
        <w:rPr>
          <w:color w:val="2E2E2E"/>
          <w:spacing w:val="-6"/>
        </w:rPr>
        <w:t xml:space="preserve"> </w:t>
      </w:r>
      <w:r>
        <w:rPr>
          <w:color w:val="2E2E2E"/>
        </w:rPr>
        <w:t>Decreto</w:t>
      </w:r>
      <w:r>
        <w:rPr>
          <w:color w:val="2E2E2E"/>
          <w:spacing w:val="-8"/>
        </w:rPr>
        <w:t xml:space="preserve"> </w:t>
      </w:r>
      <w:r>
        <w:rPr>
          <w:color w:val="2E2E2E"/>
        </w:rPr>
        <w:t>tiene</w:t>
      </w:r>
      <w:r>
        <w:rPr>
          <w:color w:val="2E2E2E"/>
          <w:spacing w:val="-8"/>
        </w:rPr>
        <w:t xml:space="preserve"> </w:t>
      </w:r>
      <w:r>
        <w:rPr>
          <w:color w:val="2E2E2E"/>
        </w:rPr>
        <w:t>por</w:t>
      </w:r>
      <w:r>
        <w:rPr>
          <w:color w:val="2E2E2E"/>
          <w:spacing w:val="-5"/>
        </w:rPr>
        <w:t xml:space="preserve"> </w:t>
      </w:r>
      <w:r>
        <w:rPr>
          <w:color w:val="2E2E2E"/>
        </w:rPr>
        <w:t>objeto</w:t>
      </w:r>
      <w:r>
        <w:rPr>
          <w:color w:val="2E2E2E"/>
          <w:spacing w:val="-8"/>
        </w:rPr>
        <w:t xml:space="preserve"> </w:t>
      </w:r>
      <w:r>
        <w:rPr>
          <w:color w:val="2E2E2E"/>
        </w:rPr>
        <w:t>regular</w:t>
      </w:r>
      <w:r>
        <w:rPr>
          <w:color w:val="2E2E2E"/>
          <w:spacing w:val="-7"/>
        </w:rPr>
        <w:t xml:space="preserve"> </w:t>
      </w:r>
      <w:r>
        <w:rPr>
          <w:color w:val="2E2E2E"/>
        </w:rPr>
        <w:t>la</w:t>
      </w:r>
      <w:r>
        <w:rPr>
          <w:color w:val="2E2E2E"/>
          <w:spacing w:val="-2"/>
        </w:rPr>
        <w:t xml:space="preserve"> </w:t>
      </w:r>
      <w:r>
        <w:rPr>
          <w:color w:val="2E2E2E"/>
        </w:rPr>
        <w:t>importación</w:t>
      </w:r>
      <w:r>
        <w:rPr>
          <w:color w:val="2E2E2E"/>
          <w:spacing w:val="-6"/>
        </w:rPr>
        <w:t xml:space="preserve"> </w:t>
      </w:r>
      <w:r>
        <w:rPr>
          <w:color w:val="2E2E2E"/>
        </w:rPr>
        <w:t>de</w:t>
      </w:r>
      <w:r>
        <w:rPr>
          <w:color w:val="2E2E2E"/>
          <w:spacing w:val="-6"/>
        </w:rPr>
        <w:t xml:space="preserve"> </w:t>
      </w:r>
      <w:r>
        <w:rPr>
          <w:color w:val="2E2E2E"/>
        </w:rPr>
        <w:t>vehículos</w:t>
      </w:r>
      <w:r>
        <w:rPr>
          <w:color w:val="2E2E2E"/>
          <w:spacing w:val="-7"/>
        </w:rPr>
        <w:t xml:space="preserve"> </w:t>
      </w:r>
      <w:r>
        <w:rPr>
          <w:color w:val="2E2E2E"/>
        </w:rPr>
        <w:t>usados</w:t>
      </w:r>
      <w:r>
        <w:rPr>
          <w:color w:val="2E2E2E"/>
          <w:spacing w:val="-7"/>
        </w:rPr>
        <w:t xml:space="preserve"> </w:t>
      </w:r>
      <w:r>
        <w:rPr>
          <w:color w:val="2E2E2E"/>
        </w:rPr>
        <w:t>al</w:t>
      </w:r>
      <w:r>
        <w:rPr>
          <w:color w:val="2E2E2E"/>
          <w:spacing w:val="-53"/>
        </w:rPr>
        <w:t xml:space="preserve"> </w:t>
      </w:r>
      <w:r>
        <w:rPr>
          <w:color w:val="2E2E2E"/>
        </w:rPr>
        <w:t>territorio</w:t>
      </w:r>
      <w:r>
        <w:rPr>
          <w:color w:val="2E2E2E"/>
          <w:spacing w:val="-2"/>
        </w:rPr>
        <w:t xml:space="preserve"> </w:t>
      </w:r>
      <w:r>
        <w:rPr>
          <w:color w:val="2E2E2E"/>
        </w:rPr>
        <w:t>nacional.</w:t>
      </w:r>
    </w:p>
    <w:p w:rsidR="006F7600" w:rsidRDefault="006F7600">
      <w:pPr>
        <w:pStyle w:val="Textoindependiente"/>
        <w:spacing w:before="10"/>
        <w:rPr>
          <w:sz w:val="19"/>
        </w:rPr>
      </w:pPr>
    </w:p>
    <w:p w:rsidR="006F7600" w:rsidRDefault="0062056E">
      <w:pPr>
        <w:ind w:left="830"/>
        <w:rPr>
          <w:sz w:val="20"/>
        </w:rPr>
      </w:pPr>
      <w:r>
        <w:rPr>
          <w:rFonts w:ascii="Arial" w:hAnsi="Arial"/>
          <w:b/>
          <w:color w:val="2E2E2E"/>
          <w:sz w:val="20"/>
        </w:rPr>
        <w:t>ARTÍCULO</w:t>
      </w:r>
      <w:r>
        <w:rPr>
          <w:rFonts w:ascii="Arial" w:hAnsi="Arial"/>
          <w:b/>
          <w:color w:val="2E2E2E"/>
          <w:spacing w:val="-2"/>
          <w:sz w:val="20"/>
        </w:rPr>
        <w:t xml:space="preserve"> </w:t>
      </w:r>
      <w:r>
        <w:rPr>
          <w:rFonts w:ascii="Arial" w:hAnsi="Arial"/>
          <w:b/>
          <w:color w:val="2E2E2E"/>
          <w:sz w:val="20"/>
        </w:rPr>
        <w:t>2.-</w:t>
      </w:r>
      <w:r>
        <w:rPr>
          <w:rFonts w:ascii="Arial" w:hAnsi="Arial"/>
          <w:b/>
          <w:color w:val="2E2E2E"/>
          <w:spacing w:val="1"/>
          <w:sz w:val="20"/>
        </w:rPr>
        <w:t xml:space="preserve"> </w:t>
      </w:r>
      <w:r>
        <w:rPr>
          <w:color w:val="2E2E2E"/>
          <w:sz w:val="20"/>
        </w:rPr>
        <w:t>Para los</w:t>
      </w:r>
      <w:r>
        <w:rPr>
          <w:color w:val="2E2E2E"/>
          <w:spacing w:val="-1"/>
          <w:sz w:val="20"/>
        </w:rPr>
        <w:t xml:space="preserve"> </w:t>
      </w:r>
      <w:r>
        <w:rPr>
          <w:color w:val="2E2E2E"/>
          <w:sz w:val="20"/>
        </w:rPr>
        <w:t>efectos</w:t>
      </w:r>
      <w:r>
        <w:rPr>
          <w:color w:val="2E2E2E"/>
          <w:spacing w:val="-2"/>
          <w:sz w:val="20"/>
        </w:rPr>
        <w:t xml:space="preserve"> </w:t>
      </w:r>
      <w:r>
        <w:rPr>
          <w:color w:val="2E2E2E"/>
          <w:sz w:val="20"/>
        </w:rPr>
        <w:t>de</w:t>
      </w:r>
      <w:r>
        <w:rPr>
          <w:color w:val="2E2E2E"/>
          <w:spacing w:val="-2"/>
          <w:sz w:val="20"/>
        </w:rPr>
        <w:t xml:space="preserve"> </w:t>
      </w:r>
      <w:r>
        <w:rPr>
          <w:color w:val="2E2E2E"/>
          <w:sz w:val="20"/>
        </w:rPr>
        <w:t>este Decreto</w:t>
      </w:r>
      <w:r>
        <w:rPr>
          <w:color w:val="2E2E2E"/>
          <w:spacing w:val="-3"/>
          <w:sz w:val="20"/>
        </w:rPr>
        <w:t xml:space="preserve"> </w:t>
      </w:r>
      <w:r>
        <w:rPr>
          <w:color w:val="2E2E2E"/>
          <w:sz w:val="20"/>
        </w:rPr>
        <w:t>se</w:t>
      </w:r>
      <w:r>
        <w:rPr>
          <w:color w:val="2E2E2E"/>
          <w:spacing w:val="-2"/>
          <w:sz w:val="20"/>
        </w:rPr>
        <w:t xml:space="preserve"> </w:t>
      </w:r>
      <w:r>
        <w:rPr>
          <w:color w:val="2E2E2E"/>
          <w:sz w:val="20"/>
        </w:rPr>
        <w:t>entiende</w:t>
      </w:r>
      <w:r>
        <w:rPr>
          <w:color w:val="2E2E2E"/>
          <w:spacing w:val="-2"/>
          <w:sz w:val="20"/>
        </w:rPr>
        <w:t xml:space="preserve"> </w:t>
      </w:r>
      <w:r>
        <w:rPr>
          <w:color w:val="2E2E2E"/>
          <w:sz w:val="20"/>
        </w:rPr>
        <w:t>por:</w:t>
      </w:r>
    </w:p>
    <w:p w:rsidR="006F7600" w:rsidRDefault="006F7600">
      <w:pPr>
        <w:pStyle w:val="Textoindependiente"/>
        <w:spacing w:before="3"/>
      </w:pPr>
    </w:p>
    <w:p w:rsidR="006F7600" w:rsidRDefault="0062056E">
      <w:pPr>
        <w:pStyle w:val="Prrafodelista"/>
        <w:numPr>
          <w:ilvl w:val="0"/>
          <w:numId w:val="3"/>
        </w:numPr>
        <w:tabs>
          <w:tab w:val="left" w:pos="538"/>
        </w:tabs>
        <w:ind w:right="144"/>
        <w:rPr>
          <w:sz w:val="20"/>
        </w:rPr>
      </w:pPr>
      <w:r>
        <w:rPr>
          <w:color w:val="2E2E2E"/>
          <w:sz w:val="20"/>
        </w:rPr>
        <w:t>Año-modelo: el año de fabricación o ejercicio automotriz comprendido por el periodo entre el 1o. de</w:t>
      </w:r>
      <w:r>
        <w:rPr>
          <w:color w:val="2E2E2E"/>
          <w:spacing w:val="-53"/>
          <w:sz w:val="20"/>
        </w:rPr>
        <w:t xml:space="preserve"> </w:t>
      </w:r>
      <w:r>
        <w:rPr>
          <w:color w:val="2E2E2E"/>
          <w:sz w:val="20"/>
        </w:rPr>
        <w:t>noviembre</w:t>
      </w:r>
      <w:r>
        <w:rPr>
          <w:color w:val="2E2E2E"/>
          <w:spacing w:val="-2"/>
          <w:sz w:val="20"/>
        </w:rPr>
        <w:t xml:space="preserve"> </w:t>
      </w:r>
      <w:r>
        <w:rPr>
          <w:color w:val="2E2E2E"/>
          <w:sz w:val="20"/>
        </w:rPr>
        <w:t>de</w:t>
      </w:r>
      <w:r>
        <w:rPr>
          <w:color w:val="2E2E2E"/>
          <w:spacing w:val="-1"/>
          <w:sz w:val="20"/>
        </w:rPr>
        <w:t xml:space="preserve"> </w:t>
      </w:r>
      <w:r>
        <w:rPr>
          <w:color w:val="2E2E2E"/>
          <w:sz w:val="20"/>
        </w:rPr>
        <w:t>un</w:t>
      </w:r>
      <w:r>
        <w:rPr>
          <w:color w:val="2E2E2E"/>
          <w:spacing w:val="-2"/>
          <w:sz w:val="20"/>
        </w:rPr>
        <w:t xml:space="preserve"> </w:t>
      </w:r>
      <w:r>
        <w:rPr>
          <w:color w:val="2E2E2E"/>
          <w:sz w:val="20"/>
        </w:rPr>
        <w:t>año</w:t>
      </w:r>
      <w:r>
        <w:rPr>
          <w:color w:val="2E2E2E"/>
          <w:spacing w:val="1"/>
          <w:sz w:val="20"/>
        </w:rPr>
        <w:t xml:space="preserve"> </w:t>
      </w:r>
      <w:r>
        <w:rPr>
          <w:color w:val="2E2E2E"/>
          <w:sz w:val="20"/>
        </w:rPr>
        <w:t>al</w:t>
      </w:r>
      <w:r>
        <w:rPr>
          <w:color w:val="2E2E2E"/>
          <w:spacing w:val="-1"/>
          <w:sz w:val="20"/>
        </w:rPr>
        <w:t xml:space="preserve"> </w:t>
      </w:r>
      <w:r>
        <w:rPr>
          <w:color w:val="2E2E2E"/>
          <w:sz w:val="20"/>
        </w:rPr>
        <w:t>31</w:t>
      </w:r>
      <w:r>
        <w:rPr>
          <w:color w:val="2E2E2E"/>
          <w:spacing w:val="1"/>
          <w:sz w:val="20"/>
        </w:rPr>
        <w:t xml:space="preserve"> </w:t>
      </w:r>
      <w:r>
        <w:rPr>
          <w:color w:val="2E2E2E"/>
          <w:sz w:val="20"/>
        </w:rPr>
        <w:t>de</w:t>
      </w:r>
      <w:r>
        <w:rPr>
          <w:color w:val="2E2E2E"/>
          <w:spacing w:val="-2"/>
          <w:sz w:val="20"/>
        </w:rPr>
        <w:t xml:space="preserve"> </w:t>
      </w:r>
      <w:r>
        <w:rPr>
          <w:color w:val="2E2E2E"/>
          <w:sz w:val="20"/>
        </w:rPr>
        <w:t>octubre</w:t>
      </w:r>
      <w:r>
        <w:rPr>
          <w:color w:val="2E2E2E"/>
          <w:spacing w:val="-1"/>
          <w:sz w:val="20"/>
        </w:rPr>
        <w:t xml:space="preserve"> </w:t>
      </w:r>
      <w:r>
        <w:rPr>
          <w:color w:val="2E2E2E"/>
          <w:sz w:val="20"/>
        </w:rPr>
        <w:t>del</w:t>
      </w:r>
      <w:r>
        <w:rPr>
          <w:color w:val="2E2E2E"/>
          <w:spacing w:val="-1"/>
          <w:sz w:val="20"/>
        </w:rPr>
        <w:t xml:space="preserve"> </w:t>
      </w:r>
      <w:r>
        <w:rPr>
          <w:color w:val="2E2E2E"/>
          <w:sz w:val="20"/>
        </w:rPr>
        <w:t>año</w:t>
      </w:r>
      <w:r>
        <w:rPr>
          <w:color w:val="2E2E2E"/>
          <w:spacing w:val="1"/>
          <w:sz w:val="20"/>
        </w:rPr>
        <w:t xml:space="preserve"> </w:t>
      </w:r>
      <w:r>
        <w:rPr>
          <w:color w:val="2E2E2E"/>
          <w:sz w:val="20"/>
        </w:rPr>
        <w:t>siguiente,</w:t>
      </w:r>
      <w:r>
        <w:rPr>
          <w:color w:val="2E2E2E"/>
          <w:spacing w:val="-2"/>
          <w:sz w:val="20"/>
        </w:rPr>
        <w:t xml:space="preserve"> </w:t>
      </w:r>
      <w:r>
        <w:rPr>
          <w:color w:val="2E2E2E"/>
          <w:sz w:val="20"/>
        </w:rPr>
        <w:t>que</w:t>
      </w:r>
      <w:r>
        <w:rPr>
          <w:color w:val="2E2E2E"/>
          <w:spacing w:val="-1"/>
          <w:sz w:val="20"/>
        </w:rPr>
        <w:t xml:space="preserve"> </w:t>
      </w:r>
      <w:r>
        <w:rPr>
          <w:color w:val="2E2E2E"/>
          <w:sz w:val="20"/>
        </w:rPr>
        <w:t>se identifica</w:t>
      </w:r>
      <w:r>
        <w:rPr>
          <w:color w:val="2E2E2E"/>
          <w:spacing w:val="-1"/>
          <w:sz w:val="20"/>
        </w:rPr>
        <w:t xml:space="preserve"> </w:t>
      </w:r>
      <w:r>
        <w:rPr>
          <w:color w:val="2E2E2E"/>
          <w:sz w:val="20"/>
        </w:rPr>
        <w:t>con este</w:t>
      </w:r>
      <w:r>
        <w:rPr>
          <w:color w:val="2E2E2E"/>
          <w:spacing w:val="-1"/>
          <w:sz w:val="20"/>
        </w:rPr>
        <w:t xml:space="preserve"> </w:t>
      </w:r>
      <w:r>
        <w:rPr>
          <w:color w:val="2E2E2E"/>
          <w:sz w:val="20"/>
        </w:rPr>
        <w:t>último;</w:t>
      </w:r>
    </w:p>
    <w:p w:rsidR="006F7600" w:rsidRDefault="006F7600">
      <w:pPr>
        <w:pStyle w:val="Textoindependiente"/>
      </w:pPr>
    </w:p>
    <w:p w:rsidR="006F7600" w:rsidRDefault="0062056E">
      <w:pPr>
        <w:pStyle w:val="Prrafodelista"/>
        <w:numPr>
          <w:ilvl w:val="0"/>
          <w:numId w:val="3"/>
        </w:numPr>
        <w:tabs>
          <w:tab w:val="left" w:pos="538"/>
        </w:tabs>
        <w:ind w:right="141"/>
        <w:rPr>
          <w:sz w:val="20"/>
        </w:rPr>
      </w:pPr>
      <w:r>
        <w:rPr>
          <w:color w:val="2E2E2E"/>
          <w:sz w:val="20"/>
        </w:rPr>
        <w:t>Compañía armadora: la</w:t>
      </w:r>
      <w:r>
        <w:rPr>
          <w:color w:val="2E2E2E"/>
          <w:spacing w:val="1"/>
          <w:sz w:val="20"/>
        </w:rPr>
        <w:t xml:space="preserve"> </w:t>
      </w:r>
      <w:r>
        <w:rPr>
          <w:color w:val="2E2E2E"/>
          <w:sz w:val="20"/>
        </w:rPr>
        <w:t>empresa dedicada</w:t>
      </w:r>
      <w:r>
        <w:rPr>
          <w:color w:val="2E2E2E"/>
          <w:spacing w:val="1"/>
          <w:sz w:val="20"/>
        </w:rPr>
        <w:t xml:space="preserve"> </w:t>
      </w:r>
      <w:r>
        <w:rPr>
          <w:color w:val="2E2E2E"/>
          <w:sz w:val="20"/>
        </w:rPr>
        <w:t>a la fabricación, manufactura o ensamble final</w:t>
      </w:r>
      <w:r>
        <w:rPr>
          <w:color w:val="2E2E2E"/>
          <w:spacing w:val="1"/>
          <w:sz w:val="20"/>
        </w:rPr>
        <w:t xml:space="preserve"> </w:t>
      </w:r>
      <w:r>
        <w:rPr>
          <w:color w:val="2E2E2E"/>
          <w:sz w:val="20"/>
        </w:rPr>
        <w:t>de</w:t>
      </w:r>
      <w:r>
        <w:rPr>
          <w:color w:val="2E2E2E"/>
          <w:spacing w:val="1"/>
          <w:sz w:val="20"/>
        </w:rPr>
        <w:t xml:space="preserve"> </w:t>
      </w:r>
      <w:r>
        <w:rPr>
          <w:color w:val="2E2E2E"/>
          <w:sz w:val="20"/>
        </w:rPr>
        <w:t>vehículos</w:t>
      </w:r>
      <w:r>
        <w:rPr>
          <w:color w:val="2E2E2E"/>
          <w:spacing w:val="1"/>
          <w:sz w:val="20"/>
        </w:rPr>
        <w:t xml:space="preserve"> </w:t>
      </w:r>
      <w:r>
        <w:rPr>
          <w:color w:val="2E2E2E"/>
          <w:sz w:val="20"/>
        </w:rPr>
        <w:t>automotores nuevos;</w:t>
      </w:r>
    </w:p>
    <w:p w:rsidR="006F7600" w:rsidRDefault="006F7600">
      <w:pPr>
        <w:pStyle w:val="Textoindependiente"/>
        <w:spacing w:before="1"/>
      </w:pPr>
    </w:p>
    <w:p w:rsidR="006F7600" w:rsidRDefault="0062056E">
      <w:pPr>
        <w:pStyle w:val="Prrafodelista"/>
        <w:numPr>
          <w:ilvl w:val="0"/>
          <w:numId w:val="3"/>
        </w:numPr>
        <w:tabs>
          <w:tab w:val="left" w:pos="538"/>
        </w:tabs>
        <w:ind w:right="135"/>
        <w:rPr>
          <w:sz w:val="20"/>
        </w:rPr>
      </w:pPr>
      <w:r>
        <w:rPr>
          <w:color w:val="2E2E2E"/>
          <w:sz w:val="20"/>
        </w:rPr>
        <w:t>Franja fronteriza norte: el territorio comprendido entre la línea divisoria internacional del norte del</w:t>
      </w:r>
      <w:r>
        <w:rPr>
          <w:color w:val="2E2E2E"/>
          <w:spacing w:val="1"/>
          <w:sz w:val="20"/>
        </w:rPr>
        <w:t xml:space="preserve"> </w:t>
      </w:r>
      <w:r>
        <w:rPr>
          <w:color w:val="2E2E2E"/>
          <w:sz w:val="20"/>
        </w:rPr>
        <w:t>país y la líne</w:t>
      </w:r>
      <w:r>
        <w:rPr>
          <w:color w:val="2E2E2E"/>
          <w:sz w:val="20"/>
        </w:rPr>
        <w:t>a paralela a una distancia de 20 kilómetros hacia el interior del país en el tramo</w:t>
      </w:r>
      <w:r>
        <w:rPr>
          <w:color w:val="2E2E2E"/>
          <w:spacing w:val="1"/>
          <w:sz w:val="20"/>
        </w:rPr>
        <w:t xml:space="preserve"> </w:t>
      </w:r>
      <w:r>
        <w:rPr>
          <w:color w:val="2E2E2E"/>
          <w:sz w:val="20"/>
        </w:rPr>
        <w:t>comprendido</w:t>
      </w:r>
      <w:r>
        <w:rPr>
          <w:color w:val="2E2E2E"/>
          <w:spacing w:val="-2"/>
          <w:sz w:val="20"/>
        </w:rPr>
        <w:t xml:space="preserve"> </w:t>
      </w:r>
      <w:r>
        <w:rPr>
          <w:color w:val="2E2E2E"/>
          <w:sz w:val="20"/>
        </w:rPr>
        <w:t>entre</w:t>
      </w:r>
      <w:r>
        <w:rPr>
          <w:color w:val="2E2E2E"/>
          <w:spacing w:val="-2"/>
          <w:sz w:val="20"/>
        </w:rPr>
        <w:t xml:space="preserve"> </w:t>
      </w:r>
      <w:r>
        <w:rPr>
          <w:color w:val="2E2E2E"/>
          <w:sz w:val="20"/>
        </w:rPr>
        <w:t>el límite</w:t>
      </w:r>
      <w:r>
        <w:rPr>
          <w:color w:val="2E2E2E"/>
          <w:spacing w:val="-2"/>
          <w:sz w:val="20"/>
        </w:rPr>
        <w:t xml:space="preserve"> </w:t>
      </w:r>
      <w:r>
        <w:rPr>
          <w:color w:val="2E2E2E"/>
          <w:sz w:val="20"/>
        </w:rPr>
        <w:t>de la</w:t>
      </w:r>
      <w:r>
        <w:rPr>
          <w:color w:val="2E2E2E"/>
          <w:spacing w:val="-1"/>
          <w:sz w:val="20"/>
        </w:rPr>
        <w:t xml:space="preserve"> </w:t>
      </w:r>
      <w:r>
        <w:rPr>
          <w:color w:val="2E2E2E"/>
          <w:sz w:val="20"/>
        </w:rPr>
        <w:t>región</w:t>
      </w:r>
      <w:r>
        <w:rPr>
          <w:color w:val="2E2E2E"/>
          <w:spacing w:val="-2"/>
          <w:sz w:val="20"/>
        </w:rPr>
        <w:t xml:space="preserve"> </w:t>
      </w:r>
      <w:r>
        <w:rPr>
          <w:color w:val="2E2E2E"/>
          <w:sz w:val="20"/>
        </w:rPr>
        <w:t>parcial</w:t>
      </w:r>
      <w:r>
        <w:rPr>
          <w:color w:val="2E2E2E"/>
          <w:spacing w:val="-1"/>
          <w:sz w:val="20"/>
        </w:rPr>
        <w:t xml:space="preserve"> </w:t>
      </w:r>
      <w:r>
        <w:rPr>
          <w:color w:val="2E2E2E"/>
          <w:sz w:val="20"/>
        </w:rPr>
        <w:t>del</w:t>
      </w:r>
      <w:r>
        <w:rPr>
          <w:color w:val="2E2E2E"/>
          <w:spacing w:val="-2"/>
          <w:sz w:val="20"/>
        </w:rPr>
        <w:t xml:space="preserve"> </w:t>
      </w:r>
      <w:r>
        <w:rPr>
          <w:color w:val="2E2E2E"/>
          <w:sz w:val="20"/>
        </w:rPr>
        <w:t>Estado de Sonora</w:t>
      </w:r>
      <w:r>
        <w:rPr>
          <w:color w:val="2E2E2E"/>
          <w:spacing w:val="4"/>
          <w:sz w:val="20"/>
        </w:rPr>
        <w:t xml:space="preserve"> </w:t>
      </w:r>
      <w:r>
        <w:rPr>
          <w:color w:val="2E2E2E"/>
          <w:sz w:val="20"/>
        </w:rPr>
        <w:t>y</w:t>
      </w:r>
      <w:r>
        <w:rPr>
          <w:color w:val="2E2E2E"/>
          <w:spacing w:val="-5"/>
          <w:sz w:val="20"/>
        </w:rPr>
        <w:t xml:space="preserve"> </w:t>
      </w:r>
      <w:r>
        <w:rPr>
          <w:color w:val="2E2E2E"/>
          <w:sz w:val="20"/>
        </w:rPr>
        <w:t>el</w:t>
      </w:r>
      <w:r>
        <w:rPr>
          <w:color w:val="2E2E2E"/>
          <w:spacing w:val="-3"/>
          <w:sz w:val="20"/>
        </w:rPr>
        <w:t xml:space="preserve"> </w:t>
      </w:r>
      <w:r>
        <w:rPr>
          <w:color w:val="2E2E2E"/>
          <w:sz w:val="20"/>
        </w:rPr>
        <w:t>Golfo</w:t>
      </w:r>
      <w:r>
        <w:rPr>
          <w:color w:val="2E2E2E"/>
          <w:spacing w:val="-1"/>
          <w:sz w:val="20"/>
        </w:rPr>
        <w:t xml:space="preserve"> </w:t>
      </w:r>
      <w:r>
        <w:rPr>
          <w:color w:val="2E2E2E"/>
          <w:sz w:val="20"/>
        </w:rPr>
        <w:t>de</w:t>
      </w:r>
      <w:r>
        <w:rPr>
          <w:color w:val="2E2E2E"/>
          <w:spacing w:val="-2"/>
          <w:sz w:val="20"/>
        </w:rPr>
        <w:t xml:space="preserve"> </w:t>
      </w:r>
      <w:r>
        <w:rPr>
          <w:color w:val="2E2E2E"/>
          <w:sz w:val="20"/>
        </w:rPr>
        <w:t>México;</w:t>
      </w:r>
    </w:p>
    <w:p w:rsidR="006F7600" w:rsidRDefault="006F7600">
      <w:pPr>
        <w:pStyle w:val="Textoindependiente"/>
        <w:spacing w:before="11"/>
        <w:rPr>
          <w:sz w:val="19"/>
        </w:rPr>
      </w:pPr>
    </w:p>
    <w:p w:rsidR="006F7600" w:rsidRDefault="0062056E">
      <w:pPr>
        <w:pStyle w:val="Prrafodelista"/>
        <w:numPr>
          <w:ilvl w:val="0"/>
          <w:numId w:val="3"/>
        </w:numPr>
        <w:tabs>
          <w:tab w:val="left" w:pos="538"/>
        </w:tabs>
        <w:ind w:right="133"/>
        <w:rPr>
          <w:sz w:val="20"/>
        </w:rPr>
      </w:pPr>
      <w:r>
        <w:rPr>
          <w:color w:val="2E2E2E"/>
          <w:sz w:val="20"/>
        </w:rPr>
        <w:t>Región</w:t>
      </w:r>
      <w:r>
        <w:rPr>
          <w:color w:val="2E2E2E"/>
          <w:spacing w:val="-8"/>
          <w:sz w:val="20"/>
        </w:rPr>
        <w:t xml:space="preserve"> </w:t>
      </w:r>
      <w:r>
        <w:rPr>
          <w:color w:val="2E2E2E"/>
          <w:sz w:val="20"/>
        </w:rPr>
        <w:t>parcial</w:t>
      </w:r>
      <w:r>
        <w:rPr>
          <w:color w:val="2E2E2E"/>
          <w:spacing w:val="-8"/>
          <w:sz w:val="20"/>
        </w:rPr>
        <w:t xml:space="preserve"> </w:t>
      </w:r>
      <w:r>
        <w:rPr>
          <w:color w:val="2E2E2E"/>
          <w:sz w:val="20"/>
        </w:rPr>
        <w:t>del</w:t>
      </w:r>
      <w:r>
        <w:rPr>
          <w:color w:val="2E2E2E"/>
          <w:spacing w:val="-7"/>
          <w:sz w:val="20"/>
        </w:rPr>
        <w:t xml:space="preserve"> </w:t>
      </w:r>
      <w:r>
        <w:rPr>
          <w:color w:val="2E2E2E"/>
          <w:sz w:val="20"/>
        </w:rPr>
        <w:t>Estado</w:t>
      </w:r>
      <w:r>
        <w:rPr>
          <w:color w:val="2E2E2E"/>
          <w:spacing w:val="-7"/>
          <w:sz w:val="20"/>
        </w:rPr>
        <w:t xml:space="preserve"> </w:t>
      </w:r>
      <w:r>
        <w:rPr>
          <w:color w:val="2E2E2E"/>
          <w:sz w:val="20"/>
        </w:rPr>
        <w:t>de</w:t>
      </w:r>
      <w:r>
        <w:rPr>
          <w:color w:val="2E2E2E"/>
          <w:spacing w:val="-8"/>
          <w:sz w:val="20"/>
        </w:rPr>
        <w:t xml:space="preserve"> </w:t>
      </w:r>
      <w:r>
        <w:rPr>
          <w:color w:val="2E2E2E"/>
          <w:sz w:val="20"/>
        </w:rPr>
        <w:t>Sonora:</w:t>
      </w:r>
      <w:r>
        <w:rPr>
          <w:color w:val="2E2E2E"/>
          <w:spacing w:val="-7"/>
          <w:sz w:val="20"/>
        </w:rPr>
        <w:t xml:space="preserve"> </w:t>
      </w:r>
      <w:r>
        <w:rPr>
          <w:color w:val="2E2E2E"/>
          <w:sz w:val="20"/>
        </w:rPr>
        <w:t>la</w:t>
      </w:r>
      <w:r>
        <w:rPr>
          <w:color w:val="2E2E2E"/>
          <w:spacing w:val="-6"/>
          <w:sz w:val="20"/>
        </w:rPr>
        <w:t xml:space="preserve"> </w:t>
      </w:r>
      <w:r>
        <w:rPr>
          <w:color w:val="2E2E2E"/>
          <w:sz w:val="20"/>
        </w:rPr>
        <w:t>zona</w:t>
      </w:r>
      <w:r>
        <w:rPr>
          <w:color w:val="2E2E2E"/>
          <w:spacing w:val="-7"/>
          <w:sz w:val="20"/>
        </w:rPr>
        <w:t xml:space="preserve"> </w:t>
      </w:r>
      <w:r>
        <w:rPr>
          <w:color w:val="2E2E2E"/>
          <w:sz w:val="20"/>
        </w:rPr>
        <w:t>comprendida</w:t>
      </w:r>
      <w:r>
        <w:rPr>
          <w:color w:val="2E2E2E"/>
          <w:spacing w:val="-8"/>
          <w:sz w:val="20"/>
        </w:rPr>
        <w:t xml:space="preserve"> </w:t>
      </w:r>
      <w:r>
        <w:rPr>
          <w:color w:val="2E2E2E"/>
          <w:sz w:val="20"/>
        </w:rPr>
        <w:t>en</w:t>
      </w:r>
      <w:r>
        <w:rPr>
          <w:color w:val="2E2E2E"/>
          <w:spacing w:val="-7"/>
          <w:sz w:val="20"/>
        </w:rPr>
        <w:t xml:space="preserve"> </w:t>
      </w:r>
      <w:r>
        <w:rPr>
          <w:color w:val="2E2E2E"/>
          <w:sz w:val="20"/>
        </w:rPr>
        <w:t>los</w:t>
      </w:r>
      <w:r>
        <w:rPr>
          <w:color w:val="2E2E2E"/>
          <w:spacing w:val="-7"/>
          <w:sz w:val="20"/>
        </w:rPr>
        <w:t xml:space="preserve"> </w:t>
      </w:r>
      <w:r>
        <w:rPr>
          <w:color w:val="2E2E2E"/>
          <w:sz w:val="20"/>
        </w:rPr>
        <w:t>siguientes</w:t>
      </w:r>
      <w:r>
        <w:rPr>
          <w:color w:val="2E2E2E"/>
          <w:spacing w:val="-6"/>
          <w:sz w:val="20"/>
        </w:rPr>
        <w:t xml:space="preserve"> </w:t>
      </w:r>
      <w:r>
        <w:rPr>
          <w:color w:val="2E2E2E"/>
          <w:sz w:val="20"/>
        </w:rPr>
        <w:t>límites:</w:t>
      </w:r>
      <w:r>
        <w:rPr>
          <w:color w:val="2E2E2E"/>
          <w:spacing w:val="-8"/>
          <w:sz w:val="20"/>
        </w:rPr>
        <w:t xml:space="preserve"> </w:t>
      </w:r>
      <w:r>
        <w:rPr>
          <w:color w:val="2E2E2E"/>
          <w:sz w:val="20"/>
        </w:rPr>
        <w:t>al</w:t>
      </w:r>
      <w:r>
        <w:rPr>
          <w:color w:val="2E2E2E"/>
          <w:spacing w:val="-8"/>
          <w:sz w:val="20"/>
        </w:rPr>
        <w:t xml:space="preserve"> </w:t>
      </w:r>
      <w:r>
        <w:rPr>
          <w:color w:val="2E2E2E"/>
          <w:sz w:val="20"/>
        </w:rPr>
        <w:t>norte,</w:t>
      </w:r>
      <w:r>
        <w:rPr>
          <w:color w:val="2E2E2E"/>
          <w:spacing w:val="-6"/>
          <w:sz w:val="20"/>
        </w:rPr>
        <w:t xml:space="preserve"> </w:t>
      </w:r>
      <w:r>
        <w:rPr>
          <w:color w:val="2E2E2E"/>
          <w:sz w:val="20"/>
        </w:rPr>
        <w:t>la</w:t>
      </w:r>
      <w:r>
        <w:rPr>
          <w:color w:val="2E2E2E"/>
          <w:spacing w:val="-7"/>
          <w:sz w:val="20"/>
        </w:rPr>
        <w:t xml:space="preserve"> </w:t>
      </w:r>
      <w:r>
        <w:rPr>
          <w:color w:val="2E2E2E"/>
          <w:sz w:val="20"/>
        </w:rPr>
        <w:t>línea</w:t>
      </w:r>
      <w:r>
        <w:rPr>
          <w:color w:val="2E2E2E"/>
          <w:spacing w:val="-54"/>
          <w:sz w:val="20"/>
        </w:rPr>
        <w:t xml:space="preserve"> </w:t>
      </w:r>
      <w:r>
        <w:rPr>
          <w:color w:val="2E2E2E"/>
          <w:sz w:val="20"/>
        </w:rPr>
        <w:t>divisoria internacional desde el cauce actual del Río Colorado hasta el punto situado en esa línea a</w:t>
      </w:r>
      <w:r>
        <w:rPr>
          <w:color w:val="2E2E2E"/>
          <w:spacing w:val="-53"/>
          <w:sz w:val="20"/>
        </w:rPr>
        <w:t xml:space="preserve"> </w:t>
      </w:r>
      <w:r>
        <w:rPr>
          <w:color w:val="2E2E2E"/>
          <w:sz w:val="20"/>
        </w:rPr>
        <w:t xml:space="preserve">10 kilómetros al oeste de </w:t>
      </w:r>
      <w:proofErr w:type="spellStart"/>
      <w:r>
        <w:rPr>
          <w:color w:val="2E2E2E"/>
          <w:sz w:val="20"/>
        </w:rPr>
        <w:t>Sonoyta</w:t>
      </w:r>
      <w:proofErr w:type="spellEnd"/>
      <w:r>
        <w:rPr>
          <w:color w:val="2E2E2E"/>
          <w:sz w:val="20"/>
        </w:rPr>
        <w:t>; de ese punto, una línea recta hasta llegar a la costa a un punto</w:t>
      </w:r>
      <w:r>
        <w:rPr>
          <w:color w:val="2E2E2E"/>
          <w:spacing w:val="1"/>
          <w:sz w:val="20"/>
        </w:rPr>
        <w:t xml:space="preserve"> </w:t>
      </w:r>
      <w:r>
        <w:rPr>
          <w:color w:val="2E2E2E"/>
          <w:sz w:val="20"/>
        </w:rPr>
        <w:t xml:space="preserve">situado a 10 kilómetros al </w:t>
      </w:r>
      <w:r>
        <w:rPr>
          <w:color w:val="2E2E2E"/>
          <w:sz w:val="20"/>
        </w:rPr>
        <w:t>este de Puerto Peñasco; de allí, siguiendo el cauce de ese río, hacia el</w:t>
      </w:r>
      <w:r>
        <w:rPr>
          <w:color w:val="2E2E2E"/>
          <w:spacing w:val="1"/>
          <w:sz w:val="20"/>
        </w:rPr>
        <w:t xml:space="preserve"> </w:t>
      </w:r>
      <w:r>
        <w:rPr>
          <w:color w:val="2E2E2E"/>
          <w:sz w:val="20"/>
        </w:rPr>
        <w:t>norte</w:t>
      </w:r>
      <w:r>
        <w:rPr>
          <w:color w:val="2E2E2E"/>
          <w:spacing w:val="-2"/>
          <w:sz w:val="20"/>
        </w:rPr>
        <w:t xml:space="preserve"> </w:t>
      </w:r>
      <w:r>
        <w:rPr>
          <w:color w:val="2E2E2E"/>
          <w:sz w:val="20"/>
        </w:rPr>
        <w:t>hasta</w:t>
      </w:r>
      <w:r>
        <w:rPr>
          <w:color w:val="2E2E2E"/>
          <w:spacing w:val="-1"/>
          <w:sz w:val="20"/>
        </w:rPr>
        <w:t xml:space="preserve"> </w:t>
      </w:r>
      <w:r>
        <w:rPr>
          <w:color w:val="2E2E2E"/>
          <w:sz w:val="20"/>
        </w:rPr>
        <w:t>encontrar</w:t>
      </w:r>
      <w:r>
        <w:rPr>
          <w:color w:val="2E2E2E"/>
          <w:spacing w:val="2"/>
          <w:sz w:val="20"/>
        </w:rPr>
        <w:t xml:space="preserve"> </w:t>
      </w:r>
      <w:r>
        <w:rPr>
          <w:color w:val="2E2E2E"/>
          <w:sz w:val="20"/>
        </w:rPr>
        <w:t>la</w:t>
      </w:r>
      <w:r>
        <w:rPr>
          <w:color w:val="2E2E2E"/>
          <w:spacing w:val="1"/>
          <w:sz w:val="20"/>
        </w:rPr>
        <w:t xml:space="preserve"> </w:t>
      </w:r>
      <w:r>
        <w:rPr>
          <w:color w:val="2E2E2E"/>
          <w:sz w:val="20"/>
        </w:rPr>
        <w:t>línea</w:t>
      </w:r>
      <w:r>
        <w:rPr>
          <w:color w:val="2E2E2E"/>
          <w:spacing w:val="-2"/>
          <w:sz w:val="20"/>
        </w:rPr>
        <w:t xml:space="preserve"> </w:t>
      </w:r>
      <w:r>
        <w:rPr>
          <w:color w:val="2E2E2E"/>
          <w:sz w:val="20"/>
        </w:rPr>
        <w:t>divisoria</w:t>
      </w:r>
      <w:r>
        <w:rPr>
          <w:color w:val="2E2E2E"/>
          <w:spacing w:val="-1"/>
          <w:sz w:val="20"/>
        </w:rPr>
        <w:t xml:space="preserve"> </w:t>
      </w:r>
      <w:r>
        <w:rPr>
          <w:color w:val="2E2E2E"/>
          <w:sz w:val="20"/>
        </w:rPr>
        <w:t>internacional,</w:t>
      </w:r>
      <w:r>
        <w:rPr>
          <w:color w:val="2E2E2E"/>
          <w:spacing w:val="3"/>
          <w:sz w:val="20"/>
        </w:rPr>
        <w:t xml:space="preserve"> </w:t>
      </w:r>
      <w:r>
        <w:rPr>
          <w:color w:val="2E2E2E"/>
          <w:sz w:val="20"/>
        </w:rPr>
        <w:t>y</w:t>
      </w:r>
    </w:p>
    <w:p w:rsidR="006F7600" w:rsidRDefault="006F7600">
      <w:pPr>
        <w:pStyle w:val="Textoindependiente"/>
      </w:pPr>
    </w:p>
    <w:p w:rsidR="006F7600" w:rsidRPr="003E5D89" w:rsidRDefault="007813FA">
      <w:pPr>
        <w:pStyle w:val="Prrafodelista"/>
        <w:numPr>
          <w:ilvl w:val="0"/>
          <w:numId w:val="3"/>
        </w:numPr>
        <w:tabs>
          <w:tab w:val="left" w:pos="538"/>
        </w:tabs>
        <w:ind w:right="131"/>
        <w:rPr>
          <w:sz w:val="18"/>
        </w:rPr>
      </w:pPr>
      <w:r w:rsidRPr="007813FA">
        <w:rPr>
          <w:rFonts w:cs="Arial"/>
          <w:sz w:val="20"/>
        </w:rPr>
        <w:t>Vehículo usado: las mercancías clasificadas, conforme a la Tarifa de la Ley de los Impuestos Generales de Importación y de Exportación, en las fracciones arancelarias 8701.21.01, 8701.22.01, 8701.23.01, 8701.24.01, 8701.29.01, 8702.10.05, 8702.20.05, 8702.30.05, 8702.90.06, 8703.21.02, 8703.22.02, 8703.23.02, 8703.24.02, 8703.31.02, 8703.32.02, 8703.33.02, 8703.40.02, 8703.50.02, 8703.60.02, 8703.70.02, 8703.90.02, 8704.21.04, 8704.22.07, 8704.23.02, 8704.31.05, 8704.32.07, 8704.41.02, 8704.42.02, 8704.43.02, 8704.51.03, 8704.52.02 u 8705.40.02</w:t>
      </w:r>
    </w:p>
    <w:p w:rsidR="003E5D89" w:rsidRPr="003E5D89" w:rsidRDefault="003E5D89" w:rsidP="003E5D89">
      <w:pPr>
        <w:pStyle w:val="Prrafodelista"/>
        <w:tabs>
          <w:tab w:val="left" w:pos="538"/>
        </w:tabs>
        <w:ind w:right="131" w:firstLine="0"/>
        <w:rPr>
          <w:sz w:val="18"/>
        </w:rPr>
      </w:pPr>
    </w:p>
    <w:p w:rsidR="0023132B" w:rsidRPr="003E5D89" w:rsidRDefault="0023132B" w:rsidP="0023132B">
      <w:pPr>
        <w:tabs>
          <w:tab w:val="left" w:pos="538"/>
        </w:tabs>
        <w:ind w:right="131"/>
        <w:jc w:val="right"/>
        <w:rPr>
          <w:b/>
          <w:i/>
          <w:color w:val="0070C0"/>
          <w:sz w:val="18"/>
        </w:rPr>
      </w:pPr>
      <w:r w:rsidRPr="003E5D89">
        <w:rPr>
          <w:b/>
          <w:i/>
          <w:color w:val="0070C0"/>
          <w:sz w:val="18"/>
        </w:rPr>
        <w:t xml:space="preserve">Fracción reformada DOF </w:t>
      </w:r>
      <w:r>
        <w:rPr>
          <w:b/>
          <w:i/>
          <w:color w:val="0070C0"/>
          <w:sz w:val="18"/>
        </w:rPr>
        <w:t>24-</w:t>
      </w:r>
      <w:r w:rsidRPr="003E5D89">
        <w:rPr>
          <w:b/>
          <w:i/>
          <w:color w:val="0070C0"/>
          <w:sz w:val="18"/>
        </w:rPr>
        <w:t>1</w:t>
      </w:r>
      <w:r>
        <w:rPr>
          <w:b/>
          <w:i/>
          <w:color w:val="0070C0"/>
          <w:sz w:val="18"/>
        </w:rPr>
        <w:t>2-2020</w:t>
      </w:r>
    </w:p>
    <w:p w:rsidR="0023132B" w:rsidRDefault="0023132B" w:rsidP="003E5D89">
      <w:pPr>
        <w:tabs>
          <w:tab w:val="left" w:pos="538"/>
        </w:tabs>
        <w:ind w:right="131"/>
        <w:jc w:val="right"/>
        <w:rPr>
          <w:b/>
          <w:i/>
          <w:color w:val="0070C0"/>
          <w:sz w:val="18"/>
        </w:rPr>
      </w:pPr>
    </w:p>
    <w:p w:rsidR="003E5D89" w:rsidRPr="003E5D89" w:rsidRDefault="003E5D89" w:rsidP="003E5D89">
      <w:pPr>
        <w:tabs>
          <w:tab w:val="left" w:pos="538"/>
        </w:tabs>
        <w:ind w:right="131"/>
        <w:jc w:val="right"/>
        <w:rPr>
          <w:b/>
          <w:i/>
          <w:color w:val="0070C0"/>
          <w:sz w:val="18"/>
        </w:rPr>
      </w:pPr>
      <w:r w:rsidRPr="003E5D89">
        <w:rPr>
          <w:b/>
          <w:i/>
          <w:color w:val="0070C0"/>
          <w:sz w:val="18"/>
        </w:rPr>
        <w:t>Fracción reformada DOF 18-11-2022</w:t>
      </w:r>
    </w:p>
    <w:p w:rsidR="006F7600" w:rsidRDefault="006F7600">
      <w:pPr>
        <w:pStyle w:val="Textoindependiente"/>
        <w:spacing w:before="9"/>
        <w:rPr>
          <w:sz w:val="19"/>
        </w:rPr>
      </w:pPr>
    </w:p>
    <w:p w:rsidR="006F7600" w:rsidRDefault="0062056E">
      <w:pPr>
        <w:pStyle w:val="Textoindependiente"/>
        <w:ind w:left="527" w:right="139" w:firstLine="278"/>
        <w:jc w:val="both"/>
      </w:pPr>
      <w:r>
        <w:rPr>
          <w:rFonts w:ascii="Arial" w:hAnsi="Arial"/>
          <w:b/>
          <w:color w:val="2E2E2E"/>
        </w:rPr>
        <w:t xml:space="preserve">ARTÍCULO 3.- </w:t>
      </w:r>
      <w:r>
        <w:rPr>
          <w:color w:val="2E2E2E"/>
        </w:rPr>
        <w:t>En la importación definitiva al país de vehículos usados bajo trato arancelario</w:t>
      </w:r>
      <w:r>
        <w:rPr>
          <w:color w:val="2E2E2E"/>
          <w:spacing w:val="1"/>
        </w:rPr>
        <w:t xml:space="preserve"> </w:t>
      </w:r>
      <w:r>
        <w:rPr>
          <w:color w:val="2E2E2E"/>
        </w:rPr>
        <w:t>preferencial previsto en los tratados de libre comercio y acuerdos comerciales de los que México es</w:t>
      </w:r>
      <w:r>
        <w:rPr>
          <w:color w:val="2E2E2E"/>
          <w:spacing w:val="-53"/>
        </w:rPr>
        <w:t xml:space="preserve"> </w:t>
      </w:r>
      <w:r>
        <w:rPr>
          <w:color w:val="2E2E2E"/>
        </w:rPr>
        <w:t>parte, el importador deberá cumplir con</w:t>
      </w:r>
      <w:r>
        <w:rPr>
          <w:color w:val="2E2E2E"/>
        </w:rPr>
        <w:t xml:space="preserve"> las formalidades y requisitos que dichos ordenamientos</w:t>
      </w:r>
      <w:r>
        <w:rPr>
          <w:color w:val="2E2E2E"/>
          <w:spacing w:val="1"/>
        </w:rPr>
        <w:t xml:space="preserve"> </w:t>
      </w:r>
      <w:r>
        <w:rPr>
          <w:color w:val="2E2E2E"/>
        </w:rPr>
        <w:t>establecen, así como presentar ante la autoridad aduanera, por conducto de agente o apoderado</w:t>
      </w:r>
      <w:r>
        <w:rPr>
          <w:color w:val="2E2E2E"/>
          <w:spacing w:val="1"/>
        </w:rPr>
        <w:t xml:space="preserve"> </w:t>
      </w:r>
      <w:r>
        <w:rPr>
          <w:color w:val="2E2E2E"/>
        </w:rPr>
        <w:t>aduanal, el certificado de origen válido o, en su caso, el documento comprobatorio de origen que</w:t>
      </w:r>
      <w:r>
        <w:rPr>
          <w:color w:val="2E2E2E"/>
          <w:spacing w:val="1"/>
        </w:rPr>
        <w:t xml:space="preserve"> </w:t>
      </w:r>
      <w:r>
        <w:rPr>
          <w:color w:val="2E2E2E"/>
        </w:rPr>
        <w:lastRenderedPageBreak/>
        <w:t>correspon</w:t>
      </w:r>
      <w:r>
        <w:rPr>
          <w:color w:val="2E2E2E"/>
        </w:rPr>
        <w:t>da de</w:t>
      </w:r>
      <w:r>
        <w:rPr>
          <w:color w:val="2E2E2E"/>
          <w:spacing w:val="-2"/>
        </w:rPr>
        <w:t xml:space="preserve"> </w:t>
      </w:r>
      <w:r>
        <w:rPr>
          <w:color w:val="2E2E2E"/>
        </w:rPr>
        <w:t>conformidad</w:t>
      </w:r>
      <w:r>
        <w:rPr>
          <w:color w:val="2E2E2E"/>
          <w:spacing w:val="-2"/>
        </w:rPr>
        <w:t xml:space="preserve"> </w:t>
      </w:r>
      <w:r>
        <w:rPr>
          <w:color w:val="2E2E2E"/>
        </w:rPr>
        <w:t>con las</w:t>
      </w:r>
      <w:r>
        <w:rPr>
          <w:color w:val="2E2E2E"/>
          <w:spacing w:val="-1"/>
        </w:rPr>
        <w:t xml:space="preserve"> </w:t>
      </w:r>
      <w:r>
        <w:rPr>
          <w:color w:val="2E2E2E"/>
        </w:rPr>
        <w:t>disposiciones</w:t>
      </w:r>
      <w:r>
        <w:rPr>
          <w:color w:val="2E2E2E"/>
          <w:spacing w:val="1"/>
        </w:rPr>
        <w:t xml:space="preserve"> </w:t>
      </w:r>
      <w:r>
        <w:rPr>
          <w:color w:val="2E2E2E"/>
        </w:rPr>
        <w:t>aplicables, al</w:t>
      </w:r>
      <w:r>
        <w:rPr>
          <w:color w:val="2E2E2E"/>
          <w:spacing w:val="-3"/>
        </w:rPr>
        <w:t xml:space="preserve"> </w:t>
      </w:r>
      <w:r>
        <w:rPr>
          <w:color w:val="2E2E2E"/>
        </w:rPr>
        <w:t>momento</w:t>
      </w:r>
      <w:r>
        <w:rPr>
          <w:color w:val="2E2E2E"/>
          <w:spacing w:val="-2"/>
        </w:rPr>
        <w:t xml:space="preserve"> </w:t>
      </w:r>
      <w:r>
        <w:rPr>
          <w:color w:val="2E2E2E"/>
        </w:rPr>
        <w:t>de la</w:t>
      </w:r>
      <w:r>
        <w:rPr>
          <w:color w:val="2E2E2E"/>
          <w:spacing w:val="-2"/>
        </w:rPr>
        <w:t xml:space="preserve"> </w:t>
      </w:r>
      <w:r>
        <w:rPr>
          <w:color w:val="2E2E2E"/>
        </w:rPr>
        <w:t>importación.</w:t>
      </w:r>
    </w:p>
    <w:p w:rsidR="006F7600" w:rsidRDefault="0062056E">
      <w:pPr>
        <w:pStyle w:val="Textoindependiente"/>
        <w:spacing w:before="73"/>
        <w:ind w:left="527" w:right="134" w:firstLine="278"/>
        <w:jc w:val="both"/>
      </w:pPr>
      <w:r>
        <w:rPr>
          <w:color w:val="2E2E2E"/>
        </w:rPr>
        <w:t>El certificado de origen o el documento comprobatorio de origen deberá estar debidamente</w:t>
      </w:r>
      <w:r>
        <w:rPr>
          <w:color w:val="2E2E2E"/>
          <w:spacing w:val="1"/>
        </w:rPr>
        <w:t xml:space="preserve"> </w:t>
      </w:r>
      <w:proofErr w:type="spellStart"/>
      <w:r>
        <w:rPr>
          <w:color w:val="2E2E2E"/>
        </w:rPr>
        <w:t>requisitado</w:t>
      </w:r>
      <w:proofErr w:type="spellEnd"/>
      <w:r>
        <w:rPr>
          <w:color w:val="2E2E2E"/>
        </w:rPr>
        <w:t>, con información directamente proporcionada por la compañía armadora del vehículo de</w:t>
      </w:r>
      <w:r>
        <w:rPr>
          <w:color w:val="2E2E2E"/>
          <w:spacing w:val="-53"/>
        </w:rPr>
        <w:t xml:space="preserve"> </w:t>
      </w:r>
      <w:r>
        <w:rPr>
          <w:color w:val="2E2E2E"/>
        </w:rPr>
        <w:t>que</w:t>
      </w:r>
      <w:r>
        <w:rPr>
          <w:color w:val="2E2E2E"/>
          <w:spacing w:val="-5"/>
        </w:rPr>
        <w:t xml:space="preserve"> </w:t>
      </w:r>
      <w:r>
        <w:rPr>
          <w:color w:val="2E2E2E"/>
        </w:rPr>
        <w:t>se</w:t>
      </w:r>
      <w:r>
        <w:rPr>
          <w:color w:val="2E2E2E"/>
          <w:spacing w:val="-2"/>
        </w:rPr>
        <w:t xml:space="preserve"> </w:t>
      </w:r>
      <w:r>
        <w:rPr>
          <w:color w:val="2E2E2E"/>
        </w:rPr>
        <w:t>trate,</w:t>
      </w:r>
      <w:r>
        <w:rPr>
          <w:color w:val="2E2E2E"/>
          <w:spacing w:val="-2"/>
        </w:rPr>
        <w:t xml:space="preserve"> </w:t>
      </w:r>
      <w:r>
        <w:rPr>
          <w:color w:val="2E2E2E"/>
        </w:rPr>
        <w:t>anexando</w:t>
      </w:r>
      <w:r>
        <w:rPr>
          <w:color w:val="2E2E2E"/>
          <w:spacing w:val="-5"/>
        </w:rPr>
        <w:t xml:space="preserve"> </w:t>
      </w:r>
      <w:r>
        <w:rPr>
          <w:color w:val="2E2E2E"/>
        </w:rPr>
        <w:t>el</w:t>
      </w:r>
      <w:r>
        <w:rPr>
          <w:color w:val="2E2E2E"/>
          <w:spacing w:val="-5"/>
        </w:rPr>
        <w:t xml:space="preserve"> </w:t>
      </w:r>
      <w:r>
        <w:rPr>
          <w:color w:val="2E2E2E"/>
        </w:rPr>
        <w:t>certificado</w:t>
      </w:r>
      <w:r>
        <w:rPr>
          <w:color w:val="2E2E2E"/>
          <w:spacing w:val="-1"/>
        </w:rPr>
        <w:t xml:space="preserve"> </w:t>
      </w:r>
      <w:r>
        <w:rPr>
          <w:color w:val="2E2E2E"/>
        </w:rPr>
        <w:t>o</w:t>
      </w:r>
      <w:r>
        <w:rPr>
          <w:color w:val="2E2E2E"/>
          <w:spacing w:val="-5"/>
        </w:rPr>
        <w:t xml:space="preserve"> </w:t>
      </w:r>
      <w:r>
        <w:rPr>
          <w:color w:val="2E2E2E"/>
        </w:rPr>
        <w:t>documento</w:t>
      </w:r>
      <w:r>
        <w:rPr>
          <w:color w:val="2E2E2E"/>
          <w:spacing w:val="-5"/>
        </w:rPr>
        <w:t xml:space="preserve"> </w:t>
      </w:r>
      <w:r>
        <w:rPr>
          <w:color w:val="2E2E2E"/>
        </w:rPr>
        <w:t>expedido</w:t>
      </w:r>
      <w:r>
        <w:rPr>
          <w:color w:val="2E2E2E"/>
          <w:spacing w:val="-5"/>
        </w:rPr>
        <w:t xml:space="preserve"> </w:t>
      </w:r>
      <w:r>
        <w:rPr>
          <w:color w:val="2E2E2E"/>
        </w:rPr>
        <w:t>por</w:t>
      </w:r>
      <w:r>
        <w:rPr>
          <w:color w:val="2E2E2E"/>
          <w:spacing w:val="-4"/>
        </w:rPr>
        <w:t xml:space="preserve"> </w:t>
      </w:r>
      <w:r>
        <w:rPr>
          <w:color w:val="2E2E2E"/>
        </w:rPr>
        <w:t>dicha</w:t>
      </w:r>
      <w:r>
        <w:rPr>
          <w:color w:val="2E2E2E"/>
          <w:spacing w:val="-5"/>
        </w:rPr>
        <w:t xml:space="preserve"> </w:t>
      </w:r>
      <w:r>
        <w:rPr>
          <w:color w:val="2E2E2E"/>
        </w:rPr>
        <w:t>compañía</w:t>
      </w:r>
      <w:r>
        <w:rPr>
          <w:color w:val="2E2E2E"/>
          <w:spacing w:val="-4"/>
        </w:rPr>
        <w:t xml:space="preserve"> </w:t>
      </w:r>
      <w:r>
        <w:rPr>
          <w:color w:val="2E2E2E"/>
        </w:rPr>
        <w:t>con</w:t>
      </w:r>
      <w:r>
        <w:rPr>
          <w:color w:val="2E2E2E"/>
          <w:spacing w:val="-5"/>
        </w:rPr>
        <w:t xml:space="preserve"> </w:t>
      </w:r>
      <w:r>
        <w:rPr>
          <w:color w:val="2E2E2E"/>
        </w:rPr>
        <w:t>base</w:t>
      </w:r>
      <w:r>
        <w:rPr>
          <w:color w:val="2E2E2E"/>
          <w:spacing w:val="-5"/>
        </w:rPr>
        <w:t xml:space="preserve"> </w:t>
      </w:r>
      <w:r>
        <w:rPr>
          <w:color w:val="2E2E2E"/>
        </w:rPr>
        <w:t>en</w:t>
      </w:r>
      <w:r>
        <w:rPr>
          <w:color w:val="2E2E2E"/>
          <w:spacing w:val="-5"/>
        </w:rPr>
        <w:t xml:space="preserve"> </w:t>
      </w:r>
      <w:r>
        <w:rPr>
          <w:color w:val="2E2E2E"/>
        </w:rPr>
        <w:t>el</w:t>
      </w:r>
      <w:r>
        <w:rPr>
          <w:color w:val="2E2E2E"/>
          <w:spacing w:val="-5"/>
        </w:rPr>
        <w:t xml:space="preserve"> </w:t>
      </w:r>
      <w:r>
        <w:rPr>
          <w:color w:val="2E2E2E"/>
        </w:rPr>
        <w:t>cual</w:t>
      </w:r>
      <w:r>
        <w:rPr>
          <w:color w:val="2E2E2E"/>
          <w:spacing w:val="-53"/>
        </w:rPr>
        <w:t xml:space="preserve"> </w:t>
      </w:r>
      <w:r>
        <w:rPr>
          <w:color w:val="2E2E2E"/>
        </w:rPr>
        <w:t>se</w:t>
      </w:r>
      <w:r>
        <w:rPr>
          <w:color w:val="2E2E2E"/>
          <w:spacing w:val="-2"/>
        </w:rPr>
        <w:t xml:space="preserve"> </w:t>
      </w:r>
      <w:r>
        <w:rPr>
          <w:color w:val="2E2E2E"/>
        </w:rPr>
        <w:t>obtuvo</w:t>
      </w:r>
      <w:r>
        <w:rPr>
          <w:color w:val="2E2E2E"/>
          <w:spacing w:val="1"/>
        </w:rPr>
        <w:t xml:space="preserve"> </w:t>
      </w:r>
      <w:r>
        <w:rPr>
          <w:color w:val="2E2E2E"/>
        </w:rPr>
        <w:t>información</w:t>
      </w:r>
      <w:r>
        <w:rPr>
          <w:color w:val="2E2E2E"/>
          <w:spacing w:val="-1"/>
        </w:rPr>
        <w:t xml:space="preserve"> </w:t>
      </w:r>
      <w:r>
        <w:rPr>
          <w:color w:val="2E2E2E"/>
        </w:rPr>
        <w:t>respecto</w:t>
      </w:r>
      <w:r>
        <w:rPr>
          <w:color w:val="2E2E2E"/>
          <w:spacing w:val="-1"/>
        </w:rPr>
        <w:t xml:space="preserve"> </w:t>
      </w:r>
      <w:r>
        <w:rPr>
          <w:color w:val="2E2E2E"/>
        </w:rPr>
        <w:t>del</w:t>
      </w:r>
      <w:r>
        <w:rPr>
          <w:color w:val="2E2E2E"/>
          <w:spacing w:val="-2"/>
        </w:rPr>
        <w:t xml:space="preserve"> </w:t>
      </w:r>
      <w:r>
        <w:rPr>
          <w:color w:val="2E2E2E"/>
        </w:rPr>
        <w:t>origen</w:t>
      </w:r>
      <w:r>
        <w:rPr>
          <w:color w:val="2E2E2E"/>
          <w:spacing w:val="-1"/>
        </w:rPr>
        <w:t xml:space="preserve"> </w:t>
      </w:r>
      <w:r>
        <w:rPr>
          <w:color w:val="2E2E2E"/>
        </w:rPr>
        <w:t>del</w:t>
      </w:r>
      <w:r>
        <w:rPr>
          <w:color w:val="2E2E2E"/>
          <w:spacing w:val="-1"/>
        </w:rPr>
        <w:t xml:space="preserve"> </w:t>
      </w:r>
      <w:r>
        <w:rPr>
          <w:color w:val="2E2E2E"/>
        </w:rPr>
        <w:t>vehículo.</w:t>
      </w:r>
    </w:p>
    <w:p w:rsidR="006F7600" w:rsidRDefault="006F7600">
      <w:pPr>
        <w:pStyle w:val="Textoindependiente"/>
      </w:pPr>
    </w:p>
    <w:p w:rsidR="006F7600" w:rsidRDefault="0062056E">
      <w:pPr>
        <w:pStyle w:val="Textoindependiente"/>
        <w:ind w:left="527" w:right="129" w:firstLine="278"/>
        <w:jc w:val="both"/>
      </w:pPr>
      <w:r>
        <w:rPr>
          <w:color w:val="2E2E2E"/>
        </w:rPr>
        <w:t>En c</w:t>
      </w:r>
      <w:r>
        <w:rPr>
          <w:color w:val="2E2E2E"/>
        </w:rPr>
        <w:t>aso de no contar con el certificado o documento expedido por la compañía armadora, el</w:t>
      </w:r>
      <w:r>
        <w:rPr>
          <w:color w:val="2E2E2E"/>
          <w:spacing w:val="1"/>
        </w:rPr>
        <w:t xml:space="preserve"> </w:t>
      </w:r>
      <w:r>
        <w:rPr>
          <w:color w:val="2E2E2E"/>
        </w:rPr>
        <w:t>importador deberá presentar una declaración por escrito, bajo protesta de decir verdad, suscrita por</w:t>
      </w:r>
      <w:r>
        <w:rPr>
          <w:color w:val="2E2E2E"/>
          <w:spacing w:val="-53"/>
        </w:rPr>
        <w:t xml:space="preserve"> </w:t>
      </w:r>
      <w:r>
        <w:rPr>
          <w:color w:val="2E2E2E"/>
        </w:rPr>
        <w:t xml:space="preserve">la compañía armadora, en la que manifieste que el vehículo usado que </w:t>
      </w:r>
      <w:r>
        <w:rPr>
          <w:color w:val="2E2E2E"/>
        </w:rPr>
        <w:t>se pretende importar fue</w:t>
      </w:r>
      <w:r>
        <w:rPr>
          <w:color w:val="2E2E2E"/>
          <w:spacing w:val="1"/>
        </w:rPr>
        <w:t xml:space="preserve"> </w:t>
      </w:r>
      <w:r>
        <w:rPr>
          <w:color w:val="2E2E2E"/>
        </w:rPr>
        <w:t>fabricado,</w:t>
      </w:r>
      <w:r>
        <w:rPr>
          <w:color w:val="2E2E2E"/>
          <w:spacing w:val="1"/>
        </w:rPr>
        <w:t xml:space="preserve"> </w:t>
      </w:r>
      <w:r>
        <w:rPr>
          <w:color w:val="2E2E2E"/>
        </w:rPr>
        <w:t>manufacturado</w:t>
      </w:r>
      <w:r>
        <w:rPr>
          <w:color w:val="2E2E2E"/>
          <w:spacing w:val="1"/>
        </w:rPr>
        <w:t xml:space="preserve"> </w:t>
      </w:r>
      <w:r>
        <w:rPr>
          <w:color w:val="2E2E2E"/>
        </w:rPr>
        <w:t>o</w:t>
      </w:r>
      <w:r>
        <w:rPr>
          <w:color w:val="2E2E2E"/>
          <w:spacing w:val="1"/>
        </w:rPr>
        <w:t xml:space="preserve"> </w:t>
      </w:r>
      <w:r>
        <w:rPr>
          <w:color w:val="2E2E2E"/>
        </w:rPr>
        <w:t>ensamblado</w:t>
      </w:r>
      <w:r>
        <w:rPr>
          <w:color w:val="2E2E2E"/>
          <w:spacing w:val="1"/>
        </w:rPr>
        <w:t xml:space="preserve"> </w:t>
      </w:r>
      <w:r>
        <w:rPr>
          <w:color w:val="2E2E2E"/>
        </w:rPr>
        <w:t>como</w:t>
      </w:r>
      <w:r>
        <w:rPr>
          <w:color w:val="2E2E2E"/>
          <w:spacing w:val="1"/>
        </w:rPr>
        <w:t xml:space="preserve"> </w:t>
      </w:r>
      <w:r>
        <w:rPr>
          <w:color w:val="2E2E2E"/>
        </w:rPr>
        <w:t>un</w:t>
      </w:r>
      <w:r>
        <w:rPr>
          <w:color w:val="2E2E2E"/>
          <w:spacing w:val="1"/>
        </w:rPr>
        <w:t xml:space="preserve"> </w:t>
      </w:r>
      <w:r>
        <w:rPr>
          <w:color w:val="2E2E2E"/>
        </w:rPr>
        <w:t>bien</w:t>
      </w:r>
      <w:r>
        <w:rPr>
          <w:color w:val="2E2E2E"/>
          <w:spacing w:val="1"/>
        </w:rPr>
        <w:t xml:space="preserve"> </w:t>
      </w:r>
      <w:r>
        <w:rPr>
          <w:color w:val="2E2E2E"/>
        </w:rPr>
        <w:t>originario,</w:t>
      </w:r>
      <w:r>
        <w:rPr>
          <w:color w:val="2E2E2E"/>
          <w:spacing w:val="1"/>
        </w:rPr>
        <w:t xml:space="preserve"> </w:t>
      </w:r>
      <w:r>
        <w:rPr>
          <w:color w:val="2E2E2E"/>
        </w:rPr>
        <w:t>de</w:t>
      </w:r>
      <w:r>
        <w:rPr>
          <w:color w:val="2E2E2E"/>
          <w:spacing w:val="1"/>
        </w:rPr>
        <w:t xml:space="preserve"> </w:t>
      </w:r>
      <w:r>
        <w:rPr>
          <w:color w:val="2E2E2E"/>
        </w:rPr>
        <w:t>conformidad</w:t>
      </w:r>
      <w:r>
        <w:rPr>
          <w:color w:val="2E2E2E"/>
          <w:spacing w:val="1"/>
        </w:rPr>
        <w:t xml:space="preserve"> </w:t>
      </w:r>
      <w:r>
        <w:rPr>
          <w:color w:val="2E2E2E"/>
        </w:rPr>
        <w:t>con</w:t>
      </w:r>
      <w:r>
        <w:rPr>
          <w:color w:val="2E2E2E"/>
          <w:spacing w:val="1"/>
        </w:rPr>
        <w:t xml:space="preserve"> </w:t>
      </w:r>
      <w:r>
        <w:rPr>
          <w:color w:val="2E2E2E"/>
        </w:rPr>
        <w:t>las</w:t>
      </w:r>
      <w:r>
        <w:rPr>
          <w:color w:val="2E2E2E"/>
          <w:spacing w:val="1"/>
        </w:rPr>
        <w:t xml:space="preserve"> </w:t>
      </w:r>
      <w:r>
        <w:rPr>
          <w:color w:val="2E2E2E"/>
        </w:rPr>
        <w:t>disposiciones</w:t>
      </w:r>
      <w:r>
        <w:rPr>
          <w:color w:val="2E2E2E"/>
          <w:spacing w:val="-1"/>
        </w:rPr>
        <w:t xml:space="preserve"> </w:t>
      </w:r>
      <w:r>
        <w:rPr>
          <w:color w:val="2E2E2E"/>
        </w:rPr>
        <w:t>o</w:t>
      </w:r>
      <w:r>
        <w:rPr>
          <w:color w:val="2E2E2E"/>
          <w:spacing w:val="-2"/>
        </w:rPr>
        <w:t xml:space="preserve"> </w:t>
      </w:r>
      <w:r>
        <w:rPr>
          <w:color w:val="2E2E2E"/>
        </w:rPr>
        <w:t>reglas de</w:t>
      </w:r>
      <w:r>
        <w:rPr>
          <w:color w:val="2E2E2E"/>
          <w:spacing w:val="-2"/>
        </w:rPr>
        <w:t xml:space="preserve"> </w:t>
      </w:r>
      <w:r>
        <w:rPr>
          <w:color w:val="2E2E2E"/>
        </w:rPr>
        <w:t>origen aplicables</w:t>
      </w:r>
      <w:r>
        <w:rPr>
          <w:color w:val="2E2E2E"/>
          <w:spacing w:val="2"/>
        </w:rPr>
        <w:t xml:space="preserve"> </w:t>
      </w:r>
      <w:r>
        <w:rPr>
          <w:color w:val="2E2E2E"/>
        </w:rPr>
        <w:t>al</w:t>
      </w:r>
      <w:r>
        <w:rPr>
          <w:color w:val="2E2E2E"/>
          <w:spacing w:val="-3"/>
        </w:rPr>
        <w:t xml:space="preserve"> </w:t>
      </w:r>
      <w:r>
        <w:rPr>
          <w:color w:val="2E2E2E"/>
        </w:rPr>
        <w:t>tratado</w:t>
      </w:r>
      <w:r>
        <w:rPr>
          <w:color w:val="2E2E2E"/>
          <w:spacing w:val="-2"/>
        </w:rPr>
        <w:t xml:space="preserve"> </w:t>
      </w:r>
      <w:r>
        <w:rPr>
          <w:color w:val="2E2E2E"/>
        </w:rPr>
        <w:t>o</w:t>
      </w:r>
      <w:r>
        <w:rPr>
          <w:color w:val="2E2E2E"/>
          <w:spacing w:val="1"/>
        </w:rPr>
        <w:t xml:space="preserve"> </w:t>
      </w:r>
      <w:r>
        <w:rPr>
          <w:color w:val="2E2E2E"/>
        </w:rPr>
        <w:t>acuerdo</w:t>
      </w:r>
      <w:r>
        <w:rPr>
          <w:color w:val="2E2E2E"/>
          <w:spacing w:val="-2"/>
        </w:rPr>
        <w:t xml:space="preserve"> </w:t>
      </w:r>
      <w:r>
        <w:rPr>
          <w:color w:val="2E2E2E"/>
        </w:rPr>
        <w:t>correspondiente.</w:t>
      </w:r>
    </w:p>
    <w:p w:rsidR="006F7600" w:rsidRDefault="006F7600">
      <w:pPr>
        <w:pStyle w:val="Textoindependiente"/>
        <w:spacing w:before="9"/>
        <w:rPr>
          <w:sz w:val="19"/>
        </w:rPr>
      </w:pPr>
    </w:p>
    <w:p w:rsidR="006F7600" w:rsidRDefault="0062056E" w:rsidP="0085047B">
      <w:pPr>
        <w:pStyle w:val="Textoindependiente"/>
        <w:spacing w:line="242" w:lineRule="auto"/>
        <w:ind w:left="527" w:right="135" w:firstLine="278"/>
        <w:jc w:val="both"/>
        <w:rPr>
          <w:rFonts w:cs="Arial"/>
        </w:rPr>
      </w:pPr>
      <w:r>
        <w:rPr>
          <w:rFonts w:ascii="Arial" w:hAnsi="Arial"/>
          <w:b/>
          <w:color w:val="2E2E2E"/>
        </w:rPr>
        <w:t>ARTÍCULO</w:t>
      </w:r>
      <w:r>
        <w:rPr>
          <w:rFonts w:ascii="Arial" w:hAnsi="Arial"/>
          <w:b/>
          <w:color w:val="2E2E2E"/>
          <w:spacing w:val="-3"/>
        </w:rPr>
        <w:t xml:space="preserve"> </w:t>
      </w:r>
      <w:r>
        <w:rPr>
          <w:rFonts w:ascii="Arial" w:hAnsi="Arial"/>
          <w:b/>
          <w:color w:val="2E2E2E"/>
        </w:rPr>
        <w:t>4.-</w:t>
      </w:r>
      <w:r>
        <w:rPr>
          <w:rFonts w:ascii="Arial" w:hAnsi="Arial"/>
          <w:b/>
          <w:color w:val="2E2E2E"/>
          <w:spacing w:val="-3"/>
        </w:rPr>
        <w:t xml:space="preserve"> </w:t>
      </w:r>
      <w:r w:rsidR="0085047B" w:rsidRPr="0085047B">
        <w:rPr>
          <w:rFonts w:cs="Arial"/>
        </w:rPr>
        <w:t xml:space="preserve">Los vehículos usados cuyo Número de Identificación Vehicular corresponda al de fabricación o ensamble del vehículo en México, Estados Unidos de América o Canadá y se clasifiquen conforme a la Tarifa de la Ley de los Impuestos Generales de Importación y de Exportación en las fracciones arancelarias: 8702.10.05, 8702.20.05, 8702.30.05, 8702.90.06, 8703.21.02, 8703.22.02, 8703.23.02, 8703.24.02, 8703.31.02, 8703.32.02, 8703.33.02, 8703.40.02, 8703.50.02, 8703.60.02, 8703.70.02 u 8703.90.02, tratándose de vehículos para el transporte de hasta quince personas; 8704.21.04, 8704.22.07, 8704.23.02, 8704.31.05, 8704.32.07, 8704.41.02, 8704.42.02, 8704.43.02, 8704.51.03 u 8704.52.02 tratándose de vehículos para el transporte de mercancías; 8702.10.05, 8702.20.05, 8702.30.05 u 8702.90.06, tratándose de vehículos para el transporte de dieciséis o más personas; 8701.21.01, 8701.22.01, 8701.23.01, 8701.24.01 u 8701.29.01, tratándose de tractores de carretera para semirremolques, u 8705.40.02, tratándose de camiones hormigonera, podrán ser importados definitivamente al territorio nacional, estableciéndose un arancel </w:t>
      </w:r>
      <w:r w:rsidR="0085047B" w:rsidRPr="0085047B">
        <w:rPr>
          <w:rFonts w:cs="Arial"/>
          <w:i/>
          <w:iCs/>
        </w:rPr>
        <w:t>Ad-</w:t>
      </w:r>
      <w:proofErr w:type="spellStart"/>
      <w:r w:rsidR="0085047B" w:rsidRPr="0085047B">
        <w:rPr>
          <w:rFonts w:cs="Arial"/>
          <w:i/>
          <w:iCs/>
        </w:rPr>
        <w:t>valorem</w:t>
      </w:r>
      <w:proofErr w:type="spellEnd"/>
      <w:r w:rsidR="0085047B" w:rsidRPr="0085047B">
        <w:rPr>
          <w:rFonts w:cs="Arial"/>
        </w:rPr>
        <w:t xml:space="preserve"> de 10%, sin que se requiera certificado o certificación de origen ni permiso previo de la Secretaría de Economía, siempre y cuando su año-modelo sea de ocho a nueve años anteriores al año en que se realice la importación.</w:t>
      </w:r>
    </w:p>
    <w:p w:rsidR="0085047B" w:rsidRDefault="0085047B" w:rsidP="0085047B">
      <w:pPr>
        <w:pStyle w:val="Textoindependiente"/>
        <w:spacing w:line="242" w:lineRule="auto"/>
        <w:ind w:left="527" w:right="135" w:firstLine="278"/>
        <w:jc w:val="both"/>
        <w:rPr>
          <w:rFonts w:cs="Arial"/>
        </w:rPr>
      </w:pPr>
    </w:p>
    <w:p w:rsidR="0062056E" w:rsidRDefault="0062056E" w:rsidP="0062056E">
      <w:pPr>
        <w:pStyle w:val="Textoindependiente"/>
        <w:spacing w:line="242" w:lineRule="auto"/>
        <w:ind w:left="527" w:right="135" w:firstLine="278"/>
        <w:jc w:val="both"/>
        <w:rPr>
          <w:rFonts w:cs="Arial"/>
        </w:rPr>
      </w:pPr>
    </w:p>
    <w:p w:rsidR="0062056E" w:rsidRPr="003E5D89" w:rsidRDefault="0062056E" w:rsidP="0062056E">
      <w:pPr>
        <w:tabs>
          <w:tab w:val="left" w:pos="538"/>
        </w:tabs>
        <w:ind w:right="131"/>
        <w:jc w:val="right"/>
        <w:rPr>
          <w:b/>
          <w:i/>
          <w:color w:val="0070C0"/>
          <w:sz w:val="18"/>
        </w:rPr>
      </w:pPr>
      <w:r>
        <w:rPr>
          <w:b/>
          <w:i/>
          <w:color w:val="0070C0"/>
          <w:sz w:val="18"/>
        </w:rPr>
        <w:t xml:space="preserve">Párrafo reformado </w:t>
      </w:r>
      <w:r w:rsidRPr="003E5D89">
        <w:rPr>
          <w:b/>
          <w:i/>
          <w:color w:val="0070C0"/>
          <w:sz w:val="18"/>
        </w:rPr>
        <w:t xml:space="preserve">DOF </w:t>
      </w:r>
      <w:r>
        <w:rPr>
          <w:b/>
          <w:i/>
          <w:color w:val="0070C0"/>
          <w:sz w:val="18"/>
        </w:rPr>
        <w:t>24-</w:t>
      </w:r>
      <w:r w:rsidRPr="003E5D89">
        <w:rPr>
          <w:b/>
          <w:i/>
          <w:color w:val="0070C0"/>
          <w:sz w:val="18"/>
        </w:rPr>
        <w:t>1</w:t>
      </w:r>
      <w:r>
        <w:rPr>
          <w:b/>
          <w:i/>
          <w:color w:val="0070C0"/>
          <w:sz w:val="18"/>
        </w:rPr>
        <w:t>2-2020</w:t>
      </w:r>
    </w:p>
    <w:p w:rsidR="0062056E" w:rsidRDefault="0062056E" w:rsidP="0085047B">
      <w:pPr>
        <w:pStyle w:val="Textoindependiente"/>
        <w:spacing w:line="242" w:lineRule="auto"/>
        <w:ind w:left="527" w:right="135" w:firstLine="278"/>
        <w:jc w:val="both"/>
        <w:rPr>
          <w:rFonts w:cs="Arial"/>
        </w:rPr>
      </w:pPr>
    </w:p>
    <w:p w:rsidR="0085047B" w:rsidRPr="003E5D89" w:rsidRDefault="0085047B" w:rsidP="0085047B">
      <w:pPr>
        <w:tabs>
          <w:tab w:val="left" w:pos="538"/>
        </w:tabs>
        <w:ind w:right="131"/>
        <w:jc w:val="right"/>
        <w:rPr>
          <w:b/>
          <w:i/>
          <w:color w:val="0070C0"/>
          <w:sz w:val="18"/>
        </w:rPr>
      </w:pPr>
      <w:r>
        <w:rPr>
          <w:b/>
          <w:i/>
          <w:color w:val="0070C0"/>
          <w:sz w:val="18"/>
        </w:rPr>
        <w:t xml:space="preserve">Párrafo reformado </w:t>
      </w:r>
      <w:r w:rsidRPr="003E5D89">
        <w:rPr>
          <w:b/>
          <w:i/>
          <w:color w:val="0070C0"/>
          <w:sz w:val="18"/>
        </w:rPr>
        <w:t>DOF 18-11-2022</w:t>
      </w:r>
    </w:p>
    <w:p w:rsidR="006F7600" w:rsidRDefault="006F7600">
      <w:pPr>
        <w:pStyle w:val="Textoindependiente"/>
        <w:spacing w:before="1"/>
      </w:pPr>
    </w:p>
    <w:p w:rsidR="006F7600" w:rsidRDefault="0062056E">
      <w:pPr>
        <w:pStyle w:val="Textoindependiente"/>
        <w:ind w:left="527" w:right="139" w:firstLine="278"/>
        <w:jc w:val="both"/>
      </w:pPr>
      <w:r>
        <w:rPr>
          <w:color w:val="2E2E2E"/>
        </w:rPr>
        <w:t>Cuando los vehículos a que se refiere este artículo se destinen a permanecer en la franja</w:t>
      </w:r>
      <w:r>
        <w:rPr>
          <w:color w:val="2E2E2E"/>
          <w:spacing w:val="1"/>
        </w:rPr>
        <w:t xml:space="preserve"> </w:t>
      </w:r>
      <w:r>
        <w:rPr>
          <w:color w:val="2E2E2E"/>
          <w:w w:val="95"/>
        </w:rPr>
        <w:t>fronteriza</w:t>
      </w:r>
      <w:r>
        <w:rPr>
          <w:color w:val="2E2E2E"/>
          <w:spacing w:val="11"/>
          <w:w w:val="95"/>
        </w:rPr>
        <w:t xml:space="preserve"> </w:t>
      </w:r>
      <w:r>
        <w:rPr>
          <w:color w:val="2E2E2E"/>
          <w:w w:val="95"/>
        </w:rPr>
        <w:t>norte,</w:t>
      </w:r>
      <w:r>
        <w:rPr>
          <w:color w:val="2E2E2E"/>
          <w:spacing w:val="11"/>
          <w:w w:val="95"/>
        </w:rPr>
        <w:t xml:space="preserve"> </w:t>
      </w:r>
      <w:r>
        <w:rPr>
          <w:color w:val="2E2E2E"/>
          <w:w w:val="95"/>
        </w:rPr>
        <w:t>en</w:t>
      </w:r>
      <w:r>
        <w:rPr>
          <w:color w:val="2E2E2E"/>
          <w:spacing w:val="15"/>
          <w:w w:val="95"/>
        </w:rPr>
        <w:t xml:space="preserve"> </w:t>
      </w:r>
      <w:r>
        <w:rPr>
          <w:color w:val="2E2E2E"/>
          <w:w w:val="95"/>
        </w:rPr>
        <w:t>los</w:t>
      </w:r>
      <w:r>
        <w:rPr>
          <w:color w:val="2E2E2E"/>
          <w:spacing w:val="13"/>
          <w:w w:val="95"/>
        </w:rPr>
        <w:t xml:space="preserve"> </w:t>
      </w:r>
      <w:r>
        <w:rPr>
          <w:color w:val="2E2E2E"/>
          <w:w w:val="95"/>
        </w:rPr>
        <w:t>Estados</w:t>
      </w:r>
      <w:r>
        <w:rPr>
          <w:color w:val="2E2E2E"/>
          <w:spacing w:val="10"/>
          <w:w w:val="95"/>
        </w:rPr>
        <w:t xml:space="preserve"> </w:t>
      </w:r>
      <w:r>
        <w:rPr>
          <w:color w:val="2E2E2E"/>
          <w:w w:val="95"/>
        </w:rPr>
        <w:t>de</w:t>
      </w:r>
      <w:r>
        <w:rPr>
          <w:color w:val="2E2E2E"/>
          <w:spacing w:val="11"/>
          <w:w w:val="95"/>
        </w:rPr>
        <w:t xml:space="preserve"> </w:t>
      </w:r>
      <w:r>
        <w:rPr>
          <w:color w:val="2E2E2E"/>
          <w:w w:val="95"/>
        </w:rPr>
        <w:t>Baja</w:t>
      </w:r>
      <w:r>
        <w:rPr>
          <w:color w:val="2E2E2E"/>
          <w:spacing w:val="12"/>
          <w:w w:val="95"/>
        </w:rPr>
        <w:t xml:space="preserve"> </w:t>
      </w:r>
      <w:r>
        <w:rPr>
          <w:color w:val="2E2E2E"/>
          <w:w w:val="95"/>
        </w:rPr>
        <w:t>California</w:t>
      </w:r>
      <w:r>
        <w:rPr>
          <w:color w:val="2E2E2E"/>
          <w:spacing w:val="14"/>
          <w:w w:val="95"/>
        </w:rPr>
        <w:t xml:space="preserve"> </w:t>
      </w:r>
      <w:r>
        <w:rPr>
          <w:color w:val="2E2E2E"/>
          <w:w w:val="95"/>
        </w:rPr>
        <w:t>y</w:t>
      </w:r>
      <w:r>
        <w:rPr>
          <w:color w:val="2E2E2E"/>
          <w:spacing w:val="7"/>
          <w:w w:val="95"/>
        </w:rPr>
        <w:t xml:space="preserve"> </w:t>
      </w:r>
      <w:r>
        <w:rPr>
          <w:color w:val="2E2E2E"/>
          <w:w w:val="95"/>
        </w:rPr>
        <w:t>Baja</w:t>
      </w:r>
      <w:r>
        <w:rPr>
          <w:color w:val="2E2E2E"/>
          <w:spacing w:val="7"/>
          <w:w w:val="95"/>
        </w:rPr>
        <w:t xml:space="preserve"> </w:t>
      </w:r>
      <w:r>
        <w:rPr>
          <w:color w:val="2E2E2E"/>
          <w:w w:val="95"/>
        </w:rPr>
        <w:t>California</w:t>
      </w:r>
      <w:r>
        <w:rPr>
          <w:color w:val="2E2E2E"/>
          <w:spacing w:val="11"/>
          <w:w w:val="95"/>
        </w:rPr>
        <w:t xml:space="preserve"> </w:t>
      </w:r>
      <w:r>
        <w:rPr>
          <w:color w:val="2E2E2E"/>
          <w:w w:val="95"/>
        </w:rPr>
        <w:t>Sur,</w:t>
      </w:r>
      <w:r>
        <w:rPr>
          <w:color w:val="2E2E2E"/>
          <w:spacing w:val="13"/>
          <w:w w:val="95"/>
        </w:rPr>
        <w:t xml:space="preserve"> </w:t>
      </w:r>
      <w:r>
        <w:rPr>
          <w:color w:val="2E2E2E"/>
          <w:w w:val="95"/>
        </w:rPr>
        <w:t>en</w:t>
      </w:r>
      <w:r>
        <w:rPr>
          <w:color w:val="2E2E2E"/>
          <w:spacing w:val="10"/>
          <w:w w:val="95"/>
        </w:rPr>
        <w:t xml:space="preserve"> </w:t>
      </w:r>
      <w:r>
        <w:rPr>
          <w:color w:val="2E2E2E"/>
          <w:w w:val="95"/>
        </w:rPr>
        <w:t>la</w:t>
      </w:r>
      <w:r>
        <w:rPr>
          <w:color w:val="2E2E2E"/>
          <w:spacing w:val="12"/>
          <w:w w:val="95"/>
        </w:rPr>
        <w:t xml:space="preserve"> </w:t>
      </w:r>
      <w:r>
        <w:rPr>
          <w:color w:val="2E2E2E"/>
          <w:w w:val="95"/>
        </w:rPr>
        <w:t>región</w:t>
      </w:r>
      <w:r>
        <w:rPr>
          <w:color w:val="2E2E2E"/>
          <w:spacing w:val="7"/>
          <w:w w:val="95"/>
        </w:rPr>
        <w:t xml:space="preserve"> </w:t>
      </w:r>
      <w:r>
        <w:rPr>
          <w:color w:val="2E2E2E"/>
          <w:w w:val="95"/>
        </w:rPr>
        <w:t>parcial</w:t>
      </w:r>
      <w:r>
        <w:rPr>
          <w:color w:val="2E2E2E"/>
          <w:spacing w:val="10"/>
          <w:w w:val="95"/>
        </w:rPr>
        <w:t xml:space="preserve"> </w:t>
      </w:r>
      <w:r>
        <w:rPr>
          <w:color w:val="2E2E2E"/>
          <w:w w:val="95"/>
        </w:rPr>
        <w:t>del</w:t>
      </w:r>
      <w:r>
        <w:rPr>
          <w:color w:val="2E2E2E"/>
          <w:spacing w:val="13"/>
          <w:w w:val="95"/>
        </w:rPr>
        <w:t xml:space="preserve"> </w:t>
      </w:r>
      <w:r>
        <w:rPr>
          <w:color w:val="2E2E2E"/>
          <w:w w:val="95"/>
        </w:rPr>
        <w:t>Estado</w:t>
      </w:r>
      <w:r>
        <w:rPr>
          <w:color w:val="2E2E2E"/>
          <w:spacing w:val="-51"/>
          <w:w w:val="95"/>
        </w:rPr>
        <w:t xml:space="preserve"> </w:t>
      </w:r>
      <w:r>
        <w:rPr>
          <w:color w:val="2E2E2E"/>
        </w:rPr>
        <w:t>de Sonora y en los municipios de Cananea y Caborca, en el Estado de Sonora, únicamente podrán</w:t>
      </w:r>
      <w:r>
        <w:rPr>
          <w:color w:val="2E2E2E"/>
          <w:spacing w:val="-53"/>
        </w:rPr>
        <w:t xml:space="preserve"> </w:t>
      </w:r>
      <w:r>
        <w:rPr>
          <w:color w:val="2E2E2E"/>
        </w:rPr>
        <w:t>ser</w:t>
      </w:r>
      <w:r>
        <w:rPr>
          <w:color w:val="2E2E2E"/>
          <w:spacing w:val="-2"/>
        </w:rPr>
        <w:t xml:space="preserve"> </w:t>
      </w:r>
      <w:r>
        <w:rPr>
          <w:color w:val="2E2E2E"/>
        </w:rPr>
        <w:t>importados por residentes en</w:t>
      </w:r>
      <w:r>
        <w:rPr>
          <w:color w:val="2E2E2E"/>
          <w:spacing w:val="-1"/>
        </w:rPr>
        <w:t xml:space="preserve"> </w:t>
      </w:r>
      <w:r>
        <w:rPr>
          <w:color w:val="2E2E2E"/>
        </w:rPr>
        <w:t>dichas</w:t>
      </w:r>
      <w:r>
        <w:rPr>
          <w:color w:val="2E2E2E"/>
          <w:spacing w:val="2"/>
        </w:rPr>
        <w:t xml:space="preserve"> </w:t>
      </w:r>
      <w:r>
        <w:rPr>
          <w:color w:val="2E2E2E"/>
        </w:rPr>
        <w:t>zonas.</w:t>
      </w:r>
    </w:p>
    <w:p w:rsidR="006F7600" w:rsidRDefault="006F7600">
      <w:pPr>
        <w:pStyle w:val="Textoindependiente"/>
      </w:pPr>
    </w:p>
    <w:p w:rsidR="006F7600" w:rsidRDefault="0062056E">
      <w:pPr>
        <w:pStyle w:val="Textoindependiente"/>
        <w:ind w:left="527" w:right="138" w:firstLine="278"/>
        <w:jc w:val="both"/>
      </w:pPr>
      <w:r>
        <w:rPr>
          <w:color w:val="2E2E2E"/>
        </w:rPr>
        <w:t>La importación definitiva a que podrán optar los importadores en términos de este artículo se</w:t>
      </w:r>
      <w:r>
        <w:rPr>
          <w:color w:val="2E2E2E"/>
          <w:spacing w:val="1"/>
        </w:rPr>
        <w:t xml:space="preserve"> </w:t>
      </w:r>
      <w:r>
        <w:rPr>
          <w:color w:val="2E2E2E"/>
          <w:spacing w:val="-1"/>
        </w:rPr>
        <w:t>realizará</w:t>
      </w:r>
      <w:r>
        <w:rPr>
          <w:color w:val="2E2E2E"/>
          <w:spacing w:val="-13"/>
        </w:rPr>
        <w:t xml:space="preserve"> </w:t>
      </w:r>
      <w:r>
        <w:rPr>
          <w:color w:val="2E2E2E"/>
          <w:spacing w:val="-1"/>
        </w:rPr>
        <w:t>conforme</w:t>
      </w:r>
      <w:r>
        <w:rPr>
          <w:color w:val="2E2E2E"/>
          <w:spacing w:val="-12"/>
        </w:rPr>
        <w:t xml:space="preserve"> </w:t>
      </w:r>
      <w:r>
        <w:rPr>
          <w:color w:val="2E2E2E"/>
          <w:spacing w:val="-1"/>
        </w:rPr>
        <w:t>al</w:t>
      </w:r>
      <w:r>
        <w:rPr>
          <w:color w:val="2E2E2E"/>
          <w:spacing w:val="-12"/>
        </w:rPr>
        <w:t xml:space="preserve"> </w:t>
      </w:r>
      <w:r>
        <w:rPr>
          <w:color w:val="2E2E2E"/>
          <w:spacing w:val="-1"/>
        </w:rPr>
        <w:t>procedimiento</w:t>
      </w:r>
      <w:r>
        <w:rPr>
          <w:color w:val="2E2E2E"/>
          <w:spacing w:val="-10"/>
        </w:rPr>
        <w:t xml:space="preserve"> </w:t>
      </w:r>
      <w:r>
        <w:rPr>
          <w:color w:val="2E2E2E"/>
        </w:rPr>
        <w:t>que</w:t>
      </w:r>
      <w:r>
        <w:rPr>
          <w:color w:val="2E2E2E"/>
          <w:spacing w:val="-13"/>
        </w:rPr>
        <w:t xml:space="preserve"> </w:t>
      </w:r>
      <w:r>
        <w:rPr>
          <w:color w:val="2E2E2E"/>
        </w:rPr>
        <w:t>establezca</w:t>
      </w:r>
      <w:r>
        <w:rPr>
          <w:color w:val="2E2E2E"/>
          <w:spacing w:val="-10"/>
        </w:rPr>
        <w:t xml:space="preserve"> </w:t>
      </w:r>
      <w:r>
        <w:rPr>
          <w:color w:val="2E2E2E"/>
        </w:rPr>
        <w:t>el</w:t>
      </w:r>
      <w:r>
        <w:rPr>
          <w:color w:val="2E2E2E"/>
          <w:spacing w:val="-10"/>
        </w:rPr>
        <w:t xml:space="preserve"> </w:t>
      </w:r>
      <w:r>
        <w:rPr>
          <w:color w:val="2E2E2E"/>
        </w:rPr>
        <w:t>Servicio</w:t>
      </w:r>
      <w:r>
        <w:rPr>
          <w:color w:val="2E2E2E"/>
          <w:spacing w:val="-11"/>
        </w:rPr>
        <w:t xml:space="preserve"> </w:t>
      </w:r>
      <w:r>
        <w:rPr>
          <w:color w:val="2E2E2E"/>
        </w:rPr>
        <w:t>de</w:t>
      </w:r>
      <w:r>
        <w:rPr>
          <w:color w:val="2E2E2E"/>
          <w:spacing w:val="-10"/>
        </w:rPr>
        <w:t xml:space="preserve"> </w:t>
      </w:r>
      <w:r>
        <w:rPr>
          <w:color w:val="2E2E2E"/>
        </w:rPr>
        <w:t>Administración</w:t>
      </w:r>
      <w:r>
        <w:rPr>
          <w:color w:val="2E2E2E"/>
          <w:spacing w:val="-11"/>
        </w:rPr>
        <w:t xml:space="preserve"> </w:t>
      </w:r>
      <w:r>
        <w:rPr>
          <w:color w:val="2E2E2E"/>
        </w:rPr>
        <w:t>Tributaria</w:t>
      </w:r>
      <w:r>
        <w:rPr>
          <w:color w:val="2E2E2E"/>
          <w:spacing w:val="-12"/>
        </w:rPr>
        <w:t xml:space="preserve"> </w:t>
      </w:r>
      <w:r>
        <w:rPr>
          <w:color w:val="2E2E2E"/>
        </w:rPr>
        <w:t>mediante</w:t>
      </w:r>
      <w:r>
        <w:rPr>
          <w:color w:val="2E2E2E"/>
          <w:spacing w:val="-53"/>
        </w:rPr>
        <w:t xml:space="preserve"> </w:t>
      </w:r>
      <w:r>
        <w:rPr>
          <w:color w:val="2E2E2E"/>
        </w:rPr>
        <w:t>reglas</w:t>
      </w:r>
      <w:r>
        <w:rPr>
          <w:color w:val="2E2E2E"/>
          <w:spacing w:val="1"/>
        </w:rPr>
        <w:t xml:space="preserve"> </w:t>
      </w:r>
      <w:r>
        <w:rPr>
          <w:color w:val="2E2E2E"/>
        </w:rPr>
        <w:t>de</w:t>
      </w:r>
      <w:r>
        <w:rPr>
          <w:color w:val="2E2E2E"/>
          <w:spacing w:val="1"/>
        </w:rPr>
        <w:t xml:space="preserve"> </w:t>
      </w:r>
      <w:r>
        <w:rPr>
          <w:color w:val="2E2E2E"/>
        </w:rPr>
        <w:t>carácter</w:t>
      </w:r>
      <w:r>
        <w:rPr>
          <w:color w:val="2E2E2E"/>
          <w:spacing w:val="1"/>
        </w:rPr>
        <w:t xml:space="preserve"> </w:t>
      </w:r>
      <w:r>
        <w:rPr>
          <w:color w:val="2E2E2E"/>
        </w:rPr>
        <w:t>general.</w:t>
      </w:r>
      <w:r>
        <w:rPr>
          <w:color w:val="2E2E2E"/>
          <w:spacing w:val="1"/>
        </w:rPr>
        <w:t xml:space="preserve"> </w:t>
      </w:r>
      <w:r>
        <w:rPr>
          <w:color w:val="2E2E2E"/>
        </w:rPr>
        <w:t>El</w:t>
      </w:r>
      <w:r>
        <w:rPr>
          <w:color w:val="2E2E2E"/>
          <w:spacing w:val="1"/>
        </w:rPr>
        <w:t xml:space="preserve"> </w:t>
      </w:r>
      <w:r>
        <w:rPr>
          <w:color w:val="2E2E2E"/>
        </w:rPr>
        <w:t>documento</w:t>
      </w:r>
      <w:r>
        <w:rPr>
          <w:color w:val="2E2E2E"/>
          <w:spacing w:val="1"/>
        </w:rPr>
        <w:t xml:space="preserve"> </w:t>
      </w:r>
      <w:r>
        <w:rPr>
          <w:color w:val="2E2E2E"/>
        </w:rPr>
        <w:t>aduanero</w:t>
      </w:r>
      <w:r>
        <w:rPr>
          <w:color w:val="2E2E2E"/>
          <w:spacing w:val="1"/>
        </w:rPr>
        <w:t xml:space="preserve"> </w:t>
      </w:r>
      <w:r>
        <w:rPr>
          <w:color w:val="2E2E2E"/>
        </w:rPr>
        <w:t>con</w:t>
      </w:r>
      <w:r>
        <w:rPr>
          <w:color w:val="2E2E2E"/>
          <w:spacing w:val="1"/>
        </w:rPr>
        <w:t xml:space="preserve"> </w:t>
      </w:r>
      <w:r>
        <w:rPr>
          <w:color w:val="2E2E2E"/>
        </w:rPr>
        <w:t>el</w:t>
      </w:r>
      <w:r>
        <w:rPr>
          <w:color w:val="2E2E2E"/>
          <w:spacing w:val="1"/>
        </w:rPr>
        <w:t xml:space="preserve"> </w:t>
      </w:r>
      <w:r>
        <w:rPr>
          <w:color w:val="2E2E2E"/>
        </w:rPr>
        <w:t>que</w:t>
      </w:r>
      <w:r>
        <w:rPr>
          <w:color w:val="2E2E2E"/>
          <w:spacing w:val="1"/>
        </w:rPr>
        <w:t xml:space="preserve"> </w:t>
      </w:r>
      <w:r>
        <w:rPr>
          <w:color w:val="2E2E2E"/>
        </w:rPr>
        <w:t>se</w:t>
      </w:r>
      <w:r>
        <w:rPr>
          <w:color w:val="2E2E2E"/>
          <w:spacing w:val="1"/>
        </w:rPr>
        <w:t xml:space="preserve"> </w:t>
      </w:r>
      <w:r>
        <w:rPr>
          <w:color w:val="2E2E2E"/>
        </w:rPr>
        <w:t>realice</w:t>
      </w:r>
      <w:r>
        <w:rPr>
          <w:color w:val="2E2E2E"/>
          <w:spacing w:val="1"/>
        </w:rPr>
        <w:t xml:space="preserve"> </w:t>
      </w:r>
      <w:r>
        <w:rPr>
          <w:color w:val="2E2E2E"/>
        </w:rPr>
        <w:t>dicha</w:t>
      </w:r>
      <w:r>
        <w:rPr>
          <w:color w:val="2E2E2E"/>
          <w:spacing w:val="1"/>
        </w:rPr>
        <w:t xml:space="preserve"> </w:t>
      </w:r>
      <w:r>
        <w:rPr>
          <w:color w:val="2E2E2E"/>
        </w:rPr>
        <w:t>importación</w:t>
      </w:r>
      <w:r>
        <w:rPr>
          <w:color w:val="2E2E2E"/>
          <w:spacing w:val="1"/>
        </w:rPr>
        <w:t xml:space="preserve"> </w:t>
      </w:r>
      <w:r>
        <w:rPr>
          <w:color w:val="2E2E2E"/>
        </w:rPr>
        <w:t>únicamente</w:t>
      </w:r>
      <w:r>
        <w:rPr>
          <w:color w:val="2E2E2E"/>
          <w:spacing w:val="-2"/>
        </w:rPr>
        <w:t xml:space="preserve"> </w:t>
      </w:r>
      <w:r>
        <w:rPr>
          <w:color w:val="2E2E2E"/>
        </w:rPr>
        <w:t>podrá</w:t>
      </w:r>
      <w:r>
        <w:rPr>
          <w:color w:val="2E2E2E"/>
          <w:spacing w:val="1"/>
        </w:rPr>
        <w:t xml:space="preserve"> </w:t>
      </w:r>
      <w:r>
        <w:rPr>
          <w:color w:val="2E2E2E"/>
        </w:rPr>
        <w:t>amparar</w:t>
      </w:r>
      <w:r>
        <w:rPr>
          <w:color w:val="2E2E2E"/>
          <w:spacing w:val="-1"/>
        </w:rPr>
        <w:t xml:space="preserve"> </w:t>
      </w:r>
      <w:r>
        <w:rPr>
          <w:color w:val="2E2E2E"/>
        </w:rPr>
        <w:t>un</w:t>
      </w:r>
      <w:r>
        <w:rPr>
          <w:color w:val="2E2E2E"/>
          <w:spacing w:val="1"/>
        </w:rPr>
        <w:t xml:space="preserve"> </w:t>
      </w:r>
      <w:r>
        <w:rPr>
          <w:color w:val="2E2E2E"/>
        </w:rPr>
        <w:t>vehículo.</w:t>
      </w:r>
    </w:p>
    <w:p w:rsidR="006F7600" w:rsidRDefault="006F7600">
      <w:pPr>
        <w:pStyle w:val="Textoindependiente"/>
        <w:spacing w:before="9"/>
        <w:rPr>
          <w:sz w:val="19"/>
        </w:rPr>
      </w:pPr>
    </w:p>
    <w:p w:rsidR="006F7600" w:rsidRDefault="0062056E" w:rsidP="00286A7C">
      <w:pPr>
        <w:pStyle w:val="Textoindependiente"/>
        <w:spacing w:line="242" w:lineRule="auto"/>
        <w:ind w:left="527" w:right="135" w:firstLine="278"/>
        <w:jc w:val="both"/>
        <w:rPr>
          <w:rFonts w:ascii="Arial" w:hAnsi="Arial" w:cs="Arial"/>
        </w:rPr>
      </w:pPr>
      <w:r>
        <w:rPr>
          <w:rFonts w:ascii="Arial" w:hAnsi="Arial"/>
          <w:b/>
          <w:color w:val="2E2E2E"/>
        </w:rPr>
        <w:t>ARTÍCULO</w:t>
      </w:r>
      <w:r>
        <w:rPr>
          <w:rFonts w:ascii="Arial" w:hAnsi="Arial"/>
          <w:b/>
          <w:color w:val="2E2E2E"/>
          <w:spacing w:val="-3"/>
        </w:rPr>
        <w:t xml:space="preserve"> </w:t>
      </w:r>
      <w:r>
        <w:rPr>
          <w:rFonts w:ascii="Arial" w:hAnsi="Arial"/>
          <w:b/>
          <w:color w:val="2E2E2E"/>
        </w:rPr>
        <w:t>5.-</w:t>
      </w:r>
      <w:r>
        <w:rPr>
          <w:rFonts w:ascii="Arial" w:hAnsi="Arial"/>
          <w:b/>
          <w:color w:val="2E2E2E"/>
          <w:spacing w:val="-3"/>
        </w:rPr>
        <w:t xml:space="preserve"> </w:t>
      </w:r>
      <w:r w:rsidR="00286A7C" w:rsidRPr="00286A7C">
        <w:rPr>
          <w:rFonts w:cs="Arial"/>
        </w:rPr>
        <w:t>Los vehículos usados cuyo Número de Identificación Vehicular corresponda al de fabricación o ensamble del vehículo en México, Estados Unidos de América o Canadá y se clasifiquen conforme a la Tarifa de la Ley de los Impuestos Generales de Importación y de Exportación en las fracciones arancelarias: 8702.10.05, 8702.20.05, 8702.30.05, 8702.90.06, 8703.21.02, 8703.22.02, 8703.23.02, 8703.24.02, 8703.31.02, 8703.32.02, 8703.33.02, 8703.40.02, 8703.50.02, 8703.60.02, 8703.70.02 u 8703.90.02, tratándose de vehículos para el transporte de personas u 8704.21.04, 8704.22.07, 8704.31.05, 8704.32.07, 8704.41.02, 8704.42.02, 8704.51.03 u 8704.52.02, tratándose de vehículos para el transporte de mercancías con peso total con carga máxima de hasta 11,793 Kg., podrán ser importados definitivamente por residentes en la franja fronteriza norte, en los Estados de Baja California y Baja California Sur, en la región parcial del estado de Sonora y en los municipios de Cananea y Caborca en el estado de Sonora, para permanecer en dichas zonas, sin que se requiera certificado o certificación de origen ni permiso previo de la Secretaría de Economía, de conformidad con lo siguiente</w:t>
      </w:r>
      <w:r w:rsidR="00286A7C">
        <w:rPr>
          <w:rFonts w:ascii="Arial" w:hAnsi="Arial" w:cs="Arial"/>
        </w:rPr>
        <w:t>:</w:t>
      </w:r>
    </w:p>
    <w:p w:rsidR="0062056E" w:rsidRDefault="0062056E" w:rsidP="00286A7C">
      <w:pPr>
        <w:pStyle w:val="Textoindependiente"/>
        <w:spacing w:line="242" w:lineRule="auto"/>
        <w:ind w:left="527" w:right="135" w:firstLine="278"/>
        <w:jc w:val="both"/>
        <w:rPr>
          <w:rFonts w:ascii="Arial" w:hAnsi="Arial" w:cs="Arial"/>
        </w:rPr>
      </w:pPr>
    </w:p>
    <w:p w:rsidR="0062056E" w:rsidRPr="003E5D89" w:rsidRDefault="0062056E" w:rsidP="0062056E">
      <w:pPr>
        <w:tabs>
          <w:tab w:val="left" w:pos="538"/>
        </w:tabs>
        <w:ind w:right="131"/>
        <w:jc w:val="right"/>
        <w:rPr>
          <w:b/>
          <w:i/>
          <w:color w:val="0070C0"/>
          <w:sz w:val="18"/>
        </w:rPr>
      </w:pPr>
      <w:r>
        <w:rPr>
          <w:b/>
          <w:i/>
          <w:color w:val="0070C0"/>
          <w:sz w:val="18"/>
        </w:rPr>
        <w:t xml:space="preserve">Párrafo reformado </w:t>
      </w:r>
      <w:r w:rsidRPr="003E5D89">
        <w:rPr>
          <w:b/>
          <w:i/>
          <w:color w:val="0070C0"/>
          <w:sz w:val="18"/>
        </w:rPr>
        <w:t xml:space="preserve">DOF </w:t>
      </w:r>
      <w:r>
        <w:rPr>
          <w:b/>
          <w:i/>
          <w:color w:val="0070C0"/>
          <w:sz w:val="18"/>
        </w:rPr>
        <w:t>24-</w:t>
      </w:r>
      <w:r w:rsidRPr="003E5D89">
        <w:rPr>
          <w:b/>
          <w:i/>
          <w:color w:val="0070C0"/>
          <w:sz w:val="18"/>
        </w:rPr>
        <w:t>1</w:t>
      </w:r>
      <w:r>
        <w:rPr>
          <w:b/>
          <w:i/>
          <w:color w:val="0070C0"/>
          <w:sz w:val="18"/>
        </w:rPr>
        <w:t>2-2020</w:t>
      </w:r>
    </w:p>
    <w:p w:rsidR="00A6320F" w:rsidRDefault="00A6320F" w:rsidP="00286A7C">
      <w:pPr>
        <w:pStyle w:val="Textoindependiente"/>
        <w:spacing w:line="242" w:lineRule="auto"/>
        <w:ind w:left="527" w:right="135" w:firstLine="278"/>
        <w:jc w:val="both"/>
      </w:pPr>
    </w:p>
    <w:p w:rsidR="00A6320F" w:rsidRPr="003E5D89" w:rsidRDefault="00A6320F" w:rsidP="00A6320F">
      <w:pPr>
        <w:tabs>
          <w:tab w:val="left" w:pos="538"/>
        </w:tabs>
        <w:ind w:right="131"/>
        <w:jc w:val="right"/>
        <w:rPr>
          <w:b/>
          <w:i/>
          <w:color w:val="0070C0"/>
          <w:sz w:val="18"/>
        </w:rPr>
      </w:pPr>
      <w:r>
        <w:rPr>
          <w:b/>
          <w:i/>
          <w:color w:val="0070C0"/>
          <w:sz w:val="18"/>
        </w:rPr>
        <w:t xml:space="preserve">Párrafo reformado </w:t>
      </w:r>
      <w:r w:rsidRPr="003E5D89">
        <w:rPr>
          <w:b/>
          <w:i/>
          <w:color w:val="0070C0"/>
          <w:sz w:val="18"/>
        </w:rPr>
        <w:t>DOF 18-11-2022</w:t>
      </w:r>
    </w:p>
    <w:p w:rsidR="006F7600" w:rsidRDefault="006F7600">
      <w:pPr>
        <w:pStyle w:val="Textoindependiente"/>
        <w:spacing w:before="1"/>
      </w:pPr>
    </w:p>
    <w:p w:rsidR="006F7600" w:rsidRDefault="0062056E">
      <w:pPr>
        <w:pStyle w:val="Prrafodelista"/>
        <w:numPr>
          <w:ilvl w:val="0"/>
          <w:numId w:val="2"/>
        </w:numPr>
        <w:tabs>
          <w:tab w:val="left" w:pos="537"/>
          <w:tab w:val="left" w:pos="538"/>
        </w:tabs>
        <w:ind w:right="146"/>
        <w:rPr>
          <w:sz w:val="20"/>
        </w:rPr>
      </w:pPr>
      <w:r>
        <w:rPr>
          <w:color w:val="2E2E2E"/>
          <w:sz w:val="20"/>
        </w:rPr>
        <w:lastRenderedPageBreak/>
        <w:t>Vehículos</w:t>
      </w:r>
      <w:r>
        <w:rPr>
          <w:color w:val="2E2E2E"/>
          <w:spacing w:val="34"/>
          <w:sz w:val="20"/>
        </w:rPr>
        <w:t xml:space="preserve"> </w:t>
      </w:r>
      <w:r>
        <w:rPr>
          <w:color w:val="2E2E2E"/>
          <w:sz w:val="20"/>
        </w:rPr>
        <w:t>cuyo</w:t>
      </w:r>
      <w:r>
        <w:rPr>
          <w:color w:val="2E2E2E"/>
          <w:spacing w:val="35"/>
          <w:sz w:val="20"/>
        </w:rPr>
        <w:t xml:space="preserve"> </w:t>
      </w:r>
      <w:r>
        <w:rPr>
          <w:color w:val="2E2E2E"/>
          <w:sz w:val="20"/>
        </w:rPr>
        <w:t>año</w:t>
      </w:r>
      <w:r>
        <w:rPr>
          <w:color w:val="2E2E2E"/>
          <w:spacing w:val="33"/>
          <w:sz w:val="20"/>
        </w:rPr>
        <w:t xml:space="preserve"> </w:t>
      </w:r>
      <w:r>
        <w:rPr>
          <w:color w:val="2E2E2E"/>
          <w:sz w:val="20"/>
        </w:rPr>
        <w:t>modelo</w:t>
      </w:r>
      <w:r>
        <w:rPr>
          <w:color w:val="2E2E2E"/>
          <w:spacing w:val="34"/>
          <w:sz w:val="20"/>
        </w:rPr>
        <w:t xml:space="preserve"> </w:t>
      </w:r>
      <w:r>
        <w:rPr>
          <w:color w:val="2E2E2E"/>
          <w:sz w:val="20"/>
        </w:rPr>
        <w:t>sea</w:t>
      </w:r>
      <w:r>
        <w:rPr>
          <w:color w:val="2E2E2E"/>
          <w:spacing w:val="35"/>
          <w:sz w:val="20"/>
        </w:rPr>
        <w:t xml:space="preserve"> </w:t>
      </w:r>
      <w:r>
        <w:rPr>
          <w:color w:val="2E2E2E"/>
          <w:sz w:val="20"/>
        </w:rPr>
        <w:t>de</w:t>
      </w:r>
      <w:r>
        <w:rPr>
          <w:color w:val="2E2E2E"/>
          <w:spacing w:val="33"/>
          <w:sz w:val="20"/>
        </w:rPr>
        <w:t xml:space="preserve"> </w:t>
      </w:r>
      <w:r>
        <w:rPr>
          <w:color w:val="2E2E2E"/>
          <w:sz w:val="20"/>
        </w:rPr>
        <w:t>cinco</w:t>
      </w:r>
      <w:r>
        <w:rPr>
          <w:color w:val="2E2E2E"/>
          <w:spacing w:val="36"/>
          <w:sz w:val="20"/>
        </w:rPr>
        <w:t xml:space="preserve"> </w:t>
      </w:r>
      <w:r>
        <w:rPr>
          <w:color w:val="2E2E2E"/>
          <w:sz w:val="20"/>
        </w:rPr>
        <w:t>a</w:t>
      </w:r>
      <w:r>
        <w:rPr>
          <w:color w:val="2E2E2E"/>
          <w:spacing w:val="33"/>
          <w:sz w:val="20"/>
        </w:rPr>
        <w:t xml:space="preserve"> </w:t>
      </w:r>
      <w:r>
        <w:rPr>
          <w:color w:val="2E2E2E"/>
          <w:sz w:val="20"/>
        </w:rPr>
        <w:t>nueve</w:t>
      </w:r>
      <w:r>
        <w:rPr>
          <w:color w:val="2E2E2E"/>
          <w:spacing w:val="35"/>
          <w:sz w:val="20"/>
        </w:rPr>
        <w:t xml:space="preserve"> </w:t>
      </w:r>
      <w:r>
        <w:rPr>
          <w:color w:val="2E2E2E"/>
          <w:sz w:val="20"/>
        </w:rPr>
        <w:t>años</w:t>
      </w:r>
      <w:r>
        <w:rPr>
          <w:color w:val="2E2E2E"/>
          <w:spacing w:val="35"/>
          <w:sz w:val="20"/>
        </w:rPr>
        <w:t xml:space="preserve"> </w:t>
      </w:r>
      <w:r>
        <w:rPr>
          <w:color w:val="2E2E2E"/>
          <w:sz w:val="20"/>
        </w:rPr>
        <w:t>anteriores</w:t>
      </w:r>
      <w:r>
        <w:rPr>
          <w:color w:val="2E2E2E"/>
          <w:spacing w:val="35"/>
          <w:sz w:val="20"/>
        </w:rPr>
        <w:t xml:space="preserve"> </w:t>
      </w:r>
      <w:r>
        <w:rPr>
          <w:color w:val="2E2E2E"/>
          <w:sz w:val="20"/>
        </w:rPr>
        <w:t>al</w:t>
      </w:r>
      <w:r>
        <w:rPr>
          <w:color w:val="2E2E2E"/>
          <w:spacing w:val="32"/>
          <w:sz w:val="20"/>
        </w:rPr>
        <w:t xml:space="preserve"> </w:t>
      </w:r>
      <w:r>
        <w:rPr>
          <w:color w:val="2E2E2E"/>
          <w:sz w:val="20"/>
        </w:rPr>
        <w:t>año</w:t>
      </w:r>
      <w:r>
        <w:rPr>
          <w:color w:val="2E2E2E"/>
          <w:spacing w:val="36"/>
          <w:sz w:val="20"/>
        </w:rPr>
        <w:t xml:space="preserve"> </w:t>
      </w:r>
      <w:r>
        <w:rPr>
          <w:color w:val="2E2E2E"/>
          <w:sz w:val="20"/>
        </w:rPr>
        <w:t>en</w:t>
      </w:r>
      <w:r>
        <w:rPr>
          <w:color w:val="2E2E2E"/>
          <w:spacing w:val="35"/>
          <w:sz w:val="20"/>
        </w:rPr>
        <w:t xml:space="preserve"> </w:t>
      </w:r>
      <w:r>
        <w:rPr>
          <w:color w:val="2E2E2E"/>
          <w:sz w:val="20"/>
        </w:rPr>
        <w:t>que</w:t>
      </w:r>
      <w:r>
        <w:rPr>
          <w:color w:val="2E2E2E"/>
          <w:spacing w:val="33"/>
          <w:sz w:val="20"/>
        </w:rPr>
        <w:t xml:space="preserve"> </w:t>
      </w:r>
      <w:r>
        <w:rPr>
          <w:color w:val="2E2E2E"/>
          <w:sz w:val="20"/>
        </w:rPr>
        <w:t>se</w:t>
      </w:r>
      <w:r>
        <w:rPr>
          <w:color w:val="2E2E2E"/>
          <w:spacing w:val="35"/>
          <w:sz w:val="20"/>
        </w:rPr>
        <w:t xml:space="preserve"> </w:t>
      </w:r>
      <w:r>
        <w:rPr>
          <w:color w:val="2E2E2E"/>
          <w:sz w:val="20"/>
        </w:rPr>
        <w:t>realice</w:t>
      </w:r>
      <w:r>
        <w:rPr>
          <w:color w:val="2E2E2E"/>
          <w:spacing w:val="36"/>
          <w:sz w:val="20"/>
        </w:rPr>
        <w:t xml:space="preserve"> </w:t>
      </w:r>
      <w:r>
        <w:rPr>
          <w:color w:val="2E2E2E"/>
          <w:sz w:val="20"/>
        </w:rPr>
        <w:t>la</w:t>
      </w:r>
      <w:r>
        <w:rPr>
          <w:color w:val="2E2E2E"/>
          <w:spacing w:val="-53"/>
          <w:sz w:val="20"/>
        </w:rPr>
        <w:t xml:space="preserve"> </w:t>
      </w:r>
      <w:r>
        <w:rPr>
          <w:color w:val="2E2E2E"/>
          <w:sz w:val="20"/>
        </w:rPr>
        <w:t>importación,</w:t>
      </w:r>
      <w:r>
        <w:rPr>
          <w:color w:val="2E2E2E"/>
          <w:spacing w:val="-2"/>
          <w:sz w:val="20"/>
        </w:rPr>
        <w:t xml:space="preserve"> </w:t>
      </w:r>
      <w:r>
        <w:rPr>
          <w:color w:val="2E2E2E"/>
          <w:sz w:val="20"/>
        </w:rPr>
        <w:t>estableciéndose</w:t>
      </w:r>
      <w:r>
        <w:rPr>
          <w:color w:val="2E2E2E"/>
          <w:spacing w:val="-1"/>
          <w:sz w:val="20"/>
        </w:rPr>
        <w:t xml:space="preserve"> </w:t>
      </w:r>
      <w:r>
        <w:rPr>
          <w:color w:val="2E2E2E"/>
          <w:sz w:val="20"/>
        </w:rPr>
        <w:t>un</w:t>
      </w:r>
      <w:r>
        <w:rPr>
          <w:color w:val="2E2E2E"/>
          <w:spacing w:val="-1"/>
          <w:sz w:val="20"/>
        </w:rPr>
        <w:t xml:space="preserve"> </w:t>
      </w:r>
      <w:r>
        <w:rPr>
          <w:color w:val="2E2E2E"/>
          <w:sz w:val="20"/>
        </w:rPr>
        <w:t>arancel</w:t>
      </w:r>
      <w:r>
        <w:rPr>
          <w:color w:val="2E2E2E"/>
          <w:spacing w:val="3"/>
          <w:sz w:val="20"/>
        </w:rPr>
        <w:t xml:space="preserve"> </w:t>
      </w:r>
      <w:r>
        <w:rPr>
          <w:rFonts w:ascii="Arial" w:hAnsi="Arial"/>
          <w:i/>
          <w:color w:val="2E2E2E"/>
          <w:sz w:val="20"/>
        </w:rPr>
        <w:t>ad</w:t>
      </w:r>
      <w:r>
        <w:rPr>
          <w:rFonts w:ascii="Arial" w:hAnsi="Arial"/>
          <w:i/>
          <w:color w:val="2E2E2E"/>
          <w:spacing w:val="-2"/>
          <w:sz w:val="20"/>
        </w:rPr>
        <w:t xml:space="preserve"> </w:t>
      </w:r>
      <w:proofErr w:type="spellStart"/>
      <w:r>
        <w:rPr>
          <w:rFonts w:ascii="Arial" w:hAnsi="Arial"/>
          <w:i/>
          <w:color w:val="2E2E2E"/>
          <w:sz w:val="20"/>
        </w:rPr>
        <w:t>valorem</w:t>
      </w:r>
      <w:proofErr w:type="spellEnd"/>
      <w:r>
        <w:rPr>
          <w:rFonts w:ascii="Arial" w:hAnsi="Arial"/>
          <w:i/>
          <w:color w:val="2E2E2E"/>
          <w:sz w:val="20"/>
        </w:rPr>
        <w:t xml:space="preserve"> </w:t>
      </w:r>
      <w:r>
        <w:rPr>
          <w:color w:val="2E2E2E"/>
          <w:sz w:val="20"/>
        </w:rPr>
        <w:t>de</w:t>
      </w:r>
      <w:r>
        <w:rPr>
          <w:color w:val="2E2E2E"/>
          <w:spacing w:val="-1"/>
          <w:sz w:val="20"/>
        </w:rPr>
        <w:t xml:space="preserve"> </w:t>
      </w:r>
      <w:r>
        <w:rPr>
          <w:color w:val="2E2E2E"/>
          <w:sz w:val="20"/>
        </w:rPr>
        <w:t>1%,</w:t>
      </w:r>
      <w:r>
        <w:rPr>
          <w:color w:val="2E2E2E"/>
          <w:spacing w:val="4"/>
          <w:sz w:val="20"/>
        </w:rPr>
        <w:t xml:space="preserve"> </w:t>
      </w:r>
      <w:r>
        <w:rPr>
          <w:color w:val="2E2E2E"/>
          <w:sz w:val="20"/>
        </w:rPr>
        <w:t>y</w:t>
      </w:r>
    </w:p>
    <w:p w:rsidR="006F7600" w:rsidRDefault="006F7600">
      <w:pPr>
        <w:pStyle w:val="Textoindependiente"/>
        <w:spacing w:before="10"/>
        <w:rPr>
          <w:sz w:val="19"/>
        </w:rPr>
      </w:pPr>
    </w:p>
    <w:p w:rsidR="006F7600" w:rsidRDefault="0062056E">
      <w:pPr>
        <w:pStyle w:val="Prrafodelista"/>
        <w:numPr>
          <w:ilvl w:val="0"/>
          <w:numId w:val="2"/>
        </w:numPr>
        <w:tabs>
          <w:tab w:val="left" w:pos="537"/>
          <w:tab w:val="left" w:pos="538"/>
        </w:tabs>
        <w:ind w:right="144"/>
        <w:rPr>
          <w:sz w:val="20"/>
        </w:rPr>
      </w:pPr>
      <w:r>
        <w:rPr>
          <w:color w:val="2E2E2E"/>
          <w:sz w:val="20"/>
        </w:rPr>
        <w:t>Vehículos</w:t>
      </w:r>
      <w:r>
        <w:rPr>
          <w:color w:val="2E2E2E"/>
          <w:spacing w:val="19"/>
          <w:sz w:val="20"/>
        </w:rPr>
        <w:t xml:space="preserve"> </w:t>
      </w:r>
      <w:r>
        <w:rPr>
          <w:color w:val="2E2E2E"/>
          <w:sz w:val="20"/>
        </w:rPr>
        <w:t>cuyo</w:t>
      </w:r>
      <w:r>
        <w:rPr>
          <w:color w:val="2E2E2E"/>
          <w:spacing w:val="19"/>
          <w:sz w:val="20"/>
        </w:rPr>
        <w:t xml:space="preserve"> </w:t>
      </w:r>
      <w:r>
        <w:rPr>
          <w:color w:val="2E2E2E"/>
          <w:sz w:val="20"/>
        </w:rPr>
        <w:t>año</w:t>
      </w:r>
      <w:r>
        <w:rPr>
          <w:color w:val="2E2E2E"/>
          <w:spacing w:val="19"/>
          <w:sz w:val="20"/>
        </w:rPr>
        <w:t xml:space="preserve"> </w:t>
      </w:r>
      <w:r>
        <w:rPr>
          <w:color w:val="2E2E2E"/>
          <w:sz w:val="20"/>
        </w:rPr>
        <w:t>modelo</w:t>
      </w:r>
      <w:r>
        <w:rPr>
          <w:color w:val="2E2E2E"/>
          <w:spacing w:val="19"/>
          <w:sz w:val="20"/>
        </w:rPr>
        <w:t xml:space="preserve"> </w:t>
      </w:r>
      <w:r>
        <w:rPr>
          <w:color w:val="2E2E2E"/>
          <w:sz w:val="20"/>
        </w:rPr>
        <w:t>sea</w:t>
      </w:r>
      <w:r>
        <w:rPr>
          <w:color w:val="2E2E2E"/>
          <w:spacing w:val="19"/>
          <w:sz w:val="20"/>
        </w:rPr>
        <w:t xml:space="preserve"> </w:t>
      </w:r>
      <w:r>
        <w:rPr>
          <w:color w:val="2E2E2E"/>
          <w:sz w:val="20"/>
        </w:rPr>
        <w:t>de</w:t>
      </w:r>
      <w:r>
        <w:rPr>
          <w:color w:val="2E2E2E"/>
          <w:spacing w:val="19"/>
          <w:sz w:val="20"/>
        </w:rPr>
        <w:t xml:space="preserve"> </w:t>
      </w:r>
      <w:r>
        <w:rPr>
          <w:color w:val="2E2E2E"/>
          <w:sz w:val="20"/>
        </w:rPr>
        <w:t>diez</w:t>
      </w:r>
      <w:r>
        <w:rPr>
          <w:color w:val="2E2E2E"/>
          <w:spacing w:val="18"/>
          <w:sz w:val="20"/>
        </w:rPr>
        <w:t xml:space="preserve"> </w:t>
      </w:r>
      <w:r>
        <w:rPr>
          <w:color w:val="2E2E2E"/>
          <w:sz w:val="20"/>
        </w:rPr>
        <w:t>años</w:t>
      </w:r>
      <w:r>
        <w:rPr>
          <w:color w:val="2E2E2E"/>
          <w:spacing w:val="20"/>
          <w:sz w:val="20"/>
        </w:rPr>
        <w:t xml:space="preserve"> </w:t>
      </w:r>
      <w:r>
        <w:rPr>
          <w:color w:val="2E2E2E"/>
          <w:sz w:val="20"/>
        </w:rPr>
        <w:t>anteriores</w:t>
      </w:r>
      <w:r>
        <w:rPr>
          <w:color w:val="2E2E2E"/>
          <w:spacing w:val="20"/>
          <w:sz w:val="20"/>
        </w:rPr>
        <w:t xml:space="preserve"> </w:t>
      </w:r>
      <w:r>
        <w:rPr>
          <w:color w:val="2E2E2E"/>
          <w:sz w:val="20"/>
        </w:rPr>
        <w:t>al</w:t>
      </w:r>
      <w:r>
        <w:rPr>
          <w:color w:val="2E2E2E"/>
          <w:spacing w:val="18"/>
          <w:sz w:val="20"/>
        </w:rPr>
        <w:t xml:space="preserve"> </w:t>
      </w:r>
      <w:r>
        <w:rPr>
          <w:color w:val="2E2E2E"/>
          <w:sz w:val="20"/>
        </w:rPr>
        <w:t>año</w:t>
      </w:r>
      <w:r>
        <w:rPr>
          <w:color w:val="2E2E2E"/>
          <w:spacing w:val="19"/>
          <w:sz w:val="20"/>
        </w:rPr>
        <w:t xml:space="preserve"> </w:t>
      </w:r>
      <w:r>
        <w:rPr>
          <w:color w:val="2E2E2E"/>
          <w:sz w:val="20"/>
        </w:rPr>
        <w:t>en</w:t>
      </w:r>
      <w:r>
        <w:rPr>
          <w:color w:val="2E2E2E"/>
          <w:spacing w:val="19"/>
          <w:sz w:val="20"/>
        </w:rPr>
        <w:t xml:space="preserve"> </w:t>
      </w:r>
      <w:r>
        <w:rPr>
          <w:color w:val="2E2E2E"/>
          <w:sz w:val="20"/>
        </w:rPr>
        <w:t>que</w:t>
      </w:r>
      <w:r>
        <w:rPr>
          <w:color w:val="2E2E2E"/>
          <w:spacing w:val="19"/>
          <w:sz w:val="20"/>
        </w:rPr>
        <w:t xml:space="preserve"> </w:t>
      </w:r>
      <w:r>
        <w:rPr>
          <w:color w:val="2E2E2E"/>
          <w:sz w:val="20"/>
        </w:rPr>
        <w:t>se</w:t>
      </w:r>
      <w:r>
        <w:rPr>
          <w:color w:val="2E2E2E"/>
          <w:spacing w:val="19"/>
          <w:sz w:val="20"/>
        </w:rPr>
        <w:t xml:space="preserve"> </w:t>
      </w:r>
      <w:r>
        <w:rPr>
          <w:color w:val="2E2E2E"/>
          <w:sz w:val="20"/>
        </w:rPr>
        <w:t>realice</w:t>
      </w:r>
      <w:r>
        <w:rPr>
          <w:color w:val="2E2E2E"/>
          <w:spacing w:val="19"/>
          <w:sz w:val="20"/>
        </w:rPr>
        <w:t xml:space="preserve"> </w:t>
      </w:r>
      <w:r>
        <w:rPr>
          <w:color w:val="2E2E2E"/>
          <w:sz w:val="20"/>
        </w:rPr>
        <w:t>la</w:t>
      </w:r>
      <w:r>
        <w:rPr>
          <w:color w:val="2E2E2E"/>
          <w:spacing w:val="22"/>
          <w:sz w:val="20"/>
        </w:rPr>
        <w:t xml:space="preserve"> </w:t>
      </w:r>
      <w:r>
        <w:rPr>
          <w:color w:val="2E2E2E"/>
          <w:sz w:val="20"/>
        </w:rPr>
        <w:t>importación,</w:t>
      </w:r>
      <w:r>
        <w:rPr>
          <w:color w:val="2E2E2E"/>
          <w:spacing w:val="-53"/>
          <w:sz w:val="20"/>
        </w:rPr>
        <w:t xml:space="preserve"> </w:t>
      </w:r>
      <w:r>
        <w:rPr>
          <w:color w:val="2E2E2E"/>
          <w:sz w:val="20"/>
        </w:rPr>
        <w:t>estableciéndose un</w:t>
      </w:r>
      <w:r>
        <w:rPr>
          <w:color w:val="2E2E2E"/>
          <w:spacing w:val="1"/>
          <w:sz w:val="20"/>
        </w:rPr>
        <w:t xml:space="preserve"> </w:t>
      </w:r>
      <w:r>
        <w:rPr>
          <w:color w:val="2E2E2E"/>
          <w:sz w:val="20"/>
        </w:rPr>
        <w:t>arancel</w:t>
      </w:r>
      <w:r>
        <w:rPr>
          <w:color w:val="2E2E2E"/>
          <w:spacing w:val="3"/>
          <w:sz w:val="20"/>
        </w:rPr>
        <w:t xml:space="preserve"> </w:t>
      </w:r>
      <w:r>
        <w:rPr>
          <w:rFonts w:ascii="Arial" w:hAnsi="Arial"/>
          <w:i/>
          <w:color w:val="2E2E2E"/>
          <w:sz w:val="20"/>
        </w:rPr>
        <w:t>ad</w:t>
      </w:r>
      <w:r>
        <w:rPr>
          <w:rFonts w:ascii="Arial" w:hAnsi="Arial"/>
          <w:i/>
          <w:color w:val="2E2E2E"/>
          <w:spacing w:val="-1"/>
          <w:sz w:val="20"/>
        </w:rPr>
        <w:t xml:space="preserve"> </w:t>
      </w:r>
      <w:proofErr w:type="spellStart"/>
      <w:r>
        <w:rPr>
          <w:rFonts w:ascii="Arial" w:hAnsi="Arial"/>
          <w:i/>
          <w:color w:val="2E2E2E"/>
          <w:sz w:val="20"/>
        </w:rPr>
        <w:t>valorem</w:t>
      </w:r>
      <w:proofErr w:type="spellEnd"/>
      <w:r>
        <w:rPr>
          <w:rFonts w:ascii="Arial" w:hAnsi="Arial"/>
          <w:i/>
          <w:color w:val="2E2E2E"/>
          <w:spacing w:val="1"/>
          <w:sz w:val="20"/>
        </w:rPr>
        <w:t xml:space="preserve"> </w:t>
      </w:r>
      <w:r>
        <w:rPr>
          <w:color w:val="2E2E2E"/>
          <w:sz w:val="20"/>
        </w:rPr>
        <w:t>de</w:t>
      </w:r>
      <w:r>
        <w:rPr>
          <w:color w:val="2E2E2E"/>
          <w:spacing w:val="1"/>
          <w:sz w:val="20"/>
        </w:rPr>
        <w:t xml:space="preserve"> </w:t>
      </w:r>
      <w:r>
        <w:rPr>
          <w:color w:val="2E2E2E"/>
          <w:sz w:val="20"/>
        </w:rPr>
        <w:t>10%.</w:t>
      </w:r>
    </w:p>
    <w:p w:rsidR="006F7600" w:rsidRDefault="006F7600">
      <w:pPr>
        <w:pStyle w:val="Textoindependiente"/>
        <w:spacing w:before="1"/>
      </w:pPr>
    </w:p>
    <w:p w:rsidR="006F7600" w:rsidRPr="00A6320F" w:rsidRDefault="0062056E" w:rsidP="00A6320F">
      <w:pPr>
        <w:pStyle w:val="Textoindependiente"/>
        <w:spacing w:before="1"/>
        <w:ind w:left="527" w:right="129" w:firstLine="278"/>
        <w:jc w:val="both"/>
      </w:pPr>
      <w:r w:rsidRPr="00A6320F">
        <w:t xml:space="preserve">La importación definitiva a que </w:t>
      </w:r>
      <w:r w:rsidRPr="00A6320F">
        <w:rPr>
          <w:color w:val="2E2E2E"/>
        </w:rPr>
        <w:t xml:space="preserve">podrán optar los importadores en términos de </w:t>
      </w:r>
      <w:r w:rsidRPr="00A6320F">
        <w:t>este artículo se</w:t>
      </w:r>
      <w:r w:rsidRPr="00A6320F">
        <w:rPr>
          <w:spacing w:val="1"/>
        </w:rPr>
        <w:t xml:space="preserve"> </w:t>
      </w:r>
      <w:r w:rsidRPr="00A6320F">
        <w:rPr>
          <w:w w:val="95"/>
        </w:rPr>
        <w:t>realizará</w:t>
      </w:r>
      <w:r w:rsidRPr="00A6320F">
        <w:rPr>
          <w:spacing w:val="21"/>
          <w:w w:val="95"/>
        </w:rPr>
        <w:t xml:space="preserve"> </w:t>
      </w:r>
      <w:r w:rsidRPr="00A6320F">
        <w:rPr>
          <w:w w:val="95"/>
        </w:rPr>
        <w:t>conforme</w:t>
      </w:r>
      <w:r w:rsidRPr="00A6320F">
        <w:rPr>
          <w:spacing w:val="22"/>
          <w:w w:val="95"/>
        </w:rPr>
        <w:t xml:space="preserve"> </w:t>
      </w:r>
      <w:r w:rsidRPr="00A6320F">
        <w:rPr>
          <w:w w:val="95"/>
        </w:rPr>
        <w:t>al</w:t>
      </w:r>
      <w:r w:rsidRPr="00A6320F">
        <w:rPr>
          <w:spacing w:val="24"/>
          <w:w w:val="95"/>
        </w:rPr>
        <w:t xml:space="preserve"> </w:t>
      </w:r>
      <w:r w:rsidRPr="00A6320F">
        <w:rPr>
          <w:w w:val="95"/>
        </w:rPr>
        <w:t>procedimiento</w:t>
      </w:r>
      <w:r w:rsidRPr="00A6320F">
        <w:rPr>
          <w:spacing w:val="25"/>
          <w:w w:val="95"/>
        </w:rPr>
        <w:t xml:space="preserve"> </w:t>
      </w:r>
      <w:r w:rsidRPr="00A6320F">
        <w:rPr>
          <w:w w:val="95"/>
        </w:rPr>
        <w:t>que</w:t>
      </w:r>
      <w:r w:rsidRPr="00A6320F">
        <w:rPr>
          <w:spacing w:val="25"/>
          <w:w w:val="95"/>
        </w:rPr>
        <w:t xml:space="preserve"> </w:t>
      </w:r>
      <w:r w:rsidRPr="00A6320F">
        <w:rPr>
          <w:w w:val="95"/>
        </w:rPr>
        <w:t>establezca</w:t>
      </w:r>
      <w:r w:rsidRPr="00A6320F">
        <w:rPr>
          <w:spacing w:val="26"/>
          <w:w w:val="95"/>
        </w:rPr>
        <w:t xml:space="preserve"> </w:t>
      </w:r>
      <w:r w:rsidRPr="00A6320F">
        <w:rPr>
          <w:w w:val="95"/>
        </w:rPr>
        <w:t>el</w:t>
      </w:r>
      <w:r w:rsidRPr="00A6320F">
        <w:rPr>
          <w:spacing w:val="27"/>
          <w:w w:val="95"/>
        </w:rPr>
        <w:t xml:space="preserve"> </w:t>
      </w:r>
      <w:r w:rsidRPr="00A6320F">
        <w:rPr>
          <w:w w:val="95"/>
        </w:rPr>
        <w:t>Servicio</w:t>
      </w:r>
      <w:r w:rsidRPr="00A6320F">
        <w:rPr>
          <w:spacing w:val="25"/>
          <w:w w:val="95"/>
        </w:rPr>
        <w:t xml:space="preserve"> </w:t>
      </w:r>
      <w:r w:rsidRPr="00A6320F">
        <w:rPr>
          <w:w w:val="95"/>
        </w:rPr>
        <w:t>de</w:t>
      </w:r>
      <w:r w:rsidRPr="00A6320F">
        <w:rPr>
          <w:spacing w:val="25"/>
          <w:w w:val="95"/>
        </w:rPr>
        <w:t xml:space="preserve"> </w:t>
      </w:r>
      <w:r w:rsidRPr="00A6320F">
        <w:rPr>
          <w:w w:val="95"/>
        </w:rPr>
        <w:t>Administración</w:t>
      </w:r>
      <w:r w:rsidRPr="00A6320F">
        <w:rPr>
          <w:spacing w:val="29"/>
          <w:w w:val="95"/>
        </w:rPr>
        <w:t xml:space="preserve"> </w:t>
      </w:r>
      <w:r w:rsidRPr="00A6320F">
        <w:rPr>
          <w:w w:val="95"/>
        </w:rPr>
        <w:t>Tributaria</w:t>
      </w:r>
      <w:r w:rsidRPr="00A6320F">
        <w:rPr>
          <w:spacing w:val="26"/>
          <w:w w:val="95"/>
        </w:rPr>
        <w:t xml:space="preserve"> </w:t>
      </w:r>
      <w:r w:rsidRPr="00A6320F">
        <w:rPr>
          <w:w w:val="95"/>
        </w:rPr>
        <w:t>mediante</w:t>
      </w:r>
      <w:r w:rsidR="00A6320F" w:rsidRPr="00A6320F">
        <w:t xml:space="preserve"> </w:t>
      </w:r>
      <w:r w:rsidRPr="00A6320F">
        <w:t>reglas</w:t>
      </w:r>
      <w:r w:rsidRPr="00A6320F">
        <w:rPr>
          <w:spacing w:val="1"/>
        </w:rPr>
        <w:t xml:space="preserve"> </w:t>
      </w:r>
      <w:r w:rsidRPr="00A6320F">
        <w:t>de</w:t>
      </w:r>
      <w:r w:rsidRPr="00A6320F">
        <w:rPr>
          <w:spacing w:val="1"/>
        </w:rPr>
        <w:t xml:space="preserve"> </w:t>
      </w:r>
      <w:r w:rsidRPr="00A6320F">
        <w:t>carácter</w:t>
      </w:r>
      <w:r w:rsidRPr="00A6320F">
        <w:rPr>
          <w:spacing w:val="1"/>
        </w:rPr>
        <w:t xml:space="preserve"> </w:t>
      </w:r>
      <w:r w:rsidRPr="00A6320F">
        <w:t>general.</w:t>
      </w:r>
      <w:r w:rsidRPr="00A6320F">
        <w:rPr>
          <w:spacing w:val="1"/>
        </w:rPr>
        <w:t xml:space="preserve"> </w:t>
      </w:r>
      <w:r w:rsidRPr="00A6320F">
        <w:t>El</w:t>
      </w:r>
      <w:r w:rsidRPr="00A6320F">
        <w:rPr>
          <w:spacing w:val="1"/>
        </w:rPr>
        <w:t xml:space="preserve"> </w:t>
      </w:r>
      <w:r w:rsidRPr="00A6320F">
        <w:t>documento</w:t>
      </w:r>
      <w:r w:rsidRPr="00A6320F">
        <w:rPr>
          <w:spacing w:val="1"/>
        </w:rPr>
        <w:t xml:space="preserve"> </w:t>
      </w:r>
      <w:r w:rsidRPr="00A6320F">
        <w:t>aduanero</w:t>
      </w:r>
      <w:r w:rsidRPr="00A6320F">
        <w:rPr>
          <w:spacing w:val="1"/>
        </w:rPr>
        <w:t xml:space="preserve"> </w:t>
      </w:r>
      <w:r w:rsidRPr="00A6320F">
        <w:t>con</w:t>
      </w:r>
      <w:r w:rsidRPr="00A6320F">
        <w:rPr>
          <w:spacing w:val="1"/>
        </w:rPr>
        <w:t xml:space="preserve"> </w:t>
      </w:r>
      <w:r w:rsidRPr="00A6320F">
        <w:t>el</w:t>
      </w:r>
      <w:r w:rsidRPr="00A6320F">
        <w:rPr>
          <w:spacing w:val="1"/>
        </w:rPr>
        <w:t xml:space="preserve"> </w:t>
      </w:r>
      <w:r w:rsidRPr="00A6320F">
        <w:t>que</w:t>
      </w:r>
      <w:r w:rsidRPr="00A6320F">
        <w:rPr>
          <w:spacing w:val="1"/>
        </w:rPr>
        <w:t xml:space="preserve"> </w:t>
      </w:r>
      <w:r w:rsidRPr="00A6320F">
        <w:t>se</w:t>
      </w:r>
      <w:r w:rsidRPr="00A6320F">
        <w:rPr>
          <w:spacing w:val="1"/>
        </w:rPr>
        <w:t xml:space="preserve"> </w:t>
      </w:r>
      <w:r w:rsidRPr="00A6320F">
        <w:t>realice</w:t>
      </w:r>
      <w:r w:rsidRPr="00A6320F">
        <w:rPr>
          <w:spacing w:val="1"/>
        </w:rPr>
        <w:t xml:space="preserve"> </w:t>
      </w:r>
      <w:r w:rsidRPr="00A6320F">
        <w:t>dicha</w:t>
      </w:r>
      <w:r w:rsidRPr="00A6320F">
        <w:rPr>
          <w:spacing w:val="1"/>
        </w:rPr>
        <w:t xml:space="preserve"> </w:t>
      </w:r>
      <w:r w:rsidRPr="00A6320F">
        <w:t>importación</w:t>
      </w:r>
      <w:r w:rsidRPr="00A6320F">
        <w:rPr>
          <w:spacing w:val="1"/>
        </w:rPr>
        <w:t xml:space="preserve"> </w:t>
      </w:r>
      <w:r w:rsidRPr="00A6320F">
        <w:t>únicamente</w:t>
      </w:r>
      <w:r w:rsidRPr="00A6320F">
        <w:rPr>
          <w:spacing w:val="-2"/>
        </w:rPr>
        <w:t xml:space="preserve"> </w:t>
      </w:r>
      <w:r w:rsidRPr="00A6320F">
        <w:t>podrá</w:t>
      </w:r>
      <w:r w:rsidRPr="00A6320F">
        <w:rPr>
          <w:spacing w:val="1"/>
        </w:rPr>
        <w:t xml:space="preserve"> </w:t>
      </w:r>
      <w:r w:rsidRPr="00A6320F">
        <w:t>amparar</w:t>
      </w:r>
      <w:r w:rsidRPr="00A6320F">
        <w:rPr>
          <w:spacing w:val="-1"/>
        </w:rPr>
        <w:t xml:space="preserve"> </w:t>
      </w:r>
      <w:r w:rsidRPr="00A6320F">
        <w:t>un</w:t>
      </w:r>
      <w:r w:rsidRPr="00A6320F">
        <w:rPr>
          <w:spacing w:val="1"/>
        </w:rPr>
        <w:t xml:space="preserve"> </w:t>
      </w:r>
      <w:r w:rsidRPr="00A6320F">
        <w:t>vehículo.</w:t>
      </w:r>
    </w:p>
    <w:p w:rsidR="006F7600" w:rsidRDefault="006F7600">
      <w:pPr>
        <w:pStyle w:val="Textoindependiente"/>
        <w:spacing w:before="8"/>
        <w:rPr>
          <w:sz w:val="19"/>
        </w:rPr>
      </w:pPr>
    </w:p>
    <w:p w:rsidR="006F7600" w:rsidRDefault="0062056E">
      <w:pPr>
        <w:pStyle w:val="Textoindependiente"/>
        <w:ind w:left="527" w:right="129" w:firstLine="278"/>
        <w:jc w:val="both"/>
      </w:pPr>
      <w:r>
        <w:rPr>
          <w:rFonts w:ascii="Arial" w:hAnsi="Arial"/>
          <w:b/>
          <w:color w:val="2E2E2E"/>
        </w:rPr>
        <w:t>ARTÍCULO</w:t>
      </w:r>
      <w:r>
        <w:rPr>
          <w:rFonts w:ascii="Arial" w:hAnsi="Arial"/>
          <w:b/>
          <w:color w:val="2E2E2E"/>
          <w:spacing w:val="-12"/>
        </w:rPr>
        <w:t xml:space="preserve"> </w:t>
      </w:r>
      <w:r>
        <w:rPr>
          <w:rFonts w:ascii="Arial" w:hAnsi="Arial"/>
          <w:b/>
          <w:color w:val="2E2E2E"/>
        </w:rPr>
        <w:t>6.-</w:t>
      </w:r>
      <w:r>
        <w:rPr>
          <w:rFonts w:ascii="Arial" w:hAnsi="Arial"/>
          <w:b/>
          <w:color w:val="2E2E2E"/>
          <w:spacing w:val="-11"/>
        </w:rPr>
        <w:t xml:space="preserve"> </w:t>
      </w:r>
      <w:r>
        <w:rPr>
          <w:color w:val="2E2E2E"/>
        </w:rPr>
        <w:t>No</w:t>
      </w:r>
      <w:r>
        <w:rPr>
          <w:color w:val="2E2E2E"/>
          <w:spacing w:val="-10"/>
        </w:rPr>
        <w:t xml:space="preserve"> </w:t>
      </w:r>
      <w:r>
        <w:rPr>
          <w:color w:val="2E2E2E"/>
        </w:rPr>
        <w:t>podrán</w:t>
      </w:r>
      <w:r>
        <w:rPr>
          <w:color w:val="2E2E2E"/>
          <w:spacing w:val="-12"/>
        </w:rPr>
        <w:t xml:space="preserve"> </w:t>
      </w:r>
      <w:r>
        <w:rPr>
          <w:color w:val="2E2E2E"/>
        </w:rPr>
        <w:t>importarse</w:t>
      </w:r>
      <w:r>
        <w:rPr>
          <w:color w:val="2E2E2E"/>
          <w:spacing w:val="-12"/>
        </w:rPr>
        <w:t xml:space="preserve"> </w:t>
      </w:r>
      <w:r>
        <w:rPr>
          <w:color w:val="2E2E2E"/>
        </w:rPr>
        <w:t>en</w:t>
      </w:r>
      <w:r>
        <w:rPr>
          <w:color w:val="2E2E2E"/>
          <w:spacing w:val="-13"/>
        </w:rPr>
        <w:t xml:space="preserve"> </w:t>
      </w:r>
      <w:r>
        <w:rPr>
          <w:color w:val="2E2E2E"/>
        </w:rPr>
        <w:t>forma</w:t>
      </w:r>
      <w:r>
        <w:rPr>
          <w:color w:val="2E2E2E"/>
          <w:spacing w:val="-12"/>
        </w:rPr>
        <w:t xml:space="preserve"> </w:t>
      </w:r>
      <w:r>
        <w:rPr>
          <w:color w:val="2E2E2E"/>
        </w:rPr>
        <w:t>definitiva</w:t>
      </w:r>
      <w:r>
        <w:rPr>
          <w:color w:val="2E2E2E"/>
          <w:spacing w:val="-12"/>
        </w:rPr>
        <w:t xml:space="preserve"> </w:t>
      </w:r>
      <w:r>
        <w:rPr>
          <w:color w:val="2E2E2E"/>
        </w:rPr>
        <w:t>al</w:t>
      </w:r>
      <w:r>
        <w:rPr>
          <w:color w:val="2E2E2E"/>
          <w:spacing w:val="-14"/>
        </w:rPr>
        <w:t xml:space="preserve"> </w:t>
      </w:r>
      <w:r>
        <w:rPr>
          <w:color w:val="2E2E2E"/>
        </w:rPr>
        <w:t>territorio</w:t>
      </w:r>
      <w:r>
        <w:rPr>
          <w:color w:val="2E2E2E"/>
          <w:spacing w:val="-12"/>
        </w:rPr>
        <w:t xml:space="preserve"> </w:t>
      </w:r>
      <w:r>
        <w:rPr>
          <w:color w:val="2E2E2E"/>
        </w:rPr>
        <w:t>nacional</w:t>
      </w:r>
      <w:r>
        <w:rPr>
          <w:color w:val="2E2E2E"/>
          <w:spacing w:val="-10"/>
        </w:rPr>
        <w:t xml:space="preserve"> </w:t>
      </w:r>
      <w:r>
        <w:rPr>
          <w:color w:val="2E2E2E"/>
        </w:rPr>
        <w:t>los</w:t>
      </w:r>
      <w:r>
        <w:rPr>
          <w:color w:val="2E2E2E"/>
          <w:spacing w:val="-12"/>
        </w:rPr>
        <w:t xml:space="preserve"> </w:t>
      </w:r>
      <w:r>
        <w:rPr>
          <w:color w:val="2E2E2E"/>
        </w:rPr>
        <w:t>ve</w:t>
      </w:r>
      <w:r>
        <w:t>hículos</w:t>
      </w:r>
      <w:r>
        <w:rPr>
          <w:spacing w:val="-11"/>
        </w:rPr>
        <w:t xml:space="preserve"> </w:t>
      </w:r>
      <w:r>
        <w:t>usados</w:t>
      </w:r>
      <w:r>
        <w:rPr>
          <w:spacing w:val="-53"/>
        </w:rPr>
        <w:t xml:space="preserve"> </w:t>
      </w:r>
      <w:proofErr w:type="gramStart"/>
      <w:r>
        <w:t>que</w:t>
      </w:r>
      <w:proofErr w:type="gramEnd"/>
      <w:r>
        <w:t xml:space="preserve"> en el país de procedencia, por sus características o por cuestiones técnicas, esté restringida o</w:t>
      </w:r>
      <w:r>
        <w:rPr>
          <w:spacing w:val="1"/>
        </w:rPr>
        <w:t xml:space="preserve"> </w:t>
      </w:r>
      <w:r>
        <w:t>prohibida</w:t>
      </w:r>
      <w:r>
        <w:rPr>
          <w:spacing w:val="-7"/>
        </w:rPr>
        <w:t xml:space="preserve"> </w:t>
      </w:r>
      <w:r>
        <w:t>su</w:t>
      </w:r>
      <w:r>
        <w:rPr>
          <w:spacing w:val="-5"/>
        </w:rPr>
        <w:t xml:space="preserve"> </w:t>
      </w:r>
      <w:r>
        <w:t>circulación;</w:t>
      </w:r>
      <w:r>
        <w:rPr>
          <w:spacing w:val="-7"/>
        </w:rPr>
        <w:t xml:space="preserve"> </w:t>
      </w:r>
      <w:r>
        <w:t>cuando</w:t>
      </w:r>
      <w:r>
        <w:rPr>
          <w:spacing w:val="-5"/>
        </w:rPr>
        <w:t xml:space="preserve"> </w:t>
      </w:r>
      <w:r>
        <w:t>no</w:t>
      </w:r>
      <w:r>
        <w:rPr>
          <w:spacing w:val="-7"/>
        </w:rPr>
        <w:t xml:space="preserve"> </w:t>
      </w:r>
      <w:r>
        <w:t>cumplan</w:t>
      </w:r>
      <w:r>
        <w:rPr>
          <w:spacing w:val="-5"/>
        </w:rPr>
        <w:t xml:space="preserve"> </w:t>
      </w:r>
      <w:r>
        <w:t>con</w:t>
      </w:r>
      <w:r>
        <w:rPr>
          <w:spacing w:val="-4"/>
        </w:rPr>
        <w:t xml:space="preserve"> </w:t>
      </w:r>
      <w:r>
        <w:t>las</w:t>
      </w:r>
      <w:r>
        <w:rPr>
          <w:spacing w:val="-6"/>
        </w:rPr>
        <w:t xml:space="preserve"> </w:t>
      </w:r>
      <w:r>
        <w:t>condiciones</w:t>
      </w:r>
      <w:r>
        <w:rPr>
          <w:spacing w:val="-6"/>
        </w:rPr>
        <w:t xml:space="preserve"> </w:t>
      </w:r>
      <w:r>
        <w:t>físico</w:t>
      </w:r>
      <w:r>
        <w:rPr>
          <w:spacing w:val="-7"/>
        </w:rPr>
        <w:t xml:space="preserve"> </w:t>
      </w:r>
      <w:r>
        <w:t>mecánicas</w:t>
      </w:r>
      <w:r>
        <w:rPr>
          <w:spacing w:val="-6"/>
        </w:rPr>
        <w:t xml:space="preserve"> </w:t>
      </w:r>
      <w:r>
        <w:t>o</w:t>
      </w:r>
      <w:r>
        <w:rPr>
          <w:spacing w:val="-5"/>
        </w:rPr>
        <w:t xml:space="preserve"> </w:t>
      </w:r>
      <w:r>
        <w:t>de</w:t>
      </w:r>
      <w:r>
        <w:rPr>
          <w:spacing w:val="-4"/>
        </w:rPr>
        <w:t xml:space="preserve"> </w:t>
      </w:r>
      <w:r>
        <w:t>protección</w:t>
      </w:r>
      <w:r>
        <w:rPr>
          <w:spacing w:val="-5"/>
        </w:rPr>
        <w:t xml:space="preserve"> </w:t>
      </w:r>
      <w:r>
        <w:t>al</w:t>
      </w:r>
      <w:r>
        <w:rPr>
          <w:spacing w:val="-53"/>
        </w:rPr>
        <w:t xml:space="preserve"> </w:t>
      </w:r>
      <w:r>
        <w:t xml:space="preserve">medio ambiente de conformidad con las </w:t>
      </w:r>
      <w:r>
        <w:t>disposiciones aplicables, o cuando el vehículo haya sido</w:t>
      </w:r>
      <w:r>
        <w:rPr>
          <w:spacing w:val="1"/>
        </w:rPr>
        <w:t xml:space="preserve"> </w:t>
      </w:r>
      <w:r>
        <w:t>reportado como robado. Para estos efectos, la autoridad aduanera podrá coordinarse</w:t>
      </w:r>
      <w:r>
        <w:rPr>
          <w:spacing w:val="1"/>
        </w:rPr>
        <w:t xml:space="preserve"> </w:t>
      </w:r>
      <w:r>
        <w:t>con las</w:t>
      </w:r>
      <w:r>
        <w:rPr>
          <w:spacing w:val="1"/>
        </w:rPr>
        <w:t xml:space="preserve"> </w:t>
      </w:r>
      <w:r>
        <w:t>autoridades</w:t>
      </w:r>
      <w:r>
        <w:rPr>
          <w:spacing w:val="1"/>
        </w:rPr>
        <w:t xml:space="preserve"> </w:t>
      </w:r>
      <w:r>
        <w:t>extranjeras</w:t>
      </w:r>
      <w:r>
        <w:rPr>
          <w:spacing w:val="1"/>
        </w:rPr>
        <w:t xml:space="preserve"> </w:t>
      </w:r>
      <w:r>
        <w:t>competentes,</w:t>
      </w:r>
      <w:r>
        <w:rPr>
          <w:spacing w:val="1"/>
        </w:rPr>
        <w:t xml:space="preserve"> </w:t>
      </w:r>
      <w:r>
        <w:t>así</w:t>
      </w:r>
      <w:r>
        <w:rPr>
          <w:spacing w:val="1"/>
        </w:rPr>
        <w:t xml:space="preserve"> </w:t>
      </w:r>
      <w:r>
        <w:t>como</w:t>
      </w:r>
      <w:r>
        <w:rPr>
          <w:spacing w:val="1"/>
        </w:rPr>
        <w:t xml:space="preserve"> </w:t>
      </w:r>
      <w:r>
        <w:t>requerir</w:t>
      </w:r>
      <w:r>
        <w:rPr>
          <w:spacing w:val="1"/>
        </w:rPr>
        <w:t xml:space="preserve"> </w:t>
      </w:r>
      <w:r>
        <w:t>a</w:t>
      </w:r>
      <w:r>
        <w:rPr>
          <w:spacing w:val="1"/>
        </w:rPr>
        <w:t xml:space="preserve"> </w:t>
      </w:r>
      <w:r>
        <w:t>los</w:t>
      </w:r>
      <w:r>
        <w:rPr>
          <w:spacing w:val="1"/>
        </w:rPr>
        <w:t xml:space="preserve"> </w:t>
      </w:r>
      <w:r>
        <w:t>importadores</w:t>
      </w:r>
      <w:r>
        <w:rPr>
          <w:spacing w:val="1"/>
        </w:rPr>
        <w:t xml:space="preserve"> </w:t>
      </w:r>
      <w:r>
        <w:t>información</w:t>
      </w:r>
      <w:r>
        <w:rPr>
          <w:spacing w:val="1"/>
        </w:rPr>
        <w:t xml:space="preserve"> </w:t>
      </w:r>
      <w:r>
        <w:t>y</w:t>
      </w:r>
      <w:r>
        <w:rPr>
          <w:spacing w:val="1"/>
        </w:rPr>
        <w:t xml:space="preserve"> </w:t>
      </w:r>
      <w:r>
        <w:t>documentación, inclu</w:t>
      </w:r>
      <w:r>
        <w:t>so si se encuentra disponible en el país de procedencia del vehículo, de</w:t>
      </w:r>
      <w:r>
        <w:rPr>
          <w:spacing w:val="1"/>
        </w:rPr>
        <w:t xml:space="preserve"> </w:t>
      </w:r>
      <w:r>
        <w:t>conformidad con lo que señale el Servicio de Administración Tributaria mediante reglas de carácter</w:t>
      </w:r>
      <w:r>
        <w:rPr>
          <w:spacing w:val="1"/>
        </w:rPr>
        <w:t xml:space="preserve"> </w:t>
      </w:r>
      <w:r>
        <w:t>general.</w:t>
      </w:r>
    </w:p>
    <w:p w:rsidR="006F7600" w:rsidRDefault="006F7600">
      <w:pPr>
        <w:pStyle w:val="Textoindependiente"/>
        <w:spacing w:before="2"/>
      </w:pPr>
    </w:p>
    <w:p w:rsidR="006F7600" w:rsidRDefault="0062056E" w:rsidP="00A6320F">
      <w:pPr>
        <w:pStyle w:val="Textoindependiente"/>
        <w:ind w:left="527" w:right="138" w:firstLine="278"/>
        <w:jc w:val="both"/>
        <w:rPr>
          <w:rFonts w:cs="Arial"/>
        </w:rPr>
      </w:pPr>
      <w:r>
        <w:rPr>
          <w:rFonts w:ascii="Arial" w:hAnsi="Arial"/>
          <w:b/>
        </w:rPr>
        <w:t xml:space="preserve">ARTÍCULO 7.- </w:t>
      </w:r>
      <w:r w:rsidR="00A6320F" w:rsidRPr="00A6320F">
        <w:rPr>
          <w:rFonts w:cs="Arial"/>
        </w:rPr>
        <w:t>Los interesados podrán efectuar la importación definitiva de un vehículo usado que se clasifique conforme a la Tarifa de la Ley de los Impuestos Generales de Importación y de Exportación en las fracciones arancelarias: 8702.10.05, 8702.20.05, 8702.30.05, 8702.90.06, 8703.21.02, 8703.22.02, 8703.23.02, 8703.24.02, 8703.31.02, 8703.32.02, 8703.33.02, 8703.40.02, 8703.50.02, 8703.60.02, 8703.70.02 u 8703.90.02, tratándose de vehículos para el transporte de hasta quince personas u, 8704.21.04, 8704.31.05, 8704.41.02 u 8704.51.03, tratándose de vehículos para el transporte de mercancías, en cada periodo de doce meses, sin que se requiera su inscripción en el Padrón de Importadores.</w:t>
      </w:r>
    </w:p>
    <w:p w:rsidR="0062056E" w:rsidRPr="003E5D89" w:rsidRDefault="0062056E" w:rsidP="0062056E">
      <w:pPr>
        <w:tabs>
          <w:tab w:val="left" w:pos="538"/>
        </w:tabs>
        <w:ind w:right="131"/>
        <w:jc w:val="right"/>
        <w:rPr>
          <w:b/>
          <w:i/>
          <w:color w:val="0070C0"/>
          <w:sz w:val="18"/>
        </w:rPr>
      </w:pPr>
      <w:r>
        <w:rPr>
          <w:b/>
          <w:i/>
          <w:color w:val="0070C0"/>
          <w:sz w:val="18"/>
        </w:rPr>
        <w:t xml:space="preserve">Párrafo reformado </w:t>
      </w:r>
      <w:r w:rsidRPr="003E5D89">
        <w:rPr>
          <w:b/>
          <w:i/>
          <w:color w:val="0070C0"/>
          <w:sz w:val="18"/>
        </w:rPr>
        <w:t xml:space="preserve">DOF </w:t>
      </w:r>
      <w:r>
        <w:rPr>
          <w:b/>
          <w:i/>
          <w:color w:val="0070C0"/>
          <w:sz w:val="18"/>
        </w:rPr>
        <w:t>24-</w:t>
      </w:r>
      <w:r w:rsidRPr="003E5D89">
        <w:rPr>
          <w:b/>
          <w:i/>
          <w:color w:val="0070C0"/>
          <w:sz w:val="18"/>
        </w:rPr>
        <w:t>1</w:t>
      </w:r>
      <w:r>
        <w:rPr>
          <w:b/>
          <w:i/>
          <w:color w:val="0070C0"/>
          <w:sz w:val="18"/>
        </w:rPr>
        <w:t>2-2020</w:t>
      </w:r>
    </w:p>
    <w:p w:rsidR="0062056E" w:rsidRPr="00A6320F" w:rsidRDefault="0062056E" w:rsidP="00A6320F">
      <w:pPr>
        <w:pStyle w:val="Textoindependiente"/>
        <w:ind w:left="527" w:right="138" w:firstLine="278"/>
        <w:jc w:val="both"/>
      </w:pPr>
    </w:p>
    <w:p w:rsidR="002E3712" w:rsidRPr="003E5D89" w:rsidRDefault="002E3712" w:rsidP="002E3712">
      <w:pPr>
        <w:tabs>
          <w:tab w:val="left" w:pos="538"/>
        </w:tabs>
        <w:ind w:right="131"/>
        <w:jc w:val="right"/>
        <w:rPr>
          <w:b/>
          <w:i/>
          <w:color w:val="0070C0"/>
          <w:sz w:val="18"/>
        </w:rPr>
      </w:pPr>
      <w:r>
        <w:rPr>
          <w:b/>
          <w:i/>
          <w:color w:val="0070C0"/>
          <w:sz w:val="18"/>
        </w:rPr>
        <w:t xml:space="preserve">Párrafo reformado </w:t>
      </w:r>
      <w:r w:rsidRPr="003E5D89">
        <w:rPr>
          <w:b/>
          <w:i/>
          <w:color w:val="0070C0"/>
          <w:sz w:val="18"/>
        </w:rPr>
        <w:t>DOF 18-11-2022</w:t>
      </w:r>
    </w:p>
    <w:p w:rsidR="002E3712" w:rsidRDefault="002E3712" w:rsidP="002E3712">
      <w:pPr>
        <w:pStyle w:val="Textoindependiente"/>
        <w:spacing w:before="1"/>
      </w:pPr>
    </w:p>
    <w:p w:rsidR="006F7600" w:rsidRDefault="0062056E">
      <w:pPr>
        <w:pStyle w:val="Textoindependiente"/>
        <w:ind w:left="527" w:right="137" w:firstLine="278"/>
        <w:jc w:val="both"/>
      </w:pPr>
      <w:r>
        <w:rPr>
          <w:color w:val="2E2E2E"/>
        </w:rPr>
        <w:t>Las personas morales y las personas físicas con actividad empresarial que tributen conforme al</w:t>
      </w:r>
      <w:r>
        <w:rPr>
          <w:color w:val="2E2E2E"/>
          <w:spacing w:val="1"/>
        </w:rPr>
        <w:t xml:space="preserve"> </w:t>
      </w:r>
      <w:r>
        <w:rPr>
          <w:color w:val="2E2E2E"/>
        </w:rPr>
        <w:t>Título II o al Título IV, Capítulo II, Sección I, de la Ley del Impuesto Sobre la Renta, podrán importar</w:t>
      </w:r>
      <w:r>
        <w:rPr>
          <w:color w:val="2E2E2E"/>
          <w:spacing w:val="-53"/>
        </w:rPr>
        <w:t xml:space="preserve"> </w:t>
      </w:r>
      <w:r>
        <w:rPr>
          <w:color w:val="2E2E2E"/>
        </w:rPr>
        <w:t>el número de vehículos usados que req</w:t>
      </w:r>
      <w:r>
        <w:rPr>
          <w:color w:val="2E2E2E"/>
        </w:rPr>
        <w:t>uieran, siempre que se encuentren inscritos en el Padrón de</w:t>
      </w:r>
      <w:r>
        <w:rPr>
          <w:color w:val="2E2E2E"/>
          <w:spacing w:val="-53"/>
        </w:rPr>
        <w:t xml:space="preserve"> </w:t>
      </w:r>
      <w:r>
        <w:rPr>
          <w:color w:val="2E2E2E"/>
        </w:rPr>
        <w:t>Importadores.</w:t>
      </w:r>
    </w:p>
    <w:p w:rsidR="006F7600" w:rsidRDefault="006F7600">
      <w:pPr>
        <w:pStyle w:val="Textoindependiente"/>
        <w:spacing w:before="9"/>
        <w:rPr>
          <w:sz w:val="19"/>
        </w:rPr>
      </w:pPr>
    </w:p>
    <w:p w:rsidR="006F7600" w:rsidRDefault="0062056E">
      <w:pPr>
        <w:pStyle w:val="Textoindependiente"/>
        <w:ind w:left="527" w:right="133" w:firstLine="278"/>
        <w:jc w:val="both"/>
      </w:pPr>
      <w:r>
        <w:rPr>
          <w:rFonts w:ascii="Arial" w:hAnsi="Arial"/>
          <w:b/>
          <w:color w:val="2E2E2E"/>
        </w:rPr>
        <w:t xml:space="preserve">ARTÍCULO 8.- </w:t>
      </w:r>
      <w:r>
        <w:rPr>
          <w:color w:val="2E2E2E"/>
        </w:rPr>
        <w:t>Los comerciantes en el ramo de vehículos estarán obligados a presentar al</w:t>
      </w:r>
      <w:r>
        <w:rPr>
          <w:color w:val="2E2E2E"/>
          <w:spacing w:val="1"/>
        </w:rPr>
        <w:t xml:space="preserve"> </w:t>
      </w:r>
      <w:r>
        <w:rPr>
          <w:color w:val="2E2E2E"/>
          <w:w w:val="95"/>
        </w:rPr>
        <w:t>Servicio de Administración Tributaria dentro de los primeros diez días</w:t>
      </w:r>
      <w:r>
        <w:rPr>
          <w:color w:val="2E2E2E"/>
          <w:spacing w:val="1"/>
          <w:w w:val="95"/>
        </w:rPr>
        <w:t xml:space="preserve"> </w:t>
      </w:r>
      <w:r>
        <w:rPr>
          <w:color w:val="2E2E2E"/>
          <w:w w:val="95"/>
        </w:rPr>
        <w:t>naturales</w:t>
      </w:r>
      <w:r>
        <w:rPr>
          <w:color w:val="2E2E2E"/>
          <w:spacing w:val="1"/>
          <w:w w:val="95"/>
        </w:rPr>
        <w:t xml:space="preserve"> </w:t>
      </w:r>
      <w:r>
        <w:rPr>
          <w:color w:val="2E2E2E"/>
          <w:w w:val="95"/>
        </w:rPr>
        <w:t>de</w:t>
      </w:r>
      <w:r>
        <w:rPr>
          <w:color w:val="2E2E2E"/>
          <w:spacing w:val="50"/>
        </w:rPr>
        <w:t xml:space="preserve"> </w:t>
      </w:r>
      <w:r>
        <w:rPr>
          <w:color w:val="2E2E2E"/>
          <w:w w:val="95"/>
        </w:rPr>
        <w:t xml:space="preserve">cada mes, </w:t>
      </w:r>
      <w:r>
        <w:rPr>
          <w:color w:val="2E2E2E"/>
          <w:w w:val="95"/>
        </w:rPr>
        <w:t>a través</w:t>
      </w:r>
      <w:r>
        <w:rPr>
          <w:color w:val="2E2E2E"/>
          <w:spacing w:val="1"/>
          <w:w w:val="95"/>
        </w:rPr>
        <w:t xml:space="preserve"> </w:t>
      </w:r>
      <w:r>
        <w:rPr>
          <w:color w:val="2E2E2E"/>
        </w:rPr>
        <w:t>de</w:t>
      </w:r>
      <w:r>
        <w:rPr>
          <w:color w:val="2E2E2E"/>
          <w:spacing w:val="-4"/>
        </w:rPr>
        <w:t xml:space="preserve"> </w:t>
      </w:r>
      <w:r>
        <w:rPr>
          <w:color w:val="2E2E2E"/>
        </w:rPr>
        <w:t>medios</w:t>
      </w:r>
      <w:r>
        <w:rPr>
          <w:color w:val="2E2E2E"/>
          <w:spacing w:val="-2"/>
        </w:rPr>
        <w:t xml:space="preserve"> </w:t>
      </w:r>
      <w:r>
        <w:rPr>
          <w:color w:val="2E2E2E"/>
        </w:rPr>
        <w:t>electrónicos</w:t>
      </w:r>
      <w:r>
        <w:rPr>
          <w:color w:val="2E2E2E"/>
          <w:spacing w:val="-2"/>
        </w:rPr>
        <w:t xml:space="preserve"> </w:t>
      </w:r>
      <w:r>
        <w:rPr>
          <w:color w:val="2E2E2E"/>
        </w:rPr>
        <w:t>o</w:t>
      </w:r>
      <w:r>
        <w:rPr>
          <w:color w:val="2E2E2E"/>
          <w:spacing w:val="-3"/>
        </w:rPr>
        <w:t xml:space="preserve"> </w:t>
      </w:r>
      <w:r>
        <w:rPr>
          <w:color w:val="2E2E2E"/>
        </w:rPr>
        <w:t>en</w:t>
      </w:r>
      <w:r>
        <w:rPr>
          <w:color w:val="2E2E2E"/>
          <w:spacing w:val="-4"/>
        </w:rPr>
        <w:t xml:space="preserve"> </w:t>
      </w:r>
      <w:r>
        <w:rPr>
          <w:color w:val="2E2E2E"/>
        </w:rPr>
        <w:t>medios</w:t>
      </w:r>
      <w:r>
        <w:rPr>
          <w:color w:val="2E2E2E"/>
          <w:spacing w:val="-5"/>
        </w:rPr>
        <w:t xml:space="preserve"> </w:t>
      </w:r>
      <w:r>
        <w:rPr>
          <w:color w:val="2E2E2E"/>
        </w:rPr>
        <w:t>magnéticos,</w:t>
      </w:r>
      <w:r>
        <w:rPr>
          <w:color w:val="2E2E2E"/>
          <w:spacing w:val="-3"/>
        </w:rPr>
        <w:t xml:space="preserve"> </w:t>
      </w:r>
      <w:r>
        <w:rPr>
          <w:color w:val="2E2E2E"/>
        </w:rPr>
        <w:t>la</w:t>
      </w:r>
      <w:r>
        <w:rPr>
          <w:color w:val="2E2E2E"/>
          <w:spacing w:val="-1"/>
        </w:rPr>
        <w:t xml:space="preserve"> </w:t>
      </w:r>
      <w:r>
        <w:rPr>
          <w:color w:val="2E2E2E"/>
        </w:rPr>
        <w:t>información</w:t>
      </w:r>
      <w:r>
        <w:rPr>
          <w:color w:val="2E2E2E"/>
          <w:spacing w:val="-3"/>
        </w:rPr>
        <w:t xml:space="preserve"> </w:t>
      </w:r>
      <w:r>
        <w:rPr>
          <w:color w:val="2E2E2E"/>
        </w:rPr>
        <w:t>de</w:t>
      </w:r>
      <w:r>
        <w:rPr>
          <w:color w:val="2E2E2E"/>
          <w:spacing w:val="-3"/>
        </w:rPr>
        <w:t xml:space="preserve"> </w:t>
      </w:r>
      <w:r>
        <w:rPr>
          <w:color w:val="2E2E2E"/>
        </w:rPr>
        <w:t>las</w:t>
      </w:r>
      <w:r>
        <w:rPr>
          <w:color w:val="2E2E2E"/>
          <w:spacing w:val="-3"/>
        </w:rPr>
        <w:t xml:space="preserve"> </w:t>
      </w:r>
      <w:r>
        <w:rPr>
          <w:color w:val="2E2E2E"/>
        </w:rPr>
        <w:t>importaciones</w:t>
      </w:r>
      <w:r>
        <w:rPr>
          <w:color w:val="2E2E2E"/>
          <w:spacing w:val="-2"/>
        </w:rPr>
        <w:t xml:space="preserve"> </w:t>
      </w:r>
      <w:r>
        <w:rPr>
          <w:color w:val="2E2E2E"/>
        </w:rPr>
        <w:t>que</w:t>
      </w:r>
      <w:r>
        <w:rPr>
          <w:color w:val="2E2E2E"/>
          <w:spacing w:val="-3"/>
        </w:rPr>
        <w:t xml:space="preserve"> </w:t>
      </w:r>
      <w:r>
        <w:rPr>
          <w:color w:val="2E2E2E"/>
        </w:rPr>
        <w:t>realicen</w:t>
      </w:r>
      <w:r>
        <w:rPr>
          <w:color w:val="2E2E2E"/>
          <w:spacing w:val="-3"/>
        </w:rPr>
        <w:t xml:space="preserve"> </w:t>
      </w:r>
      <w:r>
        <w:rPr>
          <w:color w:val="2E2E2E"/>
        </w:rPr>
        <w:t>al</w:t>
      </w:r>
      <w:r>
        <w:rPr>
          <w:color w:val="2E2E2E"/>
          <w:spacing w:val="-53"/>
        </w:rPr>
        <w:t xml:space="preserve"> </w:t>
      </w:r>
      <w:r>
        <w:rPr>
          <w:color w:val="2E2E2E"/>
        </w:rPr>
        <w:t>amparo</w:t>
      </w:r>
      <w:r>
        <w:rPr>
          <w:color w:val="2E2E2E"/>
          <w:spacing w:val="-10"/>
        </w:rPr>
        <w:t xml:space="preserve"> </w:t>
      </w:r>
      <w:r>
        <w:rPr>
          <w:color w:val="2E2E2E"/>
        </w:rPr>
        <w:t>de</w:t>
      </w:r>
      <w:r>
        <w:rPr>
          <w:color w:val="2E2E2E"/>
          <w:spacing w:val="-10"/>
        </w:rPr>
        <w:t xml:space="preserve"> </w:t>
      </w:r>
      <w:r>
        <w:rPr>
          <w:color w:val="2E2E2E"/>
        </w:rPr>
        <w:t>este</w:t>
      </w:r>
      <w:r>
        <w:rPr>
          <w:color w:val="2E2E2E"/>
          <w:spacing w:val="-11"/>
        </w:rPr>
        <w:t xml:space="preserve"> </w:t>
      </w:r>
      <w:r>
        <w:rPr>
          <w:color w:val="2E2E2E"/>
        </w:rPr>
        <w:t>Decreto,</w:t>
      </w:r>
      <w:r>
        <w:rPr>
          <w:color w:val="2E2E2E"/>
          <w:spacing w:val="-9"/>
        </w:rPr>
        <w:t xml:space="preserve"> </w:t>
      </w:r>
      <w:r>
        <w:rPr>
          <w:color w:val="2E2E2E"/>
        </w:rPr>
        <w:t>conforme</w:t>
      </w:r>
      <w:r>
        <w:rPr>
          <w:color w:val="2E2E2E"/>
          <w:spacing w:val="-7"/>
        </w:rPr>
        <w:t xml:space="preserve"> </w:t>
      </w:r>
      <w:r>
        <w:rPr>
          <w:color w:val="2E2E2E"/>
        </w:rPr>
        <w:t>a</w:t>
      </w:r>
      <w:r>
        <w:rPr>
          <w:color w:val="2E2E2E"/>
          <w:spacing w:val="-10"/>
        </w:rPr>
        <w:t xml:space="preserve"> </w:t>
      </w:r>
      <w:r>
        <w:rPr>
          <w:color w:val="2E2E2E"/>
        </w:rPr>
        <w:t>las</w:t>
      </w:r>
      <w:r>
        <w:rPr>
          <w:color w:val="2E2E2E"/>
          <w:spacing w:val="-8"/>
        </w:rPr>
        <w:t xml:space="preserve"> </w:t>
      </w:r>
      <w:r>
        <w:rPr>
          <w:color w:val="2E2E2E"/>
        </w:rPr>
        <w:t>reglas</w:t>
      </w:r>
      <w:r>
        <w:rPr>
          <w:color w:val="2E2E2E"/>
          <w:spacing w:val="-9"/>
        </w:rPr>
        <w:t xml:space="preserve"> </w:t>
      </w:r>
      <w:r>
        <w:rPr>
          <w:color w:val="2E2E2E"/>
        </w:rPr>
        <w:t>de</w:t>
      </w:r>
      <w:r>
        <w:rPr>
          <w:color w:val="2E2E2E"/>
          <w:spacing w:val="-9"/>
        </w:rPr>
        <w:t xml:space="preserve"> </w:t>
      </w:r>
      <w:r>
        <w:rPr>
          <w:color w:val="2E2E2E"/>
        </w:rPr>
        <w:t>carácter</w:t>
      </w:r>
      <w:r>
        <w:rPr>
          <w:color w:val="2E2E2E"/>
          <w:spacing w:val="-9"/>
        </w:rPr>
        <w:t xml:space="preserve"> </w:t>
      </w:r>
      <w:r>
        <w:rPr>
          <w:color w:val="2E2E2E"/>
        </w:rPr>
        <w:t>general</w:t>
      </w:r>
      <w:r>
        <w:rPr>
          <w:color w:val="2E2E2E"/>
          <w:spacing w:val="-11"/>
        </w:rPr>
        <w:t xml:space="preserve"> </w:t>
      </w:r>
      <w:r>
        <w:rPr>
          <w:color w:val="2E2E2E"/>
        </w:rPr>
        <w:t>que</w:t>
      </w:r>
      <w:r>
        <w:rPr>
          <w:color w:val="2E2E2E"/>
          <w:spacing w:val="-9"/>
        </w:rPr>
        <w:t xml:space="preserve"> </w:t>
      </w:r>
      <w:r>
        <w:rPr>
          <w:color w:val="2E2E2E"/>
        </w:rPr>
        <w:t>al</w:t>
      </w:r>
      <w:r>
        <w:rPr>
          <w:color w:val="2E2E2E"/>
          <w:spacing w:val="-10"/>
        </w:rPr>
        <w:t xml:space="preserve"> </w:t>
      </w:r>
      <w:r>
        <w:rPr>
          <w:color w:val="2E2E2E"/>
        </w:rPr>
        <w:t>efecto</w:t>
      </w:r>
      <w:r>
        <w:rPr>
          <w:color w:val="2E2E2E"/>
          <w:spacing w:val="-11"/>
        </w:rPr>
        <w:t xml:space="preserve"> </w:t>
      </w:r>
      <w:r>
        <w:rPr>
          <w:color w:val="2E2E2E"/>
        </w:rPr>
        <w:t>establezca</w:t>
      </w:r>
      <w:r>
        <w:rPr>
          <w:color w:val="2E2E2E"/>
          <w:spacing w:val="-9"/>
        </w:rPr>
        <w:t xml:space="preserve"> </w:t>
      </w:r>
      <w:r>
        <w:rPr>
          <w:color w:val="2E2E2E"/>
        </w:rPr>
        <w:t>el</w:t>
      </w:r>
      <w:r>
        <w:rPr>
          <w:color w:val="2E2E2E"/>
          <w:spacing w:val="-10"/>
        </w:rPr>
        <w:t xml:space="preserve"> </w:t>
      </w:r>
      <w:r>
        <w:rPr>
          <w:color w:val="2E2E2E"/>
        </w:rPr>
        <w:t>propio</w:t>
      </w:r>
      <w:r>
        <w:rPr>
          <w:color w:val="2E2E2E"/>
          <w:spacing w:val="-54"/>
        </w:rPr>
        <w:t xml:space="preserve"> </w:t>
      </w:r>
      <w:r>
        <w:rPr>
          <w:color w:val="2E2E2E"/>
        </w:rPr>
        <w:t>órgano</w:t>
      </w:r>
      <w:r>
        <w:rPr>
          <w:color w:val="2E2E2E"/>
          <w:spacing w:val="-2"/>
        </w:rPr>
        <w:t xml:space="preserve"> </w:t>
      </w:r>
      <w:r>
        <w:rPr>
          <w:color w:val="2E2E2E"/>
        </w:rPr>
        <w:t>desconcentrado.</w:t>
      </w:r>
    </w:p>
    <w:p w:rsidR="006F7600" w:rsidRDefault="006F7600">
      <w:pPr>
        <w:pStyle w:val="Textoindependiente"/>
      </w:pPr>
    </w:p>
    <w:p w:rsidR="006F7600" w:rsidRDefault="0062056E">
      <w:pPr>
        <w:pStyle w:val="Textoindependiente"/>
        <w:spacing w:line="242" w:lineRule="auto"/>
        <w:ind w:left="527" w:right="136" w:firstLine="278"/>
        <w:jc w:val="both"/>
      </w:pPr>
      <w:r>
        <w:rPr>
          <w:rFonts w:ascii="Arial" w:hAnsi="Arial"/>
          <w:b/>
          <w:color w:val="2E2E2E"/>
        </w:rPr>
        <w:t xml:space="preserve">ARTÍCULO 9.- </w:t>
      </w:r>
      <w:r>
        <w:rPr>
          <w:color w:val="2E2E2E"/>
        </w:rPr>
        <w:t>El Servicio de Administración Tributaria llevará a cabo el procedimiento de</w:t>
      </w:r>
      <w:r>
        <w:rPr>
          <w:color w:val="2E2E2E"/>
          <w:spacing w:val="1"/>
        </w:rPr>
        <w:t xml:space="preserve"> </w:t>
      </w:r>
      <w:r>
        <w:rPr>
          <w:color w:val="2E2E2E"/>
        </w:rPr>
        <w:t>suspensión en el Padrón de Importadores, sin perjuicio de la aplicación de las demás disposiciones</w:t>
      </w:r>
      <w:r>
        <w:rPr>
          <w:color w:val="2E2E2E"/>
          <w:spacing w:val="-53"/>
        </w:rPr>
        <w:t xml:space="preserve"> </w:t>
      </w:r>
      <w:r>
        <w:rPr>
          <w:color w:val="2E2E2E"/>
        </w:rPr>
        <w:t>en</w:t>
      </w:r>
      <w:r>
        <w:rPr>
          <w:color w:val="2E2E2E"/>
          <w:spacing w:val="-3"/>
        </w:rPr>
        <w:t xml:space="preserve"> </w:t>
      </w:r>
      <w:r>
        <w:rPr>
          <w:color w:val="2E2E2E"/>
        </w:rPr>
        <w:t>la</w:t>
      </w:r>
      <w:r>
        <w:rPr>
          <w:color w:val="2E2E2E"/>
          <w:spacing w:val="-3"/>
        </w:rPr>
        <w:t xml:space="preserve"> </w:t>
      </w:r>
      <w:r>
        <w:rPr>
          <w:color w:val="2E2E2E"/>
        </w:rPr>
        <w:t>materia,</w:t>
      </w:r>
      <w:r>
        <w:rPr>
          <w:color w:val="2E2E2E"/>
          <w:spacing w:val="-5"/>
        </w:rPr>
        <w:t xml:space="preserve"> </w:t>
      </w:r>
      <w:r>
        <w:rPr>
          <w:color w:val="2E2E2E"/>
        </w:rPr>
        <w:t>cuando</w:t>
      </w:r>
      <w:r>
        <w:rPr>
          <w:color w:val="2E2E2E"/>
          <w:spacing w:val="-6"/>
        </w:rPr>
        <w:t xml:space="preserve"> </w:t>
      </w:r>
      <w:r>
        <w:rPr>
          <w:color w:val="2E2E2E"/>
        </w:rPr>
        <w:t>quien</w:t>
      </w:r>
      <w:r>
        <w:rPr>
          <w:color w:val="2E2E2E"/>
          <w:spacing w:val="-5"/>
        </w:rPr>
        <w:t xml:space="preserve"> </w:t>
      </w:r>
      <w:r>
        <w:rPr>
          <w:color w:val="2E2E2E"/>
        </w:rPr>
        <w:t>importe</w:t>
      </w:r>
      <w:r>
        <w:rPr>
          <w:color w:val="2E2E2E"/>
          <w:spacing w:val="-3"/>
        </w:rPr>
        <w:t xml:space="preserve"> </w:t>
      </w:r>
      <w:r>
        <w:rPr>
          <w:color w:val="2E2E2E"/>
        </w:rPr>
        <w:t>vehículos</w:t>
      </w:r>
      <w:r>
        <w:rPr>
          <w:color w:val="2E2E2E"/>
          <w:spacing w:val="-4"/>
        </w:rPr>
        <w:t xml:space="preserve"> </w:t>
      </w:r>
      <w:r>
        <w:rPr>
          <w:color w:val="2E2E2E"/>
        </w:rPr>
        <w:t>usados</w:t>
      </w:r>
      <w:r>
        <w:rPr>
          <w:color w:val="2E2E2E"/>
          <w:spacing w:val="-2"/>
        </w:rPr>
        <w:t xml:space="preserve"> </w:t>
      </w:r>
      <w:r>
        <w:rPr>
          <w:color w:val="2E2E2E"/>
        </w:rPr>
        <w:t>por</w:t>
      </w:r>
      <w:r>
        <w:rPr>
          <w:color w:val="2E2E2E"/>
          <w:spacing w:val="-4"/>
        </w:rPr>
        <w:t xml:space="preserve"> </w:t>
      </w:r>
      <w:r>
        <w:rPr>
          <w:color w:val="2E2E2E"/>
        </w:rPr>
        <w:t>sí</w:t>
      </w:r>
      <w:r>
        <w:rPr>
          <w:color w:val="2E2E2E"/>
          <w:spacing w:val="-3"/>
        </w:rPr>
        <w:t xml:space="preserve"> </w:t>
      </w:r>
      <w:r>
        <w:rPr>
          <w:color w:val="2E2E2E"/>
        </w:rPr>
        <w:t>o</w:t>
      </w:r>
      <w:r>
        <w:rPr>
          <w:color w:val="2E2E2E"/>
          <w:spacing w:val="-2"/>
        </w:rPr>
        <w:t xml:space="preserve"> </w:t>
      </w:r>
      <w:r>
        <w:rPr>
          <w:color w:val="2E2E2E"/>
        </w:rPr>
        <w:t>por</w:t>
      </w:r>
      <w:r>
        <w:rPr>
          <w:color w:val="2E2E2E"/>
          <w:spacing w:val="-2"/>
        </w:rPr>
        <w:t xml:space="preserve"> </w:t>
      </w:r>
      <w:r>
        <w:rPr>
          <w:color w:val="2E2E2E"/>
        </w:rPr>
        <w:t>conducto</w:t>
      </w:r>
      <w:r>
        <w:rPr>
          <w:color w:val="2E2E2E"/>
          <w:spacing w:val="-2"/>
        </w:rPr>
        <w:t xml:space="preserve"> </w:t>
      </w:r>
      <w:r>
        <w:rPr>
          <w:color w:val="2E2E2E"/>
        </w:rPr>
        <w:t>de</w:t>
      </w:r>
      <w:r>
        <w:rPr>
          <w:color w:val="2E2E2E"/>
          <w:spacing w:val="-4"/>
        </w:rPr>
        <w:t xml:space="preserve"> </w:t>
      </w:r>
      <w:r>
        <w:rPr>
          <w:color w:val="2E2E2E"/>
        </w:rPr>
        <w:t>su</w:t>
      </w:r>
      <w:r>
        <w:rPr>
          <w:color w:val="2E2E2E"/>
          <w:spacing w:val="-5"/>
        </w:rPr>
        <w:t xml:space="preserve"> </w:t>
      </w:r>
      <w:r>
        <w:rPr>
          <w:color w:val="2E2E2E"/>
        </w:rPr>
        <w:t>representante,</w:t>
      </w:r>
      <w:r>
        <w:rPr>
          <w:color w:val="2E2E2E"/>
          <w:spacing w:val="-3"/>
        </w:rPr>
        <w:t xml:space="preserve"> </w:t>
      </w:r>
      <w:r>
        <w:rPr>
          <w:color w:val="2E2E2E"/>
        </w:rPr>
        <w:t>se</w:t>
      </w:r>
      <w:r>
        <w:rPr>
          <w:color w:val="2E2E2E"/>
          <w:spacing w:val="-53"/>
        </w:rPr>
        <w:t xml:space="preserve"> </w:t>
      </w:r>
      <w:r>
        <w:rPr>
          <w:color w:val="2E2E2E"/>
        </w:rPr>
        <w:t>encuentre</w:t>
      </w:r>
      <w:r>
        <w:rPr>
          <w:color w:val="2E2E2E"/>
          <w:spacing w:val="-2"/>
        </w:rPr>
        <w:t xml:space="preserve"> </w:t>
      </w:r>
      <w:r>
        <w:rPr>
          <w:color w:val="2E2E2E"/>
        </w:rPr>
        <w:t>en</w:t>
      </w:r>
      <w:r>
        <w:rPr>
          <w:color w:val="2E2E2E"/>
          <w:spacing w:val="-1"/>
        </w:rPr>
        <w:t xml:space="preserve"> </w:t>
      </w:r>
      <w:r>
        <w:rPr>
          <w:color w:val="2E2E2E"/>
        </w:rPr>
        <w:t>cualquiera</w:t>
      </w:r>
      <w:r>
        <w:rPr>
          <w:color w:val="2E2E2E"/>
          <w:spacing w:val="2"/>
        </w:rPr>
        <w:t xml:space="preserve"> </w:t>
      </w:r>
      <w:r>
        <w:rPr>
          <w:color w:val="2E2E2E"/>
        </w:rPr>
        <w:t>de</w:t>
      </w:r>
      <w:r>
        <w:rPr>
          <w:color w:val="2E2E2E"/>
          <w:spacing w:val="1"/>
        </w:rPr>
        <w:t xml:space="preserve"> </w:t>
      </w:r>
      <w:r>
        <w:rPr>
          <w:color w:val="2E2E2E"/>
        </w:rPr>
        <w:t>los</w:t>
      </w:r>
      <w:r>
        <w:rPr>
          <w:color w:val="2E2E2E"/>
          <w:spacing w:val="-1"/>
        </w:rPr>
        <w:t xml:space="preserve"> </w:t>
      </w:r>
      <w:r>
        <w:rPr>
          <w:color w:val="2E2E2E"/>
        </w:rPr>
        <w:t>supuestos siguientes:</w:t>
      </w:r>
    </w:p>
    <w:p w:rsidR="006F7600" w:rsidRDefault="006F7600">
      <w:pPr>
        <w:pStyle w:val="Textoindependiente"/>
        <w:spacing w:before="7"/>
        <w:rPr>
          <w:sz w:val="19"/>
        </w:rPr>
      </w:pPr>
    </w:p>
    <w:p w:rsidR="006F7600" w:rsidRDefault="0062056E">
      <w:pPr>
        <w:pStyle w:val="Prrafodelista"/>
        <w:numPr>
          <w:ilvl w:val="0"/>
          <w:numId w:val="1"/>
        </w:numPr>
        <w:tabs>
          <w:tab w:val="left" w:pos="537"/>
          <w:tab w:val="left" w:pos="538"/>
        </w:tabs>
        <w:ind w:right="0"/>
        <w:rPr>
          <w:sz w:val="20"/>
        </w:rPr>
      </w:pPr>
      <w:r>
        <w:rPr>
          <w:color w:val="2E2E2E"/>
          <w:sz w:val="20"/>
        </w:rPr>
        <w:t>Incumpla</w:t>
      </w:r>
      <w:r>
        <w:rPr>
          <w:color w:val="2E2E2E"/>
          <w:spacing w:val="-4"/>
          <w:sz w:val="20"/>
        </w:rPr>
        <w:t xml:space="preserve"> </w:t>
      </w:r>
      <w:r>
        <w:rPr>
          <w:color w:val="2E2E2E"/>
          <w:sz w:val="20"/>
        </w:rPr>
        <w:t>alguna</w:t>
      </w:r>
      <w:r>
        <w:rPr>
          <w:color w:val="2E2E2E"/>
          <w:spacing w:val="-3"/>
          <w:sz w:val="20"/>
        </w:rPr>
        <w:t xml:space="preserve"> </w:t>
      </w:r>
      <w:r>
        <w:rPr>
          <w:color w:val="2E2E2E"/>
          <w:sz w:val="20"/>
        </w:rPr>
        <w:t>de</w:t>
      </w:r>
      <w:r>
        <w:rPr>
          <w:color w:val="2E2E2E"/>
          <w:spacing w:val="-1"/>
          <w:sz w:val="20"/>
        </w:rPr>
        <w:t xml:space="preserve"> </w:t>
      </w:r>
      <w:r>
        <w:rPr>
          <w:color w:val="2E2E2E"/>
          <w:sz w:val="20"/>
        </w:rPr>
        <w:t>las</w:t>
      </w:r>
      <w:r>
        <w:rPr>
          <w:color w:val="2E2E2E"/>
          <w:spacing w:val="-1"/>
          <w:sz w:val="20"/>
        </w:rPr>
        <w:t xml:space="preserve"> </w:t>
      </w:r>
      <w:r>
        <w:rPr>
          <w:color w:val="2E2E2E"/>
          <w:sz w:val="20"/>
        </w:rPr>
        <w:t>disposiciones</w:t>
      </w:r>
      <w:r>
        <w:rPr>
          <w:color w:val="2E2E2E"/>
          <w:spacing w:val="-2"/>
          <w:sz w:val="20"/>
        </w:rPr>
        <w:t xml:space="preserve"> </w:t>
      </w:r>
      <w:r>
        <w:rPr>
          <w:color w:val="2E2E2E"/>
          <w:sz w:val="20"/>
        </w:rPr>
        <w:t>de</w:t>
      </w:r>
      <w:r>
        <w:rPr>
          <w:color w:val="2E2E2E"/>
          <w:spacing w:val="-3"/>
          <w:sz w:val="20"/>
        </w:rPr>
        <w:t xml:space="preserve"> </w:t>
      </w:r>
      <w:r>
        <w:rPr>
          <w:color w:val="2E2E2E"/>
          <w:sz w:val="20"/>
        </w:rPr>
        <w:t>este</w:t>
      </w:r>
      <w:r>
        <w:rPr>
          <w:color w:val="2E2E2E"/>
          <w:spacing w:val="-1"/>
          <w:sz w:val="20"/>
        </w:rPr>
        <w:t xml:space="preserve"> </w:t>
      </w:r>
      <w:r>
        <w:rPr>
          <w:color w:val="2E2E2E"/>
          <w:sz w:val="20"/>
        </w:rPr>
        <w:t>Decreto;</w:t>
      </w:r>
    </w:p>
    <w:p w:rsidR="006F7600" w:rsidRDefault="006F7600">
      <w:pPr>
        <w:pStyle w:val="Textoindependiente"/>
        <w:spacing w:before="10"/>
        <w:rPr>
          <w:sz w:val="19"/>
        </w:rPr>
      </w:pPr>
    </w:p>
    <w:p w:rsidR="006F7600" w:rsidRDefault="0062056E">
      <w:pPr>
        <w:pStyle w:val="Prrafodelista"/>
        <w:numPr>
          <w:ilvl w:val="0"/>
          <w:numId w:val="1"/>
        </w:numPr>
        <w:tabs>
          <w:tab w:val="left" w:pos="538"/>
        </w:tabs>
        <w:rPr>
          <w:sz w:val="20"/>
        </w:rPr>
      </w:pPr>
      <w:r>
        <w:rPr>
          <w:color w:val="2E2E2E"/>
          <w:sz w:val="20"/>
        </w:rPr>
        <w:t>Al amparo del presente Decreto importe o pretenda importar vehículos que no reúnan alguna de las</w:t>
      </w:r>
      <w:r>
        <w:rPr>
          <w:color w:val="2E2E2E"/>
          <w:spacing w:val="-53"/>
          <w:sz w:val="20"/>
        </w:rPr>
        <w:t xml:space="preserve"> </w:t>
      </w:r>
      <w:r>
        <w:rPr>
          <w:color w:val="2E2E2E"/>
          <w:sz w:val="20"/>
        </w:rPr>
        <w:t>condiciones</w:t>
      </w:r>
      <w:r>
        <w:rPr>
          <w:color w:val="2E2E2E"/>
          <w:spacing w:val="-1"/>
          <w:sz w:val="20"/>
        </w:rPr>
        <w:t xml:space="preserve"> </w:t>
      </w:r>
      <w:r>
        <w:rPr>
          <w:color w:val="2E2E2E"/>
          <w:sz w:val="20"/>
        </w:rPr>
        <w:t>señaladas en los artículos</w:t>
      </w:r>
      <w:r>
        <w:rPr>
          <w:color w:val="2E2E2E"/>
          <w:spacing w:val="2"/>
          <w:sz w:val="20"/>
        </w:rPr>
        <w:t xml:space="preserve"> </w:t>
      </w:r>
      <w:r>
        <w:rPr>
          <w:color w:val="2E2E2E"/>
          <w:sz w:val="20"/>
        </w:rPr>
        <w:t>4,</w:t>
      </w:r>
      <w:r>
        <w:rPr>
          <w:color w:val="2E2E2E"/>
          <w:spacing w:val="-2"/>
          <w:sz w:val="20"/>
        </w:rPr>
        <w:t xml:space="preserve"> </w:t>
      </w:r>
      <w:r>
        <w:rPr>
          <w:color w:val="2E2E2E"/>
          <w:sz w:val="20"/>
        </w:rPr>
        <w:t>5</w:t>
      </w:r>
      <w:r>
        <w:rPr>
          <w:color w:val="2E2E2E"/>
          <w:spacing w:val="1"/>
          <w:sz w:val="20"/>
        </w:rPr>
        <w:t xml:space="preserve"> </w:t>
      </w:r>
      <w:proofErr w:type="spellStart"/>
      <w:r>
        <w:rPr>
          <w:color w:val="2E2E2E"/>
          <w:sz w:val="20"/>
        </w:rPr>
        <w:t>ó</w:t>
      </w:r>
      <w:proofErr w:type="spellEnd"/>
      <w:r>
        <w:rPr>
          <w:color w:val="2E2E2E"/>
          <w:spacing w:val="-1"/>
          <w:sz w:val="20"/>
        </w:rPr>
        <w:t xml:space="preserve"> </w:t>
      </w:r>
      <w:r>
        <w:rPr>
          <w:color w:val="2E2E2E"/>
          <w:sz w:val="20"/>
        </w:rPr>
        <w:t>6 de</w:t>
      </w:r>
      <w:r>
        <w:rPr>
          <w:color w:val="2E2E2E"/>
          <w:spacing w:val="1"/>
          <w:sz w:val="20"/>
        </w:rPr>
        <w:t xml:space="preserve"> </w:t>
      </w:r>
      <w:r>
        <w:rPr>
          <w:color w:val="2E2E2E"/>
          <w:sz w:val="20"/>
        </w:rPr>
        <w:t>este</w:t>
      </w:r>
      <w:r>
        <w:rPr>
          <w:color w:val="2E2E2E"/>
          <w:spacing w:val="-1"/>
          <w:sz w:val="20"/>
        </w:rPr>
        <w:t xml:space="preserve"> </w:t>
      </w:r>
      <w:r>
        <w:rPr>
          <w:color w:val="2E2E2E"/>
          <w:sz w:val="20"/>
        </w:rPr>
        <w:t>instrumento, o</w:t>
      </w:r>
    </w:p>
    <w:p w:rsidR="006F7600" w:rsidRDefault="006F7600">
      <w:pPr>
        <w:pStyle w:val="Textoindependiente"/>
        <w:spacing w:before="1"/>
      </w:pPr>
    </w:p>
    <w:p w:rsidR="006F7600" w:rsidRDefault="0062056E">
      <w:pPr>
        <w:pStyle w:val="Prrafodelista"/>
        <w:numPr>
          <w:ilvl w:val="0"/>
          <w:numId w:val="1"/>
        </w:numPr>
        <w:tabs>
          <w:tab w:val="left" w:pos="538"/>
        </w:tabs>
        <w:rPr>
          <w:sz w:val="20"/>
        </w:rPr>
      </w:pPr>
      <w:r>
        <w:rPr>
          <w:color w:val="2E2E2E"/>
          <w:sz w:val="20"/>
        </w:rPr>
        <w:t>Cuando</w:t>
      </w:r>
      <w:r>
        <w:rPr>
          <w:color w:val="2E2E2E"/>
          <w:spacing w:val="-2"/>
          <w:sz w:val="20"/>
        </w:rPr>
        <w:t xml:space="preserve"> </w:t>
      </w:r>
      <w:r>
        <w:rPr>
          <w:color w:val="2E2E2E"/>
          <w:sz w:val="20"/>
        </w:rPr>
        <w:t>la</w:t>
      </w:r>
      <w:r>
        <w:rPr>
          <w:color w:val="2E2E2E"/>
          <w:spacing w:val="-4"/>
          <w:sz w:val="20"/>
        </w:rPr>
        <w:t xml:space="preserve"> </w:t>
      </w:r>
      <w:r>
        <w:rPr>
          <w:color w:val="2E2E2E"/>
          <w:sz w:val="20"/>
        </w:rPr>
        <w:t>información</w:t>
      </w:r>
      <w:r>
        <w:rPr>
          <w:color w:val="2E2E2E"/>
          <w:spacing w:val="-4"/>
          <w:sz w:val="20"/>
        </w:rPr>
        <w:t xml:space="preserve"> </w:t>
      </w:r>
      <w:r>
        <w:rPr>
          <w:color w:val="2E2E2E"/>
          <w:sz w:val="20"/>
        </w:rPr>
        <w:t>o</w:t>
      </w:r>
      <w:r>
        <w:rPr>
          <w:color w:val="2E2E2E"/>
          <w:spacing w:val="-2"/>
          <w:sz w:val="20"/>
        </w:rPr>
        <w:t xml:space="preserve"> </w:t>
      </w:r>
      <w:r>
        <w:rPr>
          <w:color w:val="2E2E2E"/>
          <w:sz w:val="20"/>
        </w:rPr>
        <w:t>documentación</w:t>
      </w:r>
      <w:r>
        <w:rPr>
          <w:color w:val="2E2E2E"/>
          <w:spacing w:val="-3"/>
          <w:sz w:val="20"/>
        </w:rPr>
        <w:t xml:space="preserve"> </w:t>
      </w:r>
      <w:r>
        <w:rPr>
          <w:color w:val="2E2E2E"/>
          <w:sz w:val="20"/>
        </w:rPr>
        <w:t>utilizada</w:t>
      </w:r>
      <w:r>
        <w:rPr>
          <w:color w:val="2E2E2E"/>
          <w:spacing w:val="-2"/>
          <w:sz w:val="20"/>
        </w:rPr>
        <w:t xml:space="preserve"> </w:t>
      </w:r>
      <w:r>
        <w:rPr>
          <w:color w:val="2E2E2E"/>
          <w:sz w:val="20"/>
        </w:rPr>
        <w:t>para</w:t>
      </w:r>
      <w:r>
        <w:rPr>
          <w:color w:val="2E2E2E"/>
          <w:spacing w:val="-2"/>
          <w:sz w:val="20"/>
        </w:rPr>
        <w:t xml:space="preserve"> </w:t>
      </w:r>
      <w:r>
        <w:rPr>
          <w:color w:val="2E2E2E"/>
          <w:sz w:val="20"/>
        </w:rPr>
        <w:t>la</w:t>
      </w:r>
      <w:r>
        <w:rPr>
          <w:color w:val="2E2E2E"/>
          <w:spacing w:val="-4"/>
          <w:sz w:val="20"/>
        </w:rPr>
        <w:t xml:space="preserve"> </w:t>
      </w:r>
      <w:r>
        <w:rPr>
          <w:color w:val="2E2E2E"/>
          <w:sz w:val="20"/>
        </w:rPr>
        <w:t>importación</w:t>
      </w:r>
      <w:r>
        <w:rPr>
          <w:color w:val="2E2E2E"/>
          <w:spacing w:val="-3"/>
          <w:sz w:val="20"/>
        </w:rPr>
        <w:t xml:space="preserve"> </w:t>
      </w:r>
      <w:r>
        <w:rPr>
          <w:color w:val="2E2E2E"/>
          <w:sz w:val="20"/>
        </w:rPr>
        <w:t>definitiva</w:t>
      </w:r>
      <w:r>
        <w:rPr>
          <w:color w:val="2E2E2E"/>
          <w:spacing w:val="-4"/>
          <w:sz w:val="20"/>
        </w:rPr>
        <w:t xml:space="preserve"> </w:t>
      </w:r>
      <w:r>
        <w:rPr>
          <w:color w:val="2E2E2E"/>
          <w:sz w:val="20"/>
        </w:rPr>
        <w:t>de vehículos</w:t>
      </w:r>
      <w:r>
        <w:rPr>
          <w:color w:val="2E2E2E"/>
          <w:spacing w:val="-3"/>
          <w:sz w:val="20"/>
        </w:rPr>
        <w:t xml:space="preserve"> </w:t>
      </w:r>
      <w:r>
        <w:rPr>
          <w:color w:val="2E2E2E"/>
          <w:sz w:val="20"/>
        </w:rPr>
        <w:t>usados</w:t>
      </w:r>
      <w:r>
        <w:rPr>
          <w:color w:val="2E2E2E"/>
          <w:spacing w:val="-53"/>
          <w:sz w:val="20"/>
        </w:rPr>
        <w:t xml:space="preserve"> </w:t>
      </w:r>
      <w:r>
        <w:rPr>
          <w:color w:val="2E2E2E"/>
          <w:sz w:val="20"/>
        </w:rPr>
        <w:t>sea</w:t>
      </w:r>
      <w:r>
        <w:rPr>
          <w:color w:val="2E2E2E"/>
          <w:spacing w:val="-11"/>
          <w:sz w:val="20"/>
        </w:rPr>
        <w:t xml:space="preserve"> </w:t>
      </w:r>
      <w:r>
        <w:rPr>
          <w:color w:val="2E2E2E"/>
          <w:sz w:val="20"/>
        </w:rPr>
        <w:t>falsa</w:t>
      </w:r>
      <w:r>
        <w:rPr>
          <w:color w:val="2E2E2E"/>
          <w:spacing w:val="-9"/>
          <w:sz w:val="20"/>
        </w:rPr>
        <w:t xml:space="preserve"> </w:t>
      </w:r>
      <w:r>
        <w:rPr>
          <w:color w:val="2E2E2E"/>
          <w:sz w:val="20"/>
        </w:rPr>
        <w:t>o</w:t>
      </w:r>
      <w:r>
        <w:rPr>
          <w:color w:val="2E2E2E"/>
          <w:spacing w:val="-9"/>
          <w:sz w:val="20"/>
        </w:rPr>
        <w:t xml:space="preserve"> </w:t>
      </w:r>
      <w:r>
        <w:rPr>
          <w:color w:val="2E2E2E"/>
          <w:sz w:val="20"/>
        </w:rPr>
        <w:t>contenga</w:t>
      </w:r>
      <w:r>
        <w:rPr>
          <w:color w:val="2E2E2E"/>
          <w:spacing w:val="-8"/>
          <w:sz w:val="20"/>
        </w:rPr>
        <w:t xml:space="preserve"> </w:t>
      </w:r>
      <w:r>
        <w:rPr>
          <w:color w:val="2E2E2E"/>
          <w:sz w:val="20"/>
        </w:rPr>
        <w:t>datos</w:t>
      </w:r>
      <w:r>
        <w:rPr>
          <w:color w:val="2E2E2E"/>
          <w:spacing w:val="-8"/>
          <w:sz w:val="20"/>
        </w:rPr>
        <w:t xml:space="preserve"> </w:t>
      </w:r>
      <w:r>
        <w:rPr>
          <w:color w:val="2E2E2E"/>
          <w:sz w:val="20"/>
        </w:rPr>
        <w:t>falsos</w:t>
      </w:r>
      <w:r>
        <w:rPr>
          <w:color w:val="2E2E2E"/>
          <w:spacing w:val="-8"/>
          <w:sz w:val="20"/>
        </w:rPr>
        <w:t xml:space="preserve"> </w:t>
      </w:r>
      <w:r>
        <w:rPr>
          <w:color w:val="2E2E2E"/>
          <w:sz w:val="20"/>
        </w:rPr>
        <w:t>o</w:t>
      </w:r>
      <w:r>
        <w:rPr>
          <w:color w:val="2E2E2E"/>
          <w:spacing w:val="-9"/>
          <w:sz w:val="20"/>
        </w:rPr>
        <w:t xml:space="preserve"> </w:t>
      </w:r>
      <w:r>
        <w:rPr>
          <w:color w:val="2E2E2E"/>
          <w:sz w:val="20"/>
        </w:rPr>
        <w:t>inexactos</w:t>
      </w:r>
      <w:r>
        <w:rPr>
          <w:color w:val="2E2E2E"/>
          <w:spacing w:val="-10"/>
          <w:sz w:val="20"/>
        </w:rPr>
        <w:t xml:space="preserve"> </w:t>
      </w:r>
      <w:r>
        <w:rPr>
          <w:color w:val="2E2E2E"/>
          <w:sz w:val="20"/>
        </w:rPr>
        <w:t>o,</w:t>
      </w:r>
      <w:r>
        <w:rPr>
          <w:color w:val="2E2E2E"/>
          <w:spacing w:val="-10"/>
          <w:sz w:val="20"/>
        </w:rPr>
        <w:t xml:space="preserve"> </w:t>
      </w:r>
      <w:r>
        <w:rPr>
          <w:color w:val="2E2E2E"/>
          <w:sz w:val="20"/>
        </w:rPr>
        <w:t>cuando</w:t>
      </w:r>
      <w:r>
        <w:rPr>
          <w:color w:val="2E2E2E"/>
          <w:spacing w:val="-9"/>
          <w:sz w:val="20"/>
        </w:rPr>
        <w:t xml:space="preserve"> </w:t>
      </w:r>
      <w:r>
        <w:rPr>
          <w:color w:val="2E2E2E"/>
          <w:sz w:val="20"/>
        </w:rPr>
        <w:t>el</w:t>
      </w:r>
      <w:r>
        <w:rPr>
          <w:color w:val="2E2E2E"/>
          <w:spacing w:val="-8"/>
          <w:sz w:val="20"/>
        </w:rPr>
        <w:t xml:space="preserve"> </w:t>
      </w:r>
      <w:r>
        <w:rPr>
          <w:color w:val="2E2E2E"/>
          <w:sz w:val="20"/>
        </w:rPr>
        <w:t>valor</w:t>
      </w:r>
      <w:r>
        <w:rPr>
          <w:color w:val="2E2E2E"/>
          <w:spacing w:val="-7"/>
          <w:sz w:val="20"/>
        </w:rPr>
        <w:t xml:space="preserve"> </w:t>
      </w:r>
      <w:r>
        <w:rPr>
          <w:color w:val="2E2E2E"/>
          <w:sz w:val="20"/>
        </w:rPr>
        <w:t>declarado</w:t>
      </w:r>
      <w:r>
        <w:rPr>
          <w:color w:val="2E2E2E"/>
          <w:spacing w:val="-7"/>
          <w:sz w:val="20"/>
        </w:rPr>
        <w:t xml:space="preserve"> </w:t>
      </w:r>
      <w:r>
        <w:rPr>
          <w:color w:val="2E2E2E"/>
          <w:sz w:val="20"/>
        </w:rPr>
        <w:t>no</w:t>
      </w:r>
      <w:r>
        <w:rPr>
          <w:color w:val="2E2E2E"/>
          <w:spacing w:val="-7"/>
          <w:sz w:val="20"/>
        </w:rPr>
        <w:t xml:space="preserve"> </w:t>
      </w:r>
      <w:r>
        <w:rPr>
          <w:color w:val="2E2E2E"/>
          <w:sz w:val="20"/>
        </w:rPr>
        <w:t>haya</w:t>
      </w:r>
      <w:r>
        <w:rPr>
          <w:color w:val="2E2E2E"/>
          <w:spacing w:val="-10"/>
          <w:sz w:val="20"/>
        </w:rPr>
        <w:t xml:space="preserve"> </w:t>
      </w:r>
      <w:r>
        <w:rPr>
          <w:color w:val="2E2E2E"/>
          <w:sz w:val="20"/>
        </w:rPr>
        <w:t>sido</w:t>
      </w:r>
      <w:r>
        <w:rPr>
          <w:color w:val="2E2E2E"/>
          <w:spacing w:val="-8"/>
          <w:sz w:val="20"/>
        </w:rPr>
        <w:t xml:space="preserve"> </w:t>
      </w:r>
      <w:r>
        <w:rPr>
          <w:color w:val="2E2E2E"/>
          <w:sz w:val="20"/>
        </w:rPr>
        <w:t>determinado</w:t>
      </w:r>
      <w:r>
        <w:rPr>
          <w:color w:val="2E2E2E"/>
          <w:spacing w:val="-53"/>
          <w:sz w:val="20"/>
        </w:rPr>
        <w:t xml:space="preserve"> </w:t>
      </w:r>
      <w:r>
        <w:rPr>
          <w:color w:val="2E2E2E"/>
          <w:sz w:val="20"/>
        </w:rPr>
        <w:t>de</w:t>
      </w:r>
      <w:r>
        <w:rPr>
          <w:color w:val="2E2E2E"/>
          <w:spacing w:val="-2"/>
          <w:sz w:val="20"/>
        </w:rPr>
        <w:t xml:space="preserve"> </w:t>
      </w:r>
      <w:r>
        <w:rPr>
          <w:color w:val="2E2E2E"/>
          <w:sz w:val="20"/>
        </w:rPr>
        <w:t>conformidad</w:t>
      </w:r>
      <w:r>
        <w:rPr>
          <w:color w:val="2E2E2E"/>
          <w:spacing w:val="-1"/>
          <w:sz w:val="20"/>
        </w:rPr>
        <w:t xml:space="preserve"> </w:t>
      </w:r>
      <w:r>
        <w:rPr>
          <w:color w:val="2E2E2E"/>
          <w:sz w:val="20"/>
        </w:rPr>
        <w:t>con</w:t>
      </w:r>
      <w:r>
        <w:rPr>
          <w:color w:val="2E2E2E"/>
          <w:spacing w:val="1"/>
          <w:sz w:val="20"/>
        </w:rPr>
        <w:t xml:space="preserve"> </w:t>
      </w:r>
      <w:r>
        <w:rPr>
          <w:color w:val="2E2E2E"/>
          <w:sz w:val="20"/>
        </w:rPr>
        <w:t>las disposiciones aplicables.</w:t>
      </w:r>
    </w:p>
    <w:p w:rsidR="006F7600" w:rsidRDefault="006F7600">
      <w:pPr>
        <w:pStyle w:val="Textoindependiente"/>
        <w:spacing w:before="9"/>
        <w:rPr>
          <w:sz w:val="19"/>
        </w:rPr>
      </w:pPr>
    </w:p>
    <w:p w:rsidR="00C5168D" w:rsidRDefault="0062056E" w:rsidP="00C5168D">
      <w:pPr>
        <w:pStyle w:val="Textoindependiente"/>
        <w:ind w:left="527" w:right="136" w:firstLine="278"/>
        <w:jc w:val="both"/>
        <w:rPr>
          <w:rFonts w:cs="Arial"/>
        </w:rPr>
      </w:pPr>
      <w:r>
        <w:rPr>
          <w:rFonts w:ascii="Arial" w:hAnsi="Arial"/>
          <w:b/>
          <w:color w:val="2E2E2E"/>
        </w:rPr>
        <w:t xml:space="preserve">ARTÍCULO 10.- </w:t>
      </w:r>
      <w:r w:rsidR="00C5168D" w:rsidRPr="00C5168D">
        <w:rPr>
          <w:rFonts w:cs="Arial"/>
        </w:rPr>
        <w:t xml:space="preserve">Los vehículos usados susceptibles de importarse conforme al artículo 4 del presente Decreto, así como aquellos de diez o más años anteriores al año en que se realice la importación cuyo Número de Identificación Vehicular corresponda al de fabricación o ensamble del vehículo en México, Estados Unidos de América o Canadá, y que en ambos casos se clasifiquen </w:t>
      </w:r>
      <w:r w:rsidR="00C5168D" w:rsidRPr="00C5168D">
        <w:rPr>
          <w:rFonts w:cs="Arial"/>
        </w:rPr>
        <w:lastRenderedPageBreak/>
        <w:t>en las fracciones arancelarias: 8702.10.05, 8702.20.05, 8702.30.05, 8702.90.06, 8703.21.02, 8703.22.02, 8703.23.02, 8703.24.02, 8703.31.02, 8703.32.02, 8703.33.02, 8703.40.02, 8703.50.02, 8703.60.02, 8703.70.02 u 8703.90.02, tratándose de vehículos para el transporte de hasta quince personas, u 8704.21.04, 8704.31.05, 8704.41.02 u 8704.51.03, tratándose de vehículos para el transporte de mercancía, que se encuentren en el país en importación temporal a partir de la entrada en vigor del mismo, podrán importarse en forma definitiva siempre que se encuentren dentro del plazo de la importación temporal, pagando el impuesto general de importación correspondiente actualizado de conformidad con el artículo 17-A del Código Fiscal de la Federación, desde la fecha en que se importaron temporalmente y hasta que se efectúe el pago, así como las demás contribuciones que se causen con motivo de la importación definitiva.</w:t>
      </w:r>
    </w:p>
    <w:p w:rsidR="0062056E" w:rsidRDefault="0062056E" w:rsidP="00C5168D">
      <w:pPr>
        <w:pStyle w:val="Textoindependiente"/>
        <w:ind w:left="527" w:right="136" w:firstLine="278"/>
        <w:jc w:val="both"/>
        <w:rPr>
          <w:rFonts w:cs="Arial"/>
        </w:rPr>
      </w:pPr>
      <w:bookmarkStart w:id="0" w:name="_GoBack"/>
      <w:bookmarkEnd w:id="0"/>
    </w:p>
    <w:p w:rsidR="0062056E" w:rsidRPr="003E5D89" w:rsidRDefault="0062056E" w:rsidP="0062056E">
      <w:pPr>
        <w:tabs>
          <w:tab w:val="left" w:pos="538"/>
        </w:tabs>
        <w:ind w:right="131"/>
        <w:jc w:val="right"/>
        <w:rPr>
          <w:b/>
          <w:i/>
          <w:color w:val="0070C0"/>
          <w:sz w:val="18"/>
        </w:rPr>
      </w:pPr>
      <w:r>
        <w:rPr>
          <w:b/>
          <w:i/>
          <w:color w:val="0070C0"/>
          <w:sz w:val="18"/>
        </w:rPr>
        <w:t xml:space="preserve">Párrafo reformado </w:t>
      </w:r>
      <w:r w:rsidRPr="003E5D89">
        <w:rPr>
          <w:b/>
          <w:i/>
          <w:color w:val="0070C0"/>
          <w:sz w:val="18"/>
        </w:rPr>
        <w:t xml:space="preserve">DOF </w:t>
      </w:r>
      <w:r>
        <w:rPr>
          <w:b/>
          <w:i/>
          <w:color w:val="0070C0"/>
          <w:sz w:val="18"/>
        </w:rPr>
        <w:t>24-</w:t>
      </w:r>
      <w:r w:rsidRPr="003E5D89">
        <w:rPr>
          <w:b/>
          <w:i/>
          <w:color w:val="0070C0"/>
          <w:sz w:val="18"/>
        </w:rPr>
        <w:t>1</w:t>
      </w:r>
      <w:r>
        <w:rPr>
          <w:b/>
          <w:i/>
          <w:color w:val="0070C0"/>
          <w:sz w:val="18"/>
        </w:rPr>
        <w:t>2-2020</w:t>
      </w:r>
    </w:p>
    <w:p w:rsidR="00107DDE" w:rsidRPr="00C5168D" w:rsidRDefault="00107DDE" w:rsidP="00C5168D">
      <w:pPr>
        <w:pStyle w:val="Textoindependiente"/>
        <w:ind w:left="527" w:right="136" w:firstLine="278"/>
        <w:jc w:val="both"/>
      </w:pPr>
    </w:p>
    <w:p w:rsidR="00107DDE" w:rsidRPr="003E5D89" w:rsidRDefault="00107DDE" w:rsidP="00107DDE">
      <w:pPr>
        <w:tabs>
          <w:tab w:val="left" w:pos="538"/>
        </w:tabs>
        <w:ind w:right="131"/>
        <w:jc w:val="right"/>
        <w:rPr>
          <w:b/>
          <w:i/>
          <w:color w:val="0070C0"/>
          <w:sz w:val="18"/>
        </w:rPr>
      </w:pPr>
      <w:r>
        <w:rPr>
          <w:b/>
          <w:i/>
          <w:color w:val="0070C0"/>
          <w:sz w:val="18"/>
        </w:rPr>
        <w:t xml:space="preserve">Párrafo reformado </w:t>
      </w:r>
      <w:r w:rsidRPr="003E5D89">
        <w:rPr>
          <w:b/>
          <w:i/>
          <w:color w:val="0070C0"/>
          <w:sz w:val="18"/>
        </w:rPr>
        <w:t>DOF 18-11-2022</w:t>
      </w:r>
    </w:p>
    <w:p w:rsidR="006F7600" w:rsidRDefault="006F7600">
      <w:pPr>
        <w:pStyle w:val="Textoindependiente"/>
        <w:spacing w:before="11"/>
        <w:rPr>
          <w:sz w:val="19"/>
        </w:rPr>
      </w:pPr>
    </w:p>
    <w:p w:rsidR="006F7600" w:rsidRDefault="0062056E">
      <w:pPr>
        <w:pStyle w:val="Textoindependiente"/>
        <w:ind w:left="527" w:right="141" w:firstLine="278"/>
        <w:jc w:val="both"/>
      </w:pPr>
      <w:r>
        <w:rPr>
          <w:color w:val="2E2E2E"/>
        </w:rPr>
        <w:t>Para el trámite de importación definitiva de los vehículos señalados en el párrafo que antecede</w:t>
      </w:r>
      <w:r>
        <w:rPr>
          <w:color w:val="2E2E2E"/>
          <w:spacing w:val="1"/>
        </w:rPr>
        <w:t xml:space="preserve"> </w:t>
      </w:r>
      <w:r>
        <w:rPr>
          <w:color w:val="2E2E2E"/>
        </w:rPr>
        <w:t>se requerirá su presentación física ante la autoridad aduanera, conforme al procedimiento que</w:t>
      </w:r>
      <w:r>
        <w:rPr>
          <w:color w:val="2E2E2E"/>
          <w:spacing w:val="1"/>
        </w:rPr>
        <w:t xml:space="preserve"> </w:t>
      </w:r>
      <w:r>
        <w:rPr>
          <w:color w:val="2E2E2E"/>
        </w:rPr>
        <w:t>establezca</w:t>
      </w:r>
      <w:r>
        <w:rPr>
          <w:color w:val="2E2E2E"/>
          <w:spacing w:val="1"/>
        </w:rPr>
        <w:t xml:space="preserve"> </w:t>
      </w:r>
      <w:r>
        <w:rPr>
          <w:color w:val="2E2E2E"/>
        </w:rPr>
        <w:t>el</w:t>
      </w:r>
      <w:r>
        <w:rPr>
          <w:color w:val="2E2E2E"/>
          <w:spacing w:val="-1"/>
        </w:rPr>
        <w:t xml:space="preserve"> </w:t>
      </w:r>
      <w:r>
        <w:rPr>
          <w:color w:val="2E2E2E"/>
        </w:rPr>
        <w:t>Servicio de</w:t>
      </w:r>
      <w:r>
        <w:rPr>
          <w:color w:val="2E2E2E"/>
          <w:spacing w:val="1"/>
        </w:rPr>
        <w:t xml:space="preserve"> </w:t>
      </w:r>
      <w:r>
        <w:rPr>
          <w:color w:val="2E2E2E"/>
        </w:rPr>
        <w:t>Administración</w:t>
      </w:r>
      <w:r>
        <w:rPr>
          <w:color w:val="2E2E2E"/>
          <w:spacing w:val="-2"/>
        </w:rPr>
        <w:t xml:space="preserve"> </w:t>
      </w:r>
      <w:r>
        <w:rPr>
          <w:color w:val="2E2E2E"/>
        </w:rPr>
        <w:t>Tributaria</w:t>
      </w:r>
      <w:r>
        <w:rPr>
          <w:color w:val="2E2E2E"/>
          <w:spacing w:val="-2"/>
        </w:rPr>
        <w:t xml:space="preserve"> </w:t>
      </w:r>
      <w:r>
        <w:rPr>
          <w:color w:val="2E2E2E"/>
        </w:rPr>
        <w:t>mediante</w:t>
      </w:r>
      <w:r>
        <w:rPr>
          <w:color w:val="2E2E2E"/>
          <w:spacing w:val="-2"/>
        </w:rPr>
        <w:t xml:space="preserve"> </w:t>
      </w:r>
      <w:r>
        <w:rPr>
          <w:color w:val="2E2E2E"/>
        </w:rPr>
        <w:t>reglas de</w:t>
      </w:r>
      <w:r>
        <w:rPr>
          <w:color w:val="2E2E2E"/>
          <w:spacing w:val="-2"/>
        </w:rPr>
        <w:t xml:space="preserve"> </w:t>
      </w:r>
      <w:r>
        <w:rPr>
          <w:color w:val="2E2E2E"/>
        </w:rPr>
        <w:t>carácter</w:t>
      </w:r>
      <w:r>
        <w:rPr>
          <w:color w:val="2E2E2E"/>
          <w:spacing w:val="-2"/>
        </w:rPr>
        <w:t xml:space="preserve"> </w:t>
      </w:r>
      <w:r>
        <w:rPr>
          <w:color w:val="2E2E2E"/>
        </w:rPr>
        <w:t>general.</w:t>
      </w:r>
    </w:p>
    <w:p w:rsidR="006F7600" w:rsidRDefault="006F7600">
      <w:pPr>
        <w:pStyle w:val="Textoindependiente"/>
        <w:spacing w:before="11"/>
        <w:rPr>
          <w:sz w:val="19"/>
        </w:rPr>
      </w:pPr>
    </w:p>
    <w:p w:rsidR="006F7600" w:rsidRDefault="0062056E">
      <w:pPr>
        <w:pStyle w:val="Textoindependiente"/>
        <w:ind w:left="527" w:right="134" w:firstLine="278"/>
        <w:jc w:val="both"/>
      </w:pPr>
      <w:r>
        <w:rPr>
          <w:rFonts w:ascii="Arial" w:hAnsi="Arial"/>
          <w:b/>
          <w:color w:val="2E2E2E"/>
        </w:rPr>
        <w:t xml:space="preserve">ARTÍCULO 11.- </w:t>
      </w:r>
      <w:r>
        <w:rPr>
          <w:color w:val="2E2E2E"/>
        </w:rPr>
        <w:t>Los vehículos usados que se importen en forma definitiva conforme al presente</w:t>
      </w:r>
      <w:r>
        <w:rPr>
          <w:color w:val="2E2E2E"/>
          <w:spacing w:val="-53"/>
        </w:rPr>
        <w:t xml:space="preserve"> </w:t>
      </w:r>
      <w:r>
        <w:rPr>
          <w:color w:val="2E2E2E"/>
        </w:rPr>
        <w:t>Decreto para ser destinados a permanecer en la franja fronteriza norte, en los Estados de Baja</w:t>
      </w:r>
      <w:r>
        <w:rPr>
          <w:color w:val="2E2E2E"/>
          <w:spacing w:val="1"/>
        </w:rPr>
        <w:t xml:space="preserve"> </w:t>
      </w:r>
      <w:r>
        <w:rPr>
          <w:color w:val="2E2E2E"/>
        </w:rPr>
        <w:t>California y Baja C</w:t>
      </w:r>
      <w:r>
        <w:rPr>
          <w:color w:val="2E2E2E"/>
        </w:rPr>
        <w:t>alifornia Sur, en la región parcial del Estado de Sonora y en los municipios de</w:t>
      </w:r>
      <w:r>
        <w:rPr>
          <w:color w:val="2E2E2E"/>
          <w:spacing w:val="1"/>
        </w:rPr>
        <w:t xml:space="preserve"> </w:t>
      </w:r>
      <w:r>
        <w:rPr>
          <w:color w:val="2E2E2E"/>
        </w:rPr>
        <w:t>Cananea y Caborca, en el Estado de Sonora, deberán cumplir los requisitos de control establecidos</w:t>
      </w:r>
      <w:r>
        <w:rPr>
          <w:color w:val="2E2E2E"/>
          <w:spacing w:val="-53"/>
        </w:rPr>
        <w:t xml:space="preserve"> </w:t>
      </w:r>
      <w:r>
        <w:rPr>
          <w:color w:val="2E2E2E"/>
        </w:rPr>
        <w:t>en</w:t>
      </w:r>
      <w:r>
        <w:rPr>
          <w:color w:val="2E2E2E"/>
          <w:spacing w:val="-2"/>
        </w:rPr>
        <w:t xml:space="preserve"> </w:t>
      </w:r>
      <w:r>
        <w:rPr>
          <w:color w:val="2E2E2E"/>
        </w:rPr>
        <w:t>la</w:t>
      </w:r>
      <w:r>
        <w:rPr>
          <w:color w:val="2E2E2E"/>
          <w:spacing w:val="-1"/>
        </w:rPr>
        <w:t xml:space="preserve"> </w:t>
      </w:r>
      <w:r>
        <w:rPr>
          <w:color w:val="2E2E2E"/>
        </w:rPr>
        <w:t>legislación aduanera</w:t>
      </w:r>
      <w:r>
        <w:rPr>
          <w:color w:val="2E2E2E"/>
          <w:spacing w:val="4"/>
        </w:rPr>
        <w:t xml:space="preserve"> </w:t>
      </w:r>
      <w:r>
        <w:rPr>
          <w:color w:val="2E2E2E"/>
        </w:rPr>
        <w:t>para</w:t>
      </w:r>
      <w:r>
        <w:rPr>
          <w:color w:val="2E2E2E"/>
          <w:spacing w:val="-1"/>
        </w:rPr>
        <w:t xml:space="preserve"> </w:t>
      </w:r>
      <w:r>
        <w:rPr>
          <w:color w:val="2E2E2E"/>
        </w:rPr>
        <w:t>su internación</w:t>
      </w:r>
      <w:r>
        <w:rPr>
          <w:color w:val="2E2E2E"/>
          <w:spacing w:val="-1"/>
        </w:rPr>
        <w:t xml:space="preserve"> </w:t>
      </w:r>
      <w:r>
        <w:rPr>
          <w:color w:val="2E2E2E"/>
        </w:rPr>
        <w:t>temporal</w:t>
      </w:r>
      <w:r>
        <w:rPr>
          <w:color w:val="2E2E2E"/>
          <w:spacing w:val="-2"/>
        </w:rPr>
        <w:t xml:space="preserve"> </w:t>
      </w:r>
      <w:r>
        <w:rPr>
          <w:color w:val="2E2E2E"/>
        </w:rPr>
        <w:t>al</w:t>
      </w:r>
      <w:r>
        <w:rPr>
          <w:color w:val="2E2E2E"/>
          <w:spacing w:val="-3"/>
        </w:rPr>
        <w:t xml:space="preserve"> </w:t>
      </w:r>
      <w:r>
        <w:rPr>
          <w:color w:val="2E2E2E"/>
        </w:rPr>
        <w:t>resto</w:t>
      </w:r>
      <w:r>
        <w:rPr>
          <w:color w:val="2E2E2E"/>
          <w:spacing w:val="1"/>
        </w:rPr>
        <w:t xml:space="preserve"> </w:t>
      </w:r>
      <w:r>
        <w:rPr>
          <w:color w:val="2E2E2E"/>
        </w:rPr>
        <w:t>del</w:t>
      </w:r>
      <w:r>
        <w:rPr>
          <w:color w:val="2E2E2E"/>
          <w:spacing w:val="-3"/>
        </w:rPr>
        <w:t xml:space="preserve"> </w:t>
      </w:r>
      <w:r>
        <w:rPr>
          <w:color w:val="2E2E2E"/>
        </w:rPr>
        <w:t>país.</w:t>
      </w:r>
    </w:p>
    <w:p w:rsidR="006F7600" w:rsidRDefault="006F7600">
      <w:pPr>
        <w:pStyle w:val="Textoindependiente"/>
      </w:pPr>
    </w:p>
    <w:p w:rsidR="006F7600" w:rsidRDefault="0062056E">
      <w:pPr>
        <w:pStyle w:val="Textoindependiente"/>
        <w:ind w:left="527" w:right="132" w:firstLine="278"/>
        <w:jc w:val="both"/>
      </w:pPr>
      <w:r>
        <w:rPr>
          <w:rFonts w:ascii="Arial" w:hAnsi="Arial"/>
          <w:b/>
          <w:color w:val="2E2E2E"/>
        </w:rPr>
        <w:t xml:space="preserve">ARTÍCULO 12.- </w:t>
      </w:r>
      <w:r>
        <w:rPr>
          <w:color w:val="2E2E2E"/>
        </w:rPr>
        <w:t>Los vehículos usados susceptibles de importarse conforme al artículo 4 del</w:t>
      </w:r>
      <w:r>
        <w:rPr>
          <w:color w:val="2E2E2E"/>
          <w:spacing w:val="1"/>
        </w:rPr>
        <w:t xml:space="preserve"> </w:t>
      </w:r>
      <w:r>
        <w:rPr>
          <w:color w:val="2E2E2E"/>
        </w:rPr>
        <w:t>presente</w:t>
      </w:r>
      <w:r>
        <w:rPr>
          <w:color w:val="2E2E2E"/>
          <w:spacing w:val="-11"/>
        </w:rPr>
        <w:t xml:space="preserve"> </w:t>
      </w:r>
      <w:r>
        <w:rPr>
          <w:color w:val="2E2E2E"/>
        </w:rPr>
        <w:t>Decreto,</w:t>
      </w:r>
      <w:r>
        <w:rPr>
          <w:color w:val="2E2E2E"/>
          <w:spacing w:val="-10"/>
        </w:rPr>
        <w:t xml:space="preserve"> </w:t>
      </w:r>
      <w:r>
        <w:rPr>
          <w:color w:val="2E2E2E"/>
        </w:rPr>
        <w:t>que</w:t>
      </w:r>
      <w:r>
        <w:rPr>
          <w:color w:val="2E2E2E"/>
          <w:spacing w:val="-11"/>
        </w:rPr>
        <w:t xml:space="preserve"> </w:t>
      </w:r>
      <w:r>
        <w:rPr>
          <w:color w:val="2E2E2E"/>
        </w:rPr>
        <w:t>se</w:t>
      </w:r>
      <w:r>
        <w:rPr>
          <w:color w:val="2E2E2E"/>
          <w:spacing w:val="-9"/>
        </w:rPr>
        <w:t xml:space="preserve"> </w:t>
      </w:r>
      <w:r>
        <w:rPr>
          <w:color w:val="2E2E2E"/>
        </w:rPr>
        <w:t>hayan</w:t>
      </w:r>
      <w:r>
        <w:rPr>
          <w:color w:val="2E2E2E"/>
          <w:spacing w:val="-10"/>
        </w:rPr>
        <w:t xml:space="preserve"> </w:t>
      </w:r>
      <w:r>
        <w:rPr>
          <w:color w:val="2E2E2E"/>
        </w:rPr>
        <w:t>importado</w:t>
      </w:r>
      <w:r>
        <w:rPr>
          <w:color w:val="2E2E2E"/>
          <w:spacing w:val="-9"/>
        </w:rPr>
        <w:t xml:space="preserve"> </w:t>
      </w:r>
      <w:r>
        <w:rPr>
          <w:color w:val="2E2E2E"/>
        </w:rPr>
        <w:t>en</w:t>
      </w:r>
      <w:r>
        <w:rPr>
          <w:color w:val="2E2E2E"/>
          <w:spacing w:val="-11"/>
        </w:rPr>
        <w:t xml:space="preserve"> </w:t>
      </w:r>
      <w:r>
        <w:rPr>
          <w:color w:val="2E2E2E"/>
        </w:rPr>
        <w:t>forma</w:t>
      </w:r>
      <w:r>
        <w:rPr>
          <w:color w:val="2E2E2E"/>
          <w:spacing w:val="-12"/>
        </w:rPr>
        <w:t xml:space="preserve"> </w:t>
      </w:r>
      <w:r>
        <w:rPr>
          <w:color w:val="2E2E2E"/>
        </w:rPr>
        <w:t>definitiva</w:t>
      </w:r>
      <w:r>
        <w:rPr>
          <w:color w:val="2E2E2E"/>
          <w:spacing w:val="-12"/>
        </w:rPr>
        <w:t xml:space="preserve"> </w:t>
      </w:r>
      <w:r>
        <w:rPr>
          <w:color w:val="2E2E2E"/>
        </w:rPr>
        <w:t>conforme</w:t>
      </w:r>
      <w:r>
        <w:rPr>
          <w:color w:val="2E2E2E"/>
          <w:spacing w:val="-13"/>
        </w:rPr>
        <w:t xml:space="preserve"> </w:t>
      </w:r>
      <w:r>
        <w:rPr>
          <w:color w:val="2E2E2E"/>
        </w:rPr>
        <w:t>al</w:t>
      </w:r>
      <w:r>
        <w:rPr>
          <w:color w:val="2E2E2E"/>
          <w:spacing w:val="-10"/>
        </w:rPr>
        <w:t xml:space="preserve"> </w:t>
      </w:r>
      <w:r>
        <w:rPr>
          <w:color w:val="2E2E2E"/>
        </w:rPr>
        <w:t>presente</w:t>
      </w:r>
      <w:r>
        <w:rPr>
          <w:color w:val="2E2E2E"/>
          <w:spacing w:val="-10"/>
        </w:rPr>
        <w:t xml:space="preserve"> </w:t>
      </w:r>
      <w:r>
        <w:rPr>
          <w:color w:val="2E2E2E"/>
        </w:rPr>
        <w:t>instrumento</w:t>
      </w:r>
      <w:r>
        <w:rPr>
          <w:color w:val="2E2E2E"/>
          <w:spacing w:val="-13"/>
        </w:rPr>
        <w:t xml:space="preserve"> </w:t>
      </w:r>
      <w:r>
        <w:rPr>
          <w:color w:val="2E2E2E"/>
        </w:rPr>
        <w:t>para</w:t>
      </w:r>
      <w:r>
        <w:rPr>
          <w:color w:val="2E2E2E"/>
          <w:spacing w:val="-53"/>
        </w:rPr>
        <w:t xml:space="preserve"> </w:t>
      </w:r>
      <w:r>
        <w:rPr>
          <w:color w:val="2E2E2E"/>
        </w:rPr>
        <w:t>ser destinados a permanecer en la franja fronteriza norte, en los Es</w:t>
      </w:r>
      <w:r>
        <w:rPr>
          <w:color w:val="2E2E2E"/>
        </w:rPr>
        <w:t>tados de Baja California y Baja</w:t>
      </w:r>
      <w:r>
        <w:rPr>
          <w:color w:val="2E2E2E"/>
          <w:spacing w:val="1"/>
        </w:rPr>
        <w:t xml:space="preserve"> </w:t>
      </w:r>
      <w:r>
        <w:rPr>
          <w:color w:val="2E2E2E"/>
        </w:rPr>
        <w:t>California</w:t>
      </w:r>
      <w:r>
        <w:rPr>
          <w:color w:val="2E2E2E"/>
          <w:spacing w:val="-3"/>
        </w:rPr>
        <w:t xml:space="preserve"> </w:t>
      </w:r>
      <w:r>
        <w:rPr>
          <w:color w:val="2E2E2E"/>
        </w:rPr>
        <w:t>Sur,</w:t>
      </w:r>
      <w:r>
        <w:rPr>
          <w:color w:val="2E2E2E"/>
          <w:spacing w:val="-4"/>
        </w:rPr>
        <w:t xml:space="preserve"> </w:t>
      </w:r>
      <w:r>
        <w:rPr>
          <w:color w:val="2E2E2E"/>
        </w:rPr>
        <w:t>en</w:t>
      </w:r>
      <w:r>
        <w:rPr>
          <w:color w:val="2E2E2E"/>
          <w:spacing w:val="-5"/>
        </w:rPr>
        <w:t xml:space="preserve"> </w:t>
      </w:r>
      <w:r>
        <w:rPr>
          <w:color w:val="2E2E2E"/>
        </w:rPr>
        <w:t>la</w:t>
      </w:r>
      <w:r>
        <w:rPr>
          <w:color w:val="2E2E2E"/>
          <w:spacing w:val="-5"/>
        </w:rPr>
        <w:t xml:space="preserve"> </w:t>
      </w:r>
      <w:r>
        <w:rPr>
          <w:color w:val="2E2E2E"/>
        </w:rPr>
        <w:t>región</w:t>
      </w:r>
      <w:r>
        <w:rPr>
          <w:color w:val="2E2E2E"/>
          <w:spacing w:val="-2"/>
        </w:rPr>
        <w:t xml:space="preserve"> </w:t>
      </w:r>
      <w:r>
        <w:rPr>
          <w:color w:val="2E2E2E"/>
        </w:rPr>
        <w:t>parcial</w:t>
      </w:r>
      <w:r>
        <w:rPr>
          <w:color w:val="2E2E2E"/>
          <w:spacing w:val="-5"/>
        </w:rPr>
        <w:t xml:space="preserve"> </w:t>
      </w:r>
      <w:r>
        <w:rPr>
          <w:color w:val="2E2E2E"/>
        </w:rPr>
        <w:t>del</w:t>
      </w:r>
      <w:r>
        <w:rPr>
          <w:color w:val="2E2E2E"/>
          <w:spacing w:val="-5"/>
        </w:rPr>
        <w:t xml:space="preserve"> </w:t>
      </w:r>
      <w:r>
        <w:rPr>
          <w:color w:val="2E2E2E"/>
        </w:rPr>
        <w:t>Estado</w:t>
      </w:r>
      <w:r>
        <w:rPr>
          <w:color w:val="2E2E2E"/>
          <w:spacing w:val="-2"/>
        </w:rPr>
        <w:t xml:space="preserve"> </w:t>
      </w:r>
      <w:r>
        <w:rPr>
          <w:color w:val="2E2E2E"/>
        </w:rPr>
        <w:t>de</w:t>
      </w:r>
      <w:r>
        <w:rPr>
          <w:color w:val="2E2E2E"/>
          <w:spacing w:val="-6"/>
        </w:rPr>
        <w:t xml:space="preserve"> </w:t>
      </w:r>
      <w:r>
        <w:rPr>
          <w:color w:val="2E2E2E"/>
        </w:rPr>
        <w:t>Sonora</w:t>
      </w:r>
      <w:r>
        <w:rPr>
          <w:color w:val="2E2E2E"/>
          <w:spacing w:val="-2"/>
        </w:rPr>
        <w:t xml:space="preserve"> </w:t>
      </w:r>
      <w:r>
        <w:rPr>
          <w:color w:val="2E2E2E"/>
        </w:rPr>
        <w:t>y</w:t>
      </w:r>
      <w:r>
        <w:rPr>
          <w:color w:val="2E2E2E"/>
          <w:spacing w:val="-8"/>
        </w:rPr>
        <w:t xml:space="preserve"> </w:t>
      </w:r>
      <w:r>
        <w:rPr>
          <w:color w:val="2E2E2E"/>
        </w:rPr>
        <w:t>en</w:t>
      </w:r>
      <w:r>
        <w:rPr>
          <w:color w:val="2E2E2E"/>
          <w:spacing w:val="-5"/>
        </w:rPr>
        <w:t xml:space="preserve"> </w:t>
      </w:r>
      <w:r>
        <w:rPr>
          <w:color w:val="2E2E2E"/>
        </w:rPr>
        <w:t>los</w:t>
      </w:r>
      <w:r>
        <w:rPr>
          <w:color w:val="2E2E2E"/>
          <w:spacing w:val="-4"/>
        </w:rPr>
        <w:t xml:space="preserve"> </w:t>
      </w:r>
      <w:r>
        <w:rPr>
          <w:color w:val="2E2E2E"/>
        </w:rPr>
        <w:t>municipios</w:t>
      </w:r>
      <w:r>
        <w:rPr>
          <w:color w:val="2E2E2E"/>
          <w:spacing w:val="-4"/>
        </w:rPr>
        <w:t xml:space="preserve"> </w:t>
      </w:r>
      <w:r>
        <w:rPr>
          <w:color w:val="2E2E2E"/>
        </w:rPr>
        <w:t>de</w:t>
      </w:r>
      <w:r>
        <w:rPr>
          <w:color w:val="2E2E2E"/>
          <w:spacing w:val="-5"/>
        </w:rPr>
        <w:t xml:space="preserve"> </w:t>
      </w:r>
      <w:r>
        <w:rPr>
          <w:color w:val="2E2E2E"/>
        </w:rPr>
        <w:t>Cananea</w:t>
      </w:r>
      <w:r>
        <w:rPr>
          <w:color w:val="2E2E2E"/>
          <w:spacing w:val="-2"/>
        </w:rPr>
        <w:t xml:space="preserve"> </w:t>
      </w:r>
      <w:r>
        <w:rPr>
          <w:color w:val="2E2E2E"/>
        </w:rPr>
        <w:t>y</w:t>
      </w:r>
      <w:r>
        <w:rPr>
          <w:color w:val="2E2E2E"/>
          <w:spacing w:val="-6"/>
        </w:rPr>
        <w:t xml:space="preserve"> </w:t>
      </w:r>
      <w:r>
        <w:rPr>
          <w:color w:val="2E2E2E"/>
        </w:rPr>
        <w:t>Caborca,</w:t>
      </w:r>
      <w:r>
        <w:rPr>
          <w:color w:val="2E2E2E"/>
          <w:spacing w:val="-54"/>
        </w:rPr>
        <w:t xml:space="preserve"> </w:t>
      </w:r>
      <w:r>
        <w:rPr>
          <w:color w:val="2E2E2E"/>
        </w:rPr>
        <w:t>en el Estado de Sonora, podrán ser reexpedidos al resto del país de conformidad con los requisitos</w:t>
      </w:r>
      <w:r>
        <w:rPr>
          <w:color w:val="2E2E2E"/>
          <w:spacing w:val="1"/>
        </w:rPr>
        <w:t xml:space="preserve"> </w:t>
      </w:r>
      <w:r>
        <w:rPr>
          <w:color w:val="2E2E2E"/>
        </w:rPr>
        <w:t>que</w:t>
      </w:r>
      <w:r>
        <w:rPr>
          <w:color w:val="2E2E2E"/>
          <w:spacing w:val="-3"/>
        </w:rPr>
        <w:t xml:space="preserve"> </w:t>
      </w:r>
      <w:r>
        <w:rPr>
          <w:color w:val="2E2E2E"/>
        </w:rPr>
        <w:t>establezca</w:t>
      </w:r>
      <w:r>
        <w:rPr>
          <w:color w:val="2E2E2E"/>
          <w:spacing w:val="-2"/>
        </w:rPr>
        <w:t xml:space="preserve"> </w:t>
      </w:r>
      <w:r>
        <w:rPr>
          <w:color w:val="2E2E2E"/>
        </w:rPr>
        <w:t>el</w:t>
      </w:r>
      <w:r>
        <w:rPr>
          <w:color w:val="2E2E2E"/>
          <w:spacing w:val="-4"/>
        </w:rPr>
        <w:t xml:space="preserve"> </w:t>
      </w:r>
      <w:r>
        <w:rPr>
          <w:color w:val="2E2E2E"/>
        </w:rPr>
        <w:t>Servicio</w:t>
      </w:r>
      <w:r>
        <w:rPr>
          <w:color w:val="2E2E2E"/>
          <w:spacing w:val="-2"/>
        </w:rPr>
        <w:t xml:space="preserve"> </w:t>
      </w:r>
      <w:r>
        <w:rPr>
          <w:color w:val="2E2E2E"/>
        </w:rPr>
        <w:t>de</w:t>
      </w:r>
      <w:r>
        <w:rPr>
          <w:color w:val="2E2E2E"/>
          <w:spacing w:val="-2"/>
        </w:rPr>
        <w:t xml:space="preserve"> </w:t>
      </w:r>
      <w:r>
        <w:rPr>
          <w:color w:val="2E2E2E"/>
        </w:rPr>
        <w:t>Administración</w:t>
      </w:r>
      <w:r>
        <w:rPr>
          <w:color w:val="2E2E2E"/>
          <w:spacing w:val="-6"/>
        </w:rPr>
        <w:t xml:space="preserve"> </w:t>
      </w:r>
      <w:r>
        <w:rPr>
          <w:color w:val="2E2E2E"/>
        </w:rPr>
        <w:t>Tributaria</w:t>
      </w:r>
      <w:r>
        <w:rPr>
          <w:color w:val="2E2E2E"/>
          <w:spacing w:val="-5"/>
        </w:rPr>
        <w:t xml:space="preserve"> </w:t>
      </w:r>
      <w:r>
        <w:rPr>
          <w:color w:val="2E2E2E"/>
        </w:rPr>
        <w:t>mediante</w:t>
      </w:r>
      <w:r>
        <w:rPr>
          <w:color w:val="2E2E2E"/>
          <w:spacing w:val="-5"/>
        </w:rPr>
        <w:t xml:space="preserve"> </w:t>
      </w:r>
      <w:r>
        <w:rPr>
          <w:color w:val="2E2E2E"/>
        </w:rPr>
        <w:t>reglas</w:t>
      </w:r>
      <w:r>
        <w:rPr>
          <w:color w:val="2E2E2E"/>
          <w:spacing w:val="-2"/>
        </w:rPr>
        <w:t xml:space="preserve"> </w:t>
      </w:r>
      <w:r>
        <w:rPr>
          <w:color w:val="2E2E2E"/>
        </w:rPr>
        <w:t>de</w:t>
      </w:r>
      <w:r>
        <w:rPr>
          <w:color w:val="2E2E2E"/>
          <w:spacing w:val="-5"/>
        </w:rPr>
        <w:t xml:space="preserve"> </w:t>
      </w:r>
      <w:r>
        <w:rPr>
          <w:color w:val="2E2E2E"/>
        </w:rPr>
        <w:t>carácter</w:t>
      </w:r>
      <w:r>
        <w:rPr>
          <w:color w:val="2E2E2E"/>
          <w:spacing w:val="-4"/>
        </w:rPr>
        <w:t xml:space="preserve"> </w:t>
      </w:r>
      <w:r>
        <w:rPr>
          <w:color w:val="2E2E2E"/>
        </w:rPr>
        <w:t>general,</w:t>
      </w:r>
      <w:r>
        <w:rPr>
          <w:color w:val="2E2E2E"/>
          <w:spacing w:val="-5"/>
        </w:rPr>
        <w:t xml:space="preserve"> </w:t>
      </w:r>
      <w:r>
        <w:rPr>
          <w:color w:val="2E2E2E"/>
        </w:rPr>
        <w:t>sin</w:t>
      </w:r>
      <w:r>
        <w:rPr>
          <w:color w:val="2E2E2E"/>
          <w:spacing w:val="-5"/>
        </w:rPr>
        <w:t xml:space="preserve"> </w:t>
      </w:r>
      <w:r>
        <w:rPr>
          <w:color w:val="2E2E2E"/>
        </w:rPr>
        <w:t>que</w:t>
      </w:r>
      <w:r>
        <w:rPr>
          <w:color w:val="2E2E2E"/>
          <w:spacing w:val="-53"/>
        </w:rPr>
        <w:t xml:space="preserve"> </w:t>
      </w:r>
      <w:r>
        <w:rPr>
          <w:color w:val="2E2E2E"/>
        </w:rPr>
        <w:t>en</w:t>
      </w:r>
      <w:r>
        <w:rPr>
          <w:color w:val="2E2E2E"/>
          <w:spacing w:val="-2"/>
        </w:rPr>
        <w:t xml:space="preserve"> </w:t>
      </w:r>
      <w:r>
        <w:rPr>
          <w:color w:val="2E2E2E"/>
        </w:rPr>
        <w:t>ningún</w:t>
      </w:r>
      <w:r>
        <w:rPr>
          <w:color w:val="2E2E2E"/>
          <w:spacing w:val="-2"/>
        </w:rPr>
        <w:t xml:space="preserve"> </w:t>
      </w:r>
      <w:r>
        <w:rPr>
          <w:color w:val="2E2E2E"/>
        </w:rPr>
        <w:t>caso</w:t>
      </w:r>
      <w:r>
        <w:rPr>
          <w:color w:val="2E2E2E"/>
          <w:spacing w:val="-1"/>
        </w:rPr>
        <w:t xml:space="preserve"> </w:t>
      </w:r>
      <w:r>
        <w:rPr>
          <w:color w:val="2E2E2E"/>
        </w:rPr>
        <w:t>se dé</w:t>
      </w:r>
      <w:r>
        <w:rPr>
          <w:color w:val="2E2E2E"/>
          <w:spacing w:val="1"/>
        </w:rPr>
        <w:t xml:space="preserve"> </w:t>
      </w:r>
      <w:r>
        <w:rPr>
          <w:color w:val="2E2E2E"/>
        </w:rPr>
        <w:t>lugar</w:t>
      </w:r>
      <w:r>
        <w:rPr>
          <w:color w:val="2E2E2E"/>
          <w:spacing w:val="1"/>
        </w:rPr>
        <w:t xml:space="preserve"> </w:t>
      </w:r>
      <w:r>
        <w:rPr>
          <w:color w:val="2E2E2E"/>
        </w:rPr>
        <w:t>a</w:t>
      </w:r>
      <w:r>
        <w:rPr>
          <w:color w:val="2E2E2E"/>
          <w:spacing w:val="-1"/>
        </w:rPr>
        <w:t xml:space="preserve"> </w:t>
      </w:r>
      <w:r>
        <w:rPr>
          <w:color w:val="2E2E2E"/>
        </w:rPr>
        <w:t>la</w:t>
      </w:r>
      <w:r>
        <w:rPr>
          <w:color w:val="2E2E2E"/>
          <w:spacing w:val="-2"/>
        </w:rPr>
        <w:t xml:space="preserve"> </w:t>
      </w:r>
      <w:r>
        <w:rPr>
          <w:color w:val="2E2E2E"/>
        </w:rPr>
        <w:t>devolución</w:t>
      </w:r>
      <w:r>
        <w:rPr>
          <w:color w:val="2E2E2E"/>
          <w:spacing w:val="1"/>
        </w:rPr>
        <w:t xml:space="preserve"> </w:t>
      </w:r>
      <w:r>
        <w:rPr>
          <w:color w:val="2E2E2E"/>
        </w:rPr>
        <w:t>o</w:t>
      </w:r>
      <w:r>
        <w:rPr>
          <w:color w:val="2E2E2E"/>
          <w:spacing w:val="-2"/>
        </w:rPr>
        <w:t xml:space="preserve"> </w:t>
      </w:r>
      <w:r>
        <w:rPr>
          <w:color w:val="2E2E2E"/>
        </w:rPr>
        <w:t>compensación</w:t>
      </w:r>
      <w:r>
        <w:rPr>
          <w:color w:val="2E2E2E"/>
          <w:spacing w:val="1"/>
        </w:rPr>
        <w:t xml:space="preserve"> </w:t>
      </w:r>
      <w:r>
        <w:rPr>
          <w:color w:val="2E2E2E"/>
        </w:rPr>
        <w:t>de</w:t>
      </w:r>
      <w:r>
        <w:rPr>
          <w:color w:val="2E2E2E"/>
          <w:spacing w:val="-2"/>
        </w:rPr>
        <w:t xml:space="preserve"> </w:t>
      </w:r>
      <w:r>
        <w:rPr>
          <w:color w:val="2E2E2E"/>
        </w:rPr>
        <w:t>contribuciones.</w:t>
      </w:r>
    </w:p>
    <w:p w:rsidR="006F7600" w:rsidRDefault="006F7600">
      <w:pPr>
        <w:pStyle w:val="Textoindependiente"/>
        <w:spacing w:before="1"/>
      </w:pPr>
    </w:p>
    <w:p w:rsidR="006F7600" w:rsidRDefault="0062056E">
      <w:pPr>
        <w:pStyle w:val="Textoindependiente"/>
        <w:spacing w:before="1"/>
        <w:ind w:left="527" w:right="133" w:firstLine="278"/>
        <w:jc w:val="both"/>
      </w:pPr>
      <w:r>
        <w:rPr>
          <w:color w:val="2E2E2E"/>
        </w:rPr>
        <w:t>Los residentes en las zonas referidas en el primer párrafo de este artículo podrán optar por</w:t>
      </w:r>
      <w:r>
        <w:rPr>
          <w:color w:val="2E2E2E"/>
          <w:spacing w:val="1"/>
        </w:rPr>
        <w:t xml:space="preserve"> </w:t>
      </w:r>
      <w:r>
        <w:rPr>
          <w:color w:val="2E2E2E"/>
        </w:rPr>
        <w:t>importar</w:t>
      </w:r>
      <w:r>
        <w:rPr>
          <w:color w:val="2E2E2E"/>
          <w:spacing w:val="-7"/>
        </w:rPr>
        <w:t xml:space="preserve"> </w:t>
      </w:r>
      <w:r>
        <w:rPr>
          <w:color w:val="2E2E2E"/>
        </w:rPr>
        <w:t>en</w:t>
      </w:r>
      <w:r>
        <w:rPr>
          <w:color w:val="2E2E2E"/>
          <w:spacing w:val="-5"/>
        </w:rPr>
        <w:t xml:space="preserve"> </w:t>
      </w:r>
      <w:r>
        <w:rPr>
          <w:color w:val="2E2E2E"/>
        </w:rPr>
        <w:t>definitiva</w:t>
      </w:r>
      <w:r>
        <w:rPr>
          <w:color w:val="2E2E2E"/>
          <w:spacing w:val="-5"/>
        </w:rPr>
        <w:t xml:space="preserve"> </w:t>
      </w:r>
      <w:r>
        <w:rPr>
          <w:color w:val="2E2E2E"/>
        </w:rPr>
        <w:t>los</w:t>
      </w:r>
      <w:r>
        <w:rPr>
          <w:color w:val="2E2E2E"/>
          <w:spacing w:val="-6"/>
        </w:rPr>
        <w:t xml:space="preserve"> </w:t>
      </w:r>
      <w:r>
        <w:rPr>
          <w:color w:val="2E2E2E"/>
        </w:rPr>
        <w:t>vehículos</w:t>
      </w:r>
      <w:r>
        <w:rPr>
          <w:color w:val="2E2E2E"/>
          <w:spacing w:val="-4"/>
        </w:rPr>
        <w:t xml:space="preserve"> </w:t>
      </w:r>
      <w:r>
        <w:rPr>
          <w:color w:val="2E2E2E"/>
        </w:rPr>
        <w:t>usados</w:t>
      </w:r>
      <w:r>
        <w:rPr>
          <w:color w:val="2E2E2E"/>
          <w:spacing w:val="-6"/>
        </w:rPr>
        <w:t xml:space="preserve"> </w:t>
      </w:r>
      <w:r>
        <w:rPr>
          <w:color w:val="2E2E2E"/>
        </w:rPr>
        <w:t>a</w:t>
      </w:r>
      <w:r>
        <w:rPr>
          <w:color w:val="2E2E2E"/>
          <w:spacing w:val="-5"/>
        </w:rPr>
        <w:t xml:space="preserve"> </w:t>
      </w:r>
      <w:r>
        <w:rPr>
          <w:color w:val="2E2E2E"/>
        </w:rPr>
        <w:t>que</w:t>
      </w:r>
      <w:r>
        <w:rPr>
          <w:color w:val="2E2E2E"/>
          <w:spacing w:val="-7"/>
        </w:rPr>
        <w:t xml:space="preserve"> </w:t>
      </w:r>
      <w:r>
        <w:rPr>
          <w:color w:val="2E2E2E"/>
        </w:rPr>
        <w:t>se</w:t>
      </w:r>
      <w:r>
        <w:rPr>
          <w:color w:val="2E2E2E"/>
          <w:spacing w:val="-5"/>
        </w:rPr>
        <w:t xml:space="preserve"> </w:t>
      </w:r>
      <w:r>
        <w:rPr>
          <w:color w:val="2E2E2E"/>
        </w:rPr>
        <w:t>refiere</w:t>
      </w:r>
      <w:r>
        <w:rPr>
          <w:color w:val="2E2E2E"/>
          <w:spacing w:val="-5"/>
        </w:rPr>
        <w:t xml:space="preserve"> </w:t>
      </w:r>
      <w:r>
        <w:rPr>
          <w:color w:val="2E2E2E"/>
        </w:rPr>
        <w:t>el</w:t>
      </w:r>
      <w:r>
        <w:rPr>
          <w:color w:val="2E2E2E"/>
          <w:spacing w:val="-6"/>
        </w:rPr>
        <w:t xml:space="preserve"> </w:t>
      </w:r>
      <w:r>
        <w:rPr>
          <w:color w:val="2E2E2E"/>
        </w:rPr>
        <w:t>artículo</w:t>
      </w:r>
      <w:r>
        <w:rPr>
          <w:color w:val="2E2E2E"/>
          <w:spacing w:val="-5"/>
        </w:rPr>
        <w:t xml:space="preserve"> </w:t>
      </w:r>
      <w:r>
        <w:rPr>
          <w:color w:val="2E2E2E"/>
        </w:rPr>
        <w:t>4</w:t>
      </w:r>
      <w:r>
        <w:rPr>
          <w:color w:val="2E2E2E"/>
          <w:spacing w:val="3"/>
        </w:rPr>
        <w:t xml:space="preserve"> </w:t>
      </w:r>
      <w:r>
        <w:rPr>
          <w:color w:val="2E2E2E"/>
        </w:rPr>
        <w:t>del</w:t>
      </w:r>
      <w:r>
        <w:rPr>
          <w:color w:val="2E2E2E"/>
          <w:spacing w:val="-8"/>
        </w:rPr>
        <w:t xml:space="preserve"> </w:t>
      </w:r>
      <w:r>
        <w:rPr>
          <w:color w:val="2E2E2E"/>
        </w:rPr>
        <w:t>presente</w:t>
      </w:r>
      <w:r>
        <w:rPr>
          <w:color w:val="2E2E2E"/>
          <w:spacing w:val="-7"/>
        </w:rPr>
        <w:t xml:space="preserve"> </w:t>
      </w:r>
      <w:r>
        <w:rPr>
          <w:color w:val="2E2E2E"/>
        </w:rPr>
        <w:t>Decreto</w:t>
      </w:r>
      <w:r>
        <w:rPr>
          <w:color w:val="2E2E2E"/>
          <w:spacing w:val="-7"/>
        </w:rPr>
        <w:t xml:space="preserve"> </w:t>
      </w:r>
      <w:r>
        <w:rPr>
          <w:color w:val="2E2E2E"/>
        </w:rPr>
        <w:t>al</w:t>
      </w:r>
      <w:r>
        <w:rPr>
          <w:color w:val="2E2E2E"/>
          <w:spacing w:val="-8"/>
        </w:rPr>
        <w:t xml:space="preserve"> </w:t>
      </w:r>
      <w:r>
        <w:rPr>
          <w:color w:val="2E2E2E"/>
        </w:rPr>
        <w:t>resto</w:t>
      </w:r>
      <w:r>
        <w:rPr>
          <w:color w:val="2E2E2E"/>
          <w:spacing w:val="-53"/>
        </w:rPr>
        <w:t xml:space="preserve"> </w:t>
      </w:r>
      <w:r>
        <w:rPr>
          <w:color w:val="2E2E2E"/>
        </w:rPr>
        <w:t>del país, efectuando el pago de las contribuciones aplicables, en cuyo caso, no se sujetarán a las</w:t>
      </w:r>
      <w:r>
        <w:rPr>
          <w:color w:val="2E2E2E"/>
          <w:spacing w:val="1"/>
        </w:rPr>
        <w:t xml:space="preserve"> </w:t>
      </w:r>
      <w:r>
        <w:rPr>
          <w:color w:val="2E2E2E"/>
        </w:rPr>
        <w:t>formalidades</w:t>
      </w:r>
      <w:r>
        <w:rPr>
          <w:color w:val="2E2E2E"/>
          <w:spacing w:val="1"/>
        </w:rPr>
        <w:t xml:space="preserve"> </w:t>
      </w:r>
      <w:r>
        <w:rPr>
          <w:color w:val="2E2E2E"/>
        </w:rPr>
        <w:t>para la internación temporal</w:t>
      </w:r>
      <w:r>
        <w:rPr>
          <w:color w:val="2E2E2E"/>
          <w:spacing w:val="-3"/>
        </w:rPr>
        <w:t xml:space="preserve"> </w:t>
      </w:r>
      <w:r>
        <w:rPr>
          <w:color w:val="2E2E2E"/>
        </w:rPr>
        <w:t>para</w:t>
      </w:r>
      <w:r>
        <w:rPr>
          <w:color w:val="2E2E2E"/>
          <w:spacing w:val="-2"/>
        </w:rPr>
        <w:t xml:space="preserve"> </w:t>
      </w:r>
      <w:r>
        <w:rPr>
          <w:color w:val="2E2E2E"/>
        </w:rPr>
        <w:t>circu</w:t>
      </w:r>
      <w:r>
        <w:rPr>
          <w:color w:val="2E2E2E"/>
        </w:rPr>
        <w:t>lar</w:t>
      </w:r>
      <w:r>
        <w:rPr>
          <w:color w:val="2E2E2E"/>
          <w:spacing w:val="-1"/>
        </w:rPr>
        <w:t xml:space="preserve"> </w:t>
      </w:r>
      <w:r>
        <w:rPr>
          <w:color w:val="2E2E2E"/>
        </w:rPr>
        <w:t>en</w:t>
      </w:r>
      <w:r>
        <w:rPr>
          <w:color w:val="2E2E2E"/>
          <w:spacing w:val="-2"/>
        </w:rPr>
        <w:t xml:space="preserve"> </w:t>
      </w:r>
      <w:r>
        <w:rPr>
          <w:color w:val="2E2E2E"/>
        </w:rPr>
        <w:t>el</w:t>
      </w:r>
      <w:r>
        <w:rPr>
          <w:color w:val="2E2E2E"/>
          <w:spacing w:val="-2"/>
        </w:rPr>
        <w:t xml:space="preserve"> </w:t>
      </w:r>
      <w:r>
        <w:rPr>
          <w:color w:val="2E2E2E"/>
        </w:rPr>
        <w:t>resto del territorio nacional.</w:t>
      </w:r>
    </w:p>
    <w:p w:rsidR="006F7600" w:rsidRDefault="006F7600">
      <w:pPr>
        <w:pStyle w:val="Textoindependiente"/>
        <w:spacing w:before="8"/>
        <w:rPr>
          <w:sz w:val="19"/>
        </w:rPr>
      </w:pPr>
    </w:p>
    <w:p w:rsidR="006F7600" w:rsidRDefault="0062056E">
      <w:pPr>
        <w:pStyle w:val="Textoindependiente"/>
        <w:spacing w:line="242" w:lineRule="auto"/>
        <w:ind w:left="527" w:right="134" w:firstLine="278"/>
        <w:jc w:val="both"/>
      </w:pPr>
      <w:r>
        <w:rPr>
          <w:rFonts w:ascii="Arial" w:hAnsi="Arial"/>
          <w:b/>
          <w:color w:val="2E2E2E"/>
        </w:rPr>
        <w:t xml:space="preserve">ARTÍCULO 13.- </w:t>
      </w:r>
      <w:r>
        <w:rPr>
          <w:color w:val="2E2E2E"/>
        </w:rPr>
        <w:t>Los propietarios de los vehículos importados en definitiva conforme al presente</w:t>
      </w:r>
      <w:r>
        <w:rPr>
          <w:color w:val="2E2E2E"/>
          <w:spacing w:val="1"/>
        </w:rPr>
        <w:t xml:space="preserve"> </w:t>
      </w:r>
      <w:r>
        <w:rPr>
          <w:color w:val="2E2E2E"/>
        </w:rPr>
        <w:t>Decreto</w:t>
      </w:r>
      <w:r>
        <w:rPr>
          <w:color w:val="2E2E2E"/>
          <w:spacing w:val="-6"/>
        </w:rPr>
        <w:t xml:space="preserve"> </w:t>
      </w:r>
      <w:r>
        <w:rPr>
          <w:color w:val="2E2E2E"/>
        </w:rPr>
        <w:t>deberán</w:t>
      </w:r>
      <w:r>
        <w:rPr>
          <w:color w:val="2E2E2E"/>
          <w:spacing w:val="-6"/>
        </w:rPr>
        <w:t xml:space="preserve"> </w:t>
      </w:r>
      <w:r>
        <w:rPr>
          <w:color w:val="2E2E2E"/>
        </w:rPr>
        <w:t>cumplir</w:t>
      </w:r>
      <w:r>
        <w:rPr>
          <w:color w:val="2E2E2E"/>
          <w:spacing w:val="-5"/>
        </w:rPr>
        <w:t xml:space="preserve"> </w:t>
      </w:r>
      <w:r>
        <w:rPr>
          <w:color w:val="2E2E2E"/>
        </w:rPr>
        <w:t>con</w:t>
      </w:r>
      <w:r>
        <w:rPr>
          <w:color w:val="2E2E2E"/>
          <w:spacing w:val="-5"/>
        </w:rPr>
        <w:t xml:space="preserve"> </w:t>
      </w:r>
      <w:r>
        <w:rPr>
          <w:color w:val="2E2E2E"/>
        </w:rPr>
        <w:t>el</w:t>
      </w:r>
      <w:r>
        <w:rPr>
          <w:color w:val="2E2E2E"/>
          <w:spacing w:val="-7"/>
        </w:rPr>
        <w:t xml:space="preserve"> </w:t>
      </w:r>
      <w:r>
        <w:rPr>
          <w:color w:val="2E2E2E"/>
        </w:rPr>
        <w:t>trámite</w:t>
      </w:r>
      <w:r>
        <w:rPr>
          <w:color w:val="2E2E2E"/>
          <w:spacing w:val="-6"/>
        </w:rPr>
        <w:t xml:space="preserve"> </w:t>
      </w:r>
      <w:r>
        <w:rPr>
          <w:color w:val="2E2E2E"/>
        </w:rPr>
        <w:t>de</w:t>
      </w:r>
      <w:r>
        <w:rPr>
          <w:color w:val="2E2E2E"/>
          <w:spacing w:val="-5"/>
        </w:rPr>
        <w:t xml:space="preserve"> </w:t>
      </w:r>
      <w:r>
        <w:rPr>
          <w:color w:val="2E2E2E"/>
        </w:rPr>
        <w:t>registro</w:t>
      </w:r>
      <w:r>
        <w:rPr>
          <w:color w:val="2E2E2E"/>
          <w:spacing w:val="-6"/>
        </w:rPr>
        <w:t xml:space="preserve"> </w:t>
      </w:r>
      <w:r>
        <w:rPr>
          <w:color w:val="2E2E2E"/>
        </w:rPr>
        <w:t>señalado</w:t>
      </w:r>
      <w:r>
        <w:rPr>
          <w:color w:val="2E2E2E"/>
          <w:spacing w:val="-6"/>
        </w:rPr>
        <w:t xml:space="preserve"> </w:t>
      </w:r>
      <w:r>
        <w:rPr>
          <w:color w:val="2E2E2E"/>
        </w:rPr>
        <w:t>en</w:t>
      </w:r>
      <w:r>
        <w:rPr>
          <w:color w:val="2E2E2E"/>
          <w:spacing w:val="-3"/>
        </w:rPr>
        <w:t xml:space="preserve"> </w:t>
      </w:r>
      <w:r>
        <w:rPr>
          <w:color w:val="2E2E2E"/>
        </w:rPr>
        <w:t>la</w:t>
      </w:r>
      <w:r>
        <w:rPr>
          <w:color w:val="2E2E2E"/>
          <w:spacing w:val="-5"/>
        </w:rPr>
        <w:t xml:space="preserve"> </w:t>
      </w:r>
      <w:r>
        <w:rPr>
          <w:color w:val="2E2E2E"/>
        </w:rPr>
        <w:t>Ley</w:t>
      </w:r>
      <w:r>
        <w:rPr>
          <w:color w:val="2E2E2E"/>
          <w:spacing w:val="-6"/>
        </w:rPr>
        <w:t xml:space="preserve"> </w:t>
      </w:r>
      <w:r>
        <w:rPr>
          <w:color w:val="2E2E2E"/>
        </w:rPr>
        <w:t>del</w:t>
      </w:r>
      <w:r>
        <w:rPr>
          <w:color w:val="2E2E2E"/>
          <w:spacing w:val="-4"/>
        </w:rPr>
        <w:t xml:space="preserve"> </w:t>
      </w:r>
      <w:r>
        <w:rPr>
          <w:color w:val="2E2E2E"/>
        </w:rPr>
        <w:t>Registro</w:t>
      </w:r>
      <w:r>
        <w:rPr>
          <w:color w:val="2E2E2E"/>
          <w:spacing w:val="-6"/>
        </w:rPr>
        <w:t xml:space="preserve"> </w:t>
      </w:r>
      <w:r>
        <w:rPr>
          <w:color w:val="2E2E2E"/>
        </w:rPr>
        <w:t>Público</w:t>
      </w:r>
      <w:r>
        <w:rPr>
          <w:color w:val="2E2E2E"/>
          <w:spacing w:val="-5"/>
        </w:rPr>
        <w:t xml:space="preserve"> </w:t>
      </w:r>
      <w:r>
        <w:rPr>
          <w:color w:val="2E2E2E"/>
        </w:rPr>
        <w:t>Vehicular</w:t>
      </w:r>
      <w:r>
        <w:rPr>
          <w:color w:val="2E2E2E"/>
          <w:spacing w:val="-53"/>
        </w:rPr>
        <w:t xml:space="preserve"> </w:t>
      </w:r>
      <w:r>
        <w:rPr>
          <w:color w:val="2E2E2E"/>
        </w:rPr>
        <w:t>y</w:t>
      </w:r>
      <w:r>
        <w:rPr>
          <w:color w:val="2E2E2E"/>
          <w:spacing w:val="-3"/>
        </w:rPr>
        <w:t xml:space="preserve"> </w:t>
      </w:r>
      <w:r>
        <w:rPr>
          <w:color w:val="2E2E2E"/>
        </w:rPr>
        <w:t>demás disposiciones aplicables en</w:t>
      </w:r>
      <w:r>
        <w:rPr>
          <w:color w:val="2E2E2E"/>
          <w:spacing w:val="-1"/>
        </w:rPr>
        <w:t xml:space="preserve"> </w:t>
      </w:r>
      <w:r>
        <w:rPr>
          <w:color w:val="2E2E2E"/>
        </w:rPr>
        <w:t>la</w:t>
      </w:r>
      <w:r>
        <w:rPr>
          <w:color w:val="2E2E2E"/>
          <w:spacing w:val="-1"/>
        </w:rPr>
        <w:t xml:space="preserve"> </w:t>
      </w:r>
      <w:r>
        <w:rPr>
          <w:color w:val="2E2E2E"/>
        </w:rPr>
        <w:t>materia.</w:t>
      </w:r>
    </w:p>
    <w:p w:rsidR="006F7600" w:rsidRDefault="006F7600">
      <w:pPr>
        <w:pStyle w:val="Textoindependiente"/>
        <w:spacing w:before="6"/>
        <w:rPr>
          <w:sz w:val="19"/>
        </w:rPr>
      </w:pPr>
    </w:p>
    <w:p w:rsidR="006F7600" w:rsidRDefault="0062056E">
      <w:pPr>
        <w:pStyle w:val="Textoindependiente"/>
        <w:spacing w:before="1"/>
        <w:ind w:left="527" w:right="136" w:firstLine="278"/>
        <w:jc w:val="both"/>
      </w:pPr>
      <w:r>
        <w:rPr>
          <w:rFonts w:ascii="Arial" w:hAnsi="Arial"/>
          <w:b/>
          <w:color w:val="2E2E2E"/>
        </w:rPr>
        <w:t xml:space="preserve">ARTÍCULO 14.- </w:t>
      </w:r>
      <w:r>
        <w:rPr>
          <w:color w:val="2E2E2E"/>
        </w:rPr>
        <w:t>La legal estancia en territorio nacional de los vehículos que se importen de</w:t>
      </w:r>
      <w:r>
        <w:rPr>
          <w:color w:val="2E2E2E"/>
          <w:spacing w:val="1"/>
        </w:rPr>
        <w:t xml:space="preserve"> </w:t>
      </w:r>
      <w:r>
        <w:rPr>
          <w:color w:val="2E2E2E"/>
        </w:rPr>
        <w:t>conformidad</w:t>
      </w:r>
      <w:r>
        <w:rPr>
          <w:color w:val="2E2E2E"/>
          <w:spacing w:val="-2"/>
        </w:rPr>
        <w:t xml:space="preserve"> </w:t>
      </w:r>
      <w:r>
        <w:rPr>
          <w:color w:val="2E2E2E"/>
        </w:rPr>
        <w:t>con el presente</w:t>
      </w:r>
      <w:r>
        <w:rPr>
          <w:color w:val="2E2E2E"/>
          <w:spacing w:val="-2"/>
        </w:rPr>
        <w:t xml:space="preserve"> </w:t>
      </w:r>
      <w:r>
        <w:rPr>
          <w:color w:val="2E2E2E"/>
        </w:rPr>
        <w:t>Decreto</w:t>
      </w:r>
      <w:r>
        <w:rPr>
          <w:color w:val="2E2E2E"/>
          <w:spacing w:val="-2"/>
        </w:rPr>
        <w:t xml:space="preserve"> </w:t>
      </w:r>
      <w:r>
        <w:rPr>
          <w:color w:val="2E2E2E"/>
        </w:rPr>
        <w:t>se</w:t>
      </w:r>
      <w:r>
        <w:rPr>
          <w:color w:val="2E2E2E"/>
          <w:spacing w:val="1"/>
        </w:rPr>
        <w:t xml:space="preserve"> </w:t>
      </w:r>
      <w:r>
        <w:rPr>
          <w:color w:val="2E2E2E"/>
        </w:rPr>
        <w:t>acreditará</w:t>
      </w:r>
      <w:r>
        <w:rPr>
          <w:color w:val="2E2E2E"/>
          <w:spacing w:val="-2"/>
        </w:rPr>
        <w:t xml:space="preserve"> </w:t>
      </w:r>
      <w:r>
        <w:rPr>
          <w:color w:val="2E2E2E"/>
        </w:rPr>
        <w:t>con</w:t>
      </w:r>
      <w:r>
        <w:rPr>
          <w:color w:val="2E2E2E"/>
          <w:spacing w:val="-2"/>
        </w:rPr>
        <w:t xml:space="preserve"> </w:t>
      </w:r>
      <w:r>
        <w:rPr>
          <w:color w:val="2E2E2E"/>
        </w:rPr>
        <w:t>el</w:t>
      </w:r>
      <w:r>
        <w:rPr>
          <w:color w:val="2E2E2E"/>
          <w:spacing w:val="1"/>
        </w:rPr>
        <w:t xml:space="preserve"> </w:t>
      </w:r>
      <w:r>
        <w:rPr>
          <w:color w:val="2E2E2E"/>
        </w:rPr>
        <w:t>pedimento</w:t>
      </w:r>
      <w:r>
        <w:rPr>
          <w:color w:val="2E2E2E"/>
          <w:spacing w:val="-2"/>
        </w:rPr>
        <w:t xml:space="preserve"> </w:t>
      </w:r>
      <w:r>
        <w:rPr>
          <w:color w:val="2E2E2E"/>
        </w:rPr>
        <w:t>de</w:t>
      </w:r>
      <w:r>
        <w:rPr>
          <w:color w:val="2E2E2E"/>
          <w:spacing w:val="-1"/>
        </w:rPr>
        <w:t xml:space="preserve"> </w:t>
      </w:r>
      <w:r>
        <w:rPr>
          <w:color w:val="2E2E2E"/>
        </w:rPr>
        <w:t>importación.</w:t>
      </w:r>
    </w:p>
    <w:p w:rsidR="006F7600" w:rsidRDefault="006F7600">
      <w:pPr>
        <w:pStyle w:val="Textoindependiente"/>
        <w:spacing w:before="10"/>
        <w:rPr>
          <w:sz w:val="19"/>
        </w:rPr>
      </w:pPr>
    </w:p>
    <w:p w:rsidR="006F7600" w:rsidRDefault="0062056E">
      <w:pPr>
        <w:pStyle w:val="Textoindependiente"/>
        <w:spacing w:line="242" w:lineRule="auto"/>
        <w:ind w:left="527" w:right="141" w:firstLine="278"/>
        <w:jc w:val="both"/>
      </w:pPr>
      <w:r>
        <w:rPr>
          <w:rFonts w:ascii="Arial" w:hAnsi="Arial"/>
          <w:b/>
          <w:color w:val="2E2E2E"/>
        </w:rPr>
        <w:t xml:space="preserve">ARTÍCULO 15.- </w:t>
      </w:r>
      <w:r>
        <w:rPr>
          <w:color w:val="2E2E2E"/>
        </w:rPr>
        <w:t>El Servicio de Administración Tributaria podrá expedir las disposiciones de</w:t>
      </w:r>
      <w:r>
        <w:rPr>
          <w:color w:val="2E2E2E"/>
          <w:spacing w:val="1"/>
        </w:rPr>
        <w:t xml:space="preserve"> </w:t>
      </w:r>
      <w:r>
        <w:rPr>
          <w:color w:val="2E2E2E"/>
        </w:rPr>
        <w:t>carácter</w:t>
      </w:r>
      <w:r>
        <w:rPr>
          <w:color w:val="2E2E2E"/>
          <w:spacing w:val="-3"/>
        </w:rPr>
        <w:t xml:space="preserve"> </w:t>
      </w:r>
      <w:r>
        <w:rPr>
          <w:color w:val="2E2E2E"/>
        </w:rPr>
        <w:t>general</w:t>
      </w:r>
      <w:r>
        <w:rPr>
          <w:color w:val="2E2E2E"/>
          <w:spacing w:val="-1"/>
        </w:rPr>
        <w:t xml:space="preserve"> </w:t>
      </w:r>
      <w:r>
        <w:rPr>
          <w:color w:val="2E2E2E"/>
        </w:rPr>
        <w:t>que sean</w:t>
      </w:r>
      <w:r>
        <w:rPr>
          <w:color w:val="2E2E2E"/>
          <w:spacing w:val="-1"/>
        </w:rPr>
        <w:t xml:space="preserve"> </w:t>
      </w:r>
      <w:r>
        <w:rPr>
          <w:color w:val="2E2E2E"/>
        </w:rPr>
        <w:t>necesarias</w:t>
      </w:r>
      <w:r>
        <w:rPr>
          <w:color w:val="2E2E2E"/>
          <w:spacing w:val="4"/>
        </w:rPr>
        <w:t xml:space="preserve"> </w:t>
      </w:r>
      <w:r>
        <w:rPr>
          <w:color w:val="2E2E2E"/>
        </w:rPr>
        <w:t>para</w:t>
      </w:r>
      <w:r>
        <w:rPr>
          <w:color w:val="2E2E2E"/>
          <w:spacing w:val="-1"/>
        </w:rPr>
        <w:t xml:space="preserve"> </w:t>
      </w:r>
      <w:r>
        <w:rPr>
          <w:color w:val="2E2E2E"/>
        </w:rPr>
        <w:t>la</w:t>
      </w:r>
      <w:r>
        <w:rPr>
          <w:color w:val="2E2E2E"/>
          <w:spacing w:val="-2"/>
        </w:rPr>
        <w:t xml:space="preserve"> </w:t>
      </w:r>
      <w:r>
        <w:rPr>
          <w:color w:val="2E2E2E"/>
        </w:rPr>
        <w:t>correcta</w:t>
      </w:r>
      <w:r>
        <w:rPr>
          <w:color w:val="2E2E2E"/>
          <w:spacing w:val="1"/>
        </w:rPr>
        <w:t xml:space="preserve"> </w:t>
      </w:r>
      <w:r>
        <w:rPr>
          <w:color w:val="2E2E2E"/>
        </w:rPr>
        <w:t>y</w:t>
      </w:r>
      <w:r>
        <w:rPr>
          <w:color w:val="2E2E2E"/>
          <w:spacing w:val="-5"/>
        </w:rPr>
        <w:t xml:space="preserve"> </w:t>
      </w:r>
      <w:r>
        <w:rPr>
          <w:color w:val="2E2E2E"/>
        </w:rPr>
        <w:t>debida</w:t>
      </w:r>
      <w:r>
        <w:rPr>
          <w:color w:val="2E2E2E"/>
          <w:spacing w:val="-1"/>
        </w:rPr>
        <w:t xml:space="preserve"> </w:t>
      </w:r>
      <w:r>
        <w:rPr>
          <w:color w:val="2E2E2E"/>
        </w:rPr>
        <w:t>aplicación del</w:t>
      </w:r>
      <w:r>
        <w:rPr>
          <w:color w:val="2E2E2E"/>
          <w:spacing w:val="-1"/>
        </w:rPr>
        <w:t xml:space="preserve"> </w:t>
      </w:r>
      <w:r>
        <w:rPr>
          <w:color w:val="2E2E2E"/>
        </w:rPr>
        <w:t>presente</w:t>
      </w:r>
      <w:r>
        <w:rPr>
          <w:color w:val="2E2E2E"/>
          <w:spacing w:val="-2"/>
        </w:rPr>
        <w:t xml:space="preserve"> </w:t>
      </w:r>
      <w:r>
        <w:rPr>
          <w:color w:val="2E2E2E"/>
        </w:rPr>
        <w:t>Decreto.</w:t>
      </w:r>
    </w:p>
    <w:p w:rsidR="006F7600" w:rsidRDefault="006F7600">
      <w:pPr>
        <w:pStyle w:val="Textoindependiente"/>
        <w:spacing w:before="8"/>
        <w:rPr>
          <w:sz w:val="19"/>
        </w:rPr>
      </w:pPr>
    </w:p>
    <w:p w:rsidR="006F7600" w:rsidRDefault="0062056E">
      <w:pPr>
        <w:pStyle w:val="Ttulo1"/>
        <w:spacing w:before="1"/>
      </w:pPr>
      <w:r>
        <w:rPr>
          <w:color w:val="2E2E2E"/>
        </w:rPr>
        <w:t>TRANSITORIOS</w:t>
      </w:r>
      <w:r>
        <w:rPr>
          <w:color w:val="2E2E2E"/>
          <w:spacing w:val="-3"/>
        </w:rPr>
        <w:t xml:space="preserve"> </w:t>
      </w:r>
      <w:r>
        <w:rPr>
          <w:color w:val="2E2E2E"/>
        </w:rPr>
        <w:t>DEL</w:t>
      </w:r>
      <w:r>
        <w:rPr>
          <w:color w:val="2E2E2E"/>
          <w:spacing w:val="-2"/>
        </w:rPr>
        <w:t xml:space="preserve"> </w:t>
      </w:r>
      <w:r>
        <w:rPr>
          <w:color w:val="2E2E2E"/>
        </w:rPr>
        <w:t>01 DE</w:t>
      </w:r>
      <w:r>
        <w:rPr>
          <w:color w:val="2E2E2E"/>
          <w:spacing w:val="-3"/>
        </w:rPr>
        <w:t xml:space="preserve"> </w:t>
      </w:r>
      <w:r>
        <w:rPr>
          <w:color w:val="2E2E2E"/>
        </w:rPr>
        <w:t>JULIO</w:t>
      </w:r>
      <w:r>
        <w:rPr>
          <w:color w:val="2E2E2E"/>
          <w:spacing w:val="1"/>
        </w:rPr>
        <w:t xml:space="preserve"> </w:t>
      </w:r>
      <w:r>
        <w:rPr>
          <w:color w:val="2E2E2E"/>
        </w:rPr>
        <w:t>DE</w:t>
      </w:r>
      <w:r>
        <w:rPr>
          <w:color w:val="2E2E2E"/>
          <w:spacing w:val="-1"/>
        </w:rPr>
        <w:t xml:space="preserve"> </w:t>
      </w:r>
      <w:r>
        <w:rPr>
          <w:color w:val="2E2E2E"/>
        </w:rPr>
        <w:t>2011</w:t>
      </w:r>
    </w:p>
    <w:p w:rsidR="006F7600" w:rsidRDefault="006F7600">
      <w:pPr>
        <w:pStyle w:val="Textoindependiente"/>
        <w:spacing w:before="3"/>
        <w:rPr>
          <w:rFonts w:ascii="Arial"/>
          <w:b/>
          <w:sz w:val="25"/>
        </w:rPr>
      </w:pPr>
    </w:p>
    <w:p w:rsidR="006F7600" w:rsidRDefault="0062056E">
      <w:pPr>
        <w:pStyle w:val="Textoindependiente"/>
        <w:ind w:left="830"/>
      </w:pPr>
      <w:proofErr w:type="gramStart"/>
      <w:r>
        <w:rPr>
          <w:rFonts w:ascii="Arial" w:hAnsi="Arial"/>
          <w:b/>
          <w:color w:val="2E2E2E"/>
        </w:rPr>
        <w:t>PRIMERO.-</w:t>
      </w:r>
      <w:proofErr w:type="gramEnd"/>
      <w:r>
        <w:rPr>
          <w:rFonts w:ascii="Arial" w:hAnsi="Arial"/>
          <w:b/>
          <w:color w:val="2E2E2E"/>
          <w:spacing w:val="-1"/>
        </w:rPr>
        <w:t xml:space="preserve"> </w:t>
      </w:r>
      <w:r>
        <w:rPr>
          <w:color w:val="2E2E2E"/>
        </w:rPr>
        <w:t>El</w:t>
      </w:r>
      <w:r>
        <w:rPr>
          <w:color w:val="2E2E2E"/>
          <w:spacing w:val="-1"/>
        </w:rPr>
        <w:t xml:space="preserve"> </w:t>
      </w:r>
      <w:r>
        <w:rPr>
          <w:color w:val="2E2E2E"/>
        </w:rPr>
        <w:t>presente</w:t>
      </w:r>
      <w:r>
        <w:rPr>
          <w:color w:val="2E2E2E"/>
          <w:spacing w:val="-2"/>
        </w:rPr>
        <w:t xml:space="preserve"> </w:t>
      </w:r>
      <w:r>
        <w:rPr>
          <w:color w:val="2E2E2E"/>
        </w:rPr>
        <w:t>Decreto</w:t>
      </w:r>
      <w:r>
        <w:rPr>
          <w:color w:val="2E2E2E"/>
          <w:spacing w:val="-2"/>
        </w:rPr>
        <w:t xml:space="preserve"> </w:t>
      </w:r>
      <w:r>
        <w:rPr>
          <w:color w:val="2E2E2E"/>
        </w:rPr>
        <w:t>estará vigente</w:t>
      </w:r>
      <w:r>
        <w:rPr>
          <w:color w:val="2E2E2E"/>
          <w:spacing w:val="-2"/>
        </w:rPr>
        <w:t xml:space="preserve"> </w:t>
      </w:r>
      <w:r>
        <w:rPr>
          <w:color w:val="2E2E2E"/>
        </w:rPr>
        <w:t>hasta el</w:t>
      </w:r>
      <w:r>
        <w:rPr>
          <w:color w:val="2E2E2E"/>
          <w:spacing w:val="-2"/>
        </w:rPr>
        <w:t xml:space="preserve"> </w:t>
      </w:r>
      <w:r>
        <w:rPr>
          <w:color w:val="2E2E2E"/>
        </w:rPr>
        <w:t>31</w:t>
      </w:r>
      <w:r>
        <w:rPr>
          <w:color w:val="2E2E2E"/>
          <w:spacing w:val="-2"/>
        </w:rPr>
        <w:t xml:space="preserve"> </w:t>
      </w:r>
      <w:r>
        <w:rPr>
          <w:color w:val="2E2E2E"/>
        </w:rPr>
        <w:t>de</w:t>
      </w:r>
      <w:r>
        <w:rPr>
          <w:color w:val="2E2E2E"/>
          <w:spacing w:val="-2"/>
        </w:rPr>
        <w:t xml:space="preserve"> </w:t>
      </w:r>
      <w:r>
        <w:rPr>
          <w:color w:val="2E2E2E"/>
        </w:rPr>
        <w:t>diciembre</w:t>
      </w:r>
      <w:r>
        <w:rPr>
          <w:color w:val="2E2E2E"/>
          <w:spacing w:val="-2"/>
        </w:rPr>
        <w:t xml:space="preserve"> </w:t>
      </w:r>
      <w:r>
        <w:rPr>
          <w:color w:val="2E2E2E"/>
        </w:rPr>
        <w:t>de</w:t>
      </w:r>
      <w:r>
        <w:rPr>
          <w:color w:val="2E2E2E"/>
          <w:spacing w:val="-2"/>
        </w:rPr>
        <w:t xml:space="preserve"> </w:t>
      </w:r>
      <w:r>
        <w:rPr>
          <w:color w:val="2E2E2E"/>
        </w:rPr>
        <w:t>2020.</w:t>
      </w:r>
    </w:p>
    <w:p w:rsidR="006F7600" w:rsidRDefault="0062056E">
      <w:pPr>
        <w:spacing w:before="3"/>
        <w:ind w:left="5741"/>
        <w:rPr>
          <w:rFonts w:ascii="Arial"/>
          <w:b/>
          <w:i/>
          <w:sz w:val="20"/>
        </w:rPr>
      </w:pPr>
      <w:r>
        <w:rPr>
          <w:rFonts w:ascii="Arial"/>
          <w:b/>
          <w:i/>
          <w:color w:val="2D74B5"/>
          <w:sz w:val="20"/>
        </w:rPr>
        <w:t>Transitorio</w:t>
      </w:r>
      <w:r>
        <w:rPr>
          <w:rFonts w:ascii="Arial"/>
          <w:b/>
          <w:i/>
          <w:color w:val="2D74B5"/>
          <w:spacing w:val="-2"/>
          <w:sz w:val="20"/>
        </w:rPr>
        <w:t xml:space="preserve"> </w:t>
      </w:r>
      <w:r>
        <w:rPr>
          <w:rFonts w:ascii="Arial"/>
          <w:b/>
          <w:i/>
          <w:color w:val="2D74B5"/>
          <w:sz w:val="20"/>
        </w:rPr>
        <w:t>reformado</w:t>
      </w:r>
      <w:r>
        <w:rPr>
          <w:rFonts w:ascii="Arial"/>
          <w:b/>
          <w:i/>
          <w:color w:val="2D74B5"/>
          <w:spacing w:val="-3"/>
          <w:sz w:val="20"/>
        </w:rPr>
        <w:t xml:space="preserve"> </w:t>
      </w:r>
      <w:r>
        <w:rPr>
          <w:rFonts w:ascii="Arial"/>
          <w:b/>
          <w:i/>
          <w:color w:val="2D74B5"/>
          <w:sz w:val="20"/>
        </w:rPr>
        <w:t>DOF</w:t>
      </w:r>
      <w:r>
        <w:rPr>
          <w:rFonts w:ascii="Arial"/>
          <w:b/>
          <w:i/>
          <w:color w:val="2D74B5"/>
          <w:spacing w:val="-3"/>
          <w:sz w:val="20"/>
        </w:rPr>
        <w:t xml:space="preserve"> </w:t>
      </w:r>
      <w:r>
        <w:rPr>
          <w:rFonts w:ascii="Arial"/>
          <w:b/>
          <w:i/>
          <w:color w:val="2D74B5"/>
          <w:sz w:val="20"/>
        </w:rPr>
        <w:t>31-12-2019</w:t>
      </w:r>
    </w:p>
    <w:p w:rsidR="006F7600" w:rsidRDefault="006F7600">
      <w:pPr>
        <w:pStyle w:val="Textoindependiente"/>
        <w:spacing w:before="7"/>
        <w:rPr>
          <w:rFonts w:ascii="Arial"/>
          <w:b/>
          <w:i/>
          <w:sz w:val="19"/>
        </w:rPr>
      </w:pPr>
    </w:p>
    <w:p w:rsidR="006F7600" w:rsidRDefault="0062056E">
      <w:pPr>
        <w:pStyle w:val="Textoindependiente"/>
        <w:spacing w:line="242" w:lineRule="auto"/>
        <w:ind w:left="527" w:right="135" w:firstLine="278"/>
        <w:jc w:val="both"/>
      </w:pPr>
      <w:proofErr w:type="gramStart"/>
      <w:r>
        <w:rPr>
          <w:rFonts w:ascii="Arial" w:hAnsi="Arial"/>
          <w:b/>
          <w:color w:val="2E2E2E"/>
        </w:rPr>
        <w:t>SEGUNDO.-</w:t>
      </w:r>
      <w:proofErr w:type="gramEnd"/>
      <w:r>
        <w:rPr>
          <w:rFonts w:ascii="Arial" w:hAnsi="Arial"/>
          <w:b/>
          <w:color w:val="2E2E2E"/>
        </w:rPr>
        <w:t xml:space="preserve"> </w:t>
      </w:r>
      <w:r>
        <w:rPr>
          <w:color w:val="2E2E2E"/>
        </w:rPr>
        <w:t>Para los efectos del artículo 13 de este Decreto, el trámite correspondiente ante el</w:t>
      </w:r>
      <w:r>
        <w:rPr>
          <w:color w:val="2E2E2E"/>
          <w:spacing w:val="1"/>
        </w:rPr>
        <w:t xml:space="preserve"> </w:t>
      </w:r>
      <w:r>
        <w:rPr>
          <w:color w:val="2E2E2E"/>
        </w:rPr>
        <w:t>Registro Público Vehicular deberá efectuarse en los términos y dentro del plazo previsto en la</w:t>
      </w:r>
      <w:r>
        <w:rPr>
          <w:color w:val="2E2E2E"/>
          <w:spacing w:val="1"/>
        </w:rPr>
        <w:t xml:space="preserve"> </w:t>
      </w:r>
      <w:r>
        <w:rPr>
          <w:color w:val="2E2E2E"/>
        </w:rPr>
        <w:t>legislación aplicable.</w:t>
      </w:r>
    </w:p>
    <w:p w:rsidR="006F7600" w:rsidRDefault="006F7600">
      <w:pPr>
        <w:pStyle w:val="Textoindependiente"/>
        <w:spacing w:before="6"/>
        <w:rPr>
          <w:sz w:val="19"/>
        </w:rPr>
      </w:pPr>
    </w:p>
    <w:p w:rsidR="006F7600" w:rsidRDefault="0062056E">
      <w:pPr>
        <w:pStyle w:val="Ttulo1"/>
        <w:ind w:left="1264"/>
      </w:pPr>
      <w:r>
        <w:rPr>
          <w:color w:val="2E2E2E"/>
        </w:rPr>
        <w:t>TRANSITORIO</w:t>
      </w:r>
      <w:r>
        <w:rPr>
          <w:color w:val="2E2E2E"/>
          <w:spacing w:val="-2"/>
        </w:rPr>
        <w:t xml:space="preserve"> </w:t>
      </w:r>
      <w:r>
        <w:rPr>
          <w:color w:val="2E2E2E"/>
        </w:rPr>
        <w:t>DEL</w:t>
      </w:r>
      <w:r>
        <w:rPr>
          <w:color w:val="2E2E2E"/>
          <w:spacing w:val="-1"/>
        </w:rPr>
        <w:t xml:space="preserve"> </w:t>
      </w:r>
      <w:r>
        <w:rPr>
          <w:color w:val="2E2E2E"/>
        </w:rPr>
        <w:t>31</w:t>
      </w:r>
      <w:r>
        <w:rPr>
          <w:color w:val="2E2E2E"/>
          <w:spacing w:val="-3"/>
        </w:rPr>
        <w:t xml:space="preserve"> </w:t>
      </w:r>
      <w:r>
        <w:rPr>
          <w:color w:val="2E2E2E"/>
        </w:rPr>
        <w:t>DE DICIEMBRE</w:t>
      </w:r>
      <w:r>
        <w:rPr>
          <w:color w:val="2E2E2E"/>
          <w:spacing w:val="-2"/>
        </w:rPr>
        <w:t xml:space="preserve"> </w:t>
      </w:r>
      <w:r>
        <w:rPr>
          <w:color w:val="2E2E2E"/>
        </w:rPr>
        <w:t>DE</w:t>
      </w:r>
      <w:r>
        <w:rPr>
          <w:color w:val="2E2E2E"/>
          <w:spacing w:val="-3"/>
        </w:rPr>
        <w:t xml:space="preserve"> </w:t>
      </w:r>
      <w:r>
        <w:rPr>
          <w:color w:val="2E2E2E"/>
        </w:rPr>
        <w:t>2019</w:t>
      </w:r>
    </w:p>
    <w:p w:rsidR="006F7600" w:rsidRDefault="006F7600">
      <w:pPr>
        <w:pStyle w:val="Textoindependiente"/>
        <w:spacing w:before="4"/>
        <w:rPr>
          <w:rFonts w:ascii="Arial"/>
          <w:b/>
          <w:sz w:val="25"/>
        </w:rPr>
      </w:pPr>
    </w:p>
    <w:p w:rsidR="006F7600" w:rsidRDefault="0062056E">
      <w:pPr>
        <w:pStyle w:val="Textoindependiente"/>
        <w:spacing w:line="242" w:lineRule="auto"/>
        <w:ind w:left="537" w:right="134" w:firstLine="285"/>
        <w:jc w:val="both"/>
      </w:pPr>
      <w:proofErr w:type="gramStart"/>
      <w:r>
        <w:rPr>
          <w:rFonts w:ascii="Arial" w:hAnsi="Arial"/>
          <w:b/>
          <w:color w:val="2E2E2E"/>
        </w:rPr>
        <w:t>ÚNICO.-</w:t>
      </w:r>
      <w:proofErr w:type="gramEnd"/>
      <w:r>
        <w:rPr>
          <w:rFonts w:ascii="Arial" w:hAnsi="Arial"/>
          <w:b/>
          <w:color w:val="2E2E2E"/>
          <w:spacing w:val="-12"/>
        </w:rPr>
        <w:t xml:space="preserve"> </w:t>
      </w:r>
      <w:r>
        <w:rPr>
          <w:color w:val="2E2E2E"/>
        </w:rPr>
        <w:t>El</w:t>
      </w:r>
      <w:r>
        <w:rPr>
          <w:color w:val="2E2E2E"/>
          <w:spacing w:val="-10"/>
        </w:rPr>
        <w:t xml:space="preserve"> </w:t>
      </w:r>
      <w:r>
        <w:rPr>
          <w:color w:val="2E2E2E"/>
        </w:rPr>
        <w:t>presente</w:t>
      </w:r>
      <w:r>
        <w:rPr>
          <w:color w:val="2E2E2E"/>
          <w:spacing w:val="-12"/>
        </w:rPr>
        <w:t xml:space="preserve"> </w:t>
      </w:r>
      <w:r>
        <w:rPr>
          <w:color w:val="2E2E2E"/>
        </w:rPr>
        <w:t>Decreto</w:t>
      </w:r>
      <w:r>
        <w:rPr>
          <w:color w:val="2E2E2E"/>
          <w:spacing w:val="-12"/>
        </w:rPr>
        <w:t xml:space="preserve"> </w:t>
      </w:r>
      <w:r>
        <w:rPr>
          <w:color w:val="2E2E2E"/>
        </w:rPr>
        <w:t>entrará</w:t>
      </w:r>
      <w:r>
        <w:rPr>
          <w:color w:val="2E2E2E"/>
          <w:spacing w:val="-12"/>
        </w:rPr>
        <w:t xml:space="preserve"> </w:t>
      </w:r>
      <w:r>
        <w:rPr>
          <w:color w:val="2E2E2E"/>
        </w:rPr>
        <w:t>en</w:t>
      </w:r>
      <w:r>
        <w:rPr>
          <w:color w:val="2E2E2E"/>
          <w:spacing w:val="-9"/>
        </w:rPr>
        <w:t xml:space="preserve"> </w:t>
      </w:r>
      <w:r>
        <w:rPr>
          <w:color w:val="2E2E2E"/>
        </w:rPr>
        <w:t>vigor</w:t>
      </w:r>
      <w:r>
        <w:rPr>
          <w:color w:val="2E2E2E"/>
          <w:spacing w:val="-11"/>
        </w:rPr>
        <w:t xml:space="preserve"> </w:t>
      </w:r>
      <w:r>
        <w:rPr>
          <w:color w:val="2E2E2E"/>
        </w:rPr>
        <w:t>al</w:t>
      </w:r>
      <w:r>
        <w:rPr>
          <w:color w:val="2E2E2E"/>
          <w:spacing w:val="-13"/>
        </w:rPr>
        <w:t xml:space="preserve"> </w:t>
      </w:r>
      <w:r>
        <w:rPr>
          <w:color w:val="2E2E2E"/>
        </w:rPr>
        <w:t>día</w:t>
      </w:r>
      <w:r>
        <w:rPr>
          <w:color w:val="2E2E2E"/>
          <w:spacing w:val="-12"/>
        </w:rPr>
        <w:t xml:space="preserve"> </w:t>
      </w:r>
      <w:r>
        <w:rPr>
          <w:color w:val="2E2E2E"/>
        </w:rPr>
        <w:t>siguiente</w:t>
      </w:r>
      <w:r>
        <w:rPr>
          <w:color w:val="2E2E2E"/>
          <w:spacing w:val="-13"/>
        </w:rPr>
        <w:t xml:space="preserve"> </w:t>
      </w:r>
      <w:r>
        <w:rPr>
          <w:color w:val="2E2E2E"/>
        </w:rPr>
        <w:t>de</w:t>
      </w:r>
      <w:r>
        <w:rPr>
          <w:color w:val="2E2E2E"/>
          <w:spacing w:val="-12"/>
        </w:rPr>
        <w:t xml:space="preserve"> </w:t>
      </w:r>
      <w:r>
        <w:rPr>
          <w:color w:val="2E2E2E"/>
        </w:rPr>
        <w:t>su</w:t>
      </w:r>
      <w:r>
        <w:rPr>
          <w:color w:val="2E2E2E"/>
          <w:spacing w:val="-12"/>
        </w:rPr>
        <w:t xml:space="preserve"> </w:t>
      </w:r>
      <w:r>
        <w:rPr>
          <w:color w:val="2E2E2E"/>
        </w:rPr>
        <w:t>publicación</w:t>
      </w:r>
      <w:r>
        <w:rPr>
          <w:color w:val="2E2E2E"/>
          <w:spacing w:val="-12"/>
        </w:rPr>
        <w:t xml:space="preserve"> </w:t>
      </w:r>
      <w:r>
        <w:rPr>
          <w:color w:val="2E2E2E"/>
        </w:rPr>
        <w:t>en</w:t>
      </w:r>
      <w:r>
        <w:rPr>
          <w:color w:val="2E2E2E"/>
          <w:spacing w:val="-9"/>
        </w:rPr>
        <w:t xml:space="preserve"> </w:t>
      </w:r>
      <w:r>
        <w:rPr>
          <w:color w:val="2E2E2E"/>
        </w:rPr>
        <w:t>el</w:t>
      </w:r>
      <w:r>
        <w:rPr>
          <w:color w:val="2E2E2E"/>
          <w:spacing w:val="-14"/>
        </w:rPr>
        <w:t xml:space="preserve"> </w:t>
      </w:r>
      <w:r>
        <w:rPr>
          <w:color w:val="2E2E2E"/>
        </w:rPr>
        <w:t>Diario</w:t>
      </w:r>
      <w:r>
        <w:rPr>
          <w:color w:val="2E2E2E"/>
          <w:spacing w:val="-12"/>
        </w:rPr>
        <w:t xml:space="preserve"> </w:t>
      </w:r>
      <w:r>
        <w:rPr>
          <w:color w:val="2E2E2E"/>
        </w:rPr>
        <w:t>Oficial</w:t>
      </w:r>
      <w:r>
        <w:rPr>
          <w:color w:val="2E2E2E"/>
          <w:spacing w:val="-53"/>
        </w:rPr>
        <w:t xml:space="preserve"> </w:t>
      </w:r>
      <w:r>
        <w:rPr>
          <w:color w:val="2E2E2E"/>
        </w:rPr>
        <w:t>de</w:t>
      </w:r>
      <w:r>
        <w:rPr>
          <w:color w:val="2E2E2E"/>
          <w:spacing w:val="-2"/>
        </w:rPr>
        <w:t xml:space="preserve"> </w:t>
      </w:r>
      <w:r>
        <w:rPr>
          <w:color w:val="2E2E2E"/>
        </w:rPr>
        <w:t>la</w:t>
      </w:r>
      <w:r>
        <w:rPr>
          <w:color w:val="2E2E2E"/>
          <w:spacing w:val="-1"/>
        </w:rPr>
        <w:t xml:space="preserve"> </w:t>
      </w:r>
      <w:r>
        <w:rPr>
          <w:color w:val="2E2E2E"/>
        </w:rPr>
        <w:t>Federación.</w:t>
      </w:r>
    </w:p>
    <w:p w:rsidR="006F7600" w:rsidRDefault="006F7600">
      <w:pPr>
        <w:pStyle w:val="Textoindependiente"/>
      </w:pPr>
    </w:p>
    <w:p w:rsidR="006F7600" w:rsidRDefault="0062056E">
      <w:pPr>
        <w:pStyle w:val="Textoindependiente"/>
        <w:rPr>
          <w:sz w:val="10"/>
        </w:rPr>
      </w:pPr>
      <w:r>
        <w:pict>
          <v:group id="_x0000_s1026" style="position:absolute;margin-left:85.45pt;margin-top:7.7pt;width:441.15pt;height:36.85pt;z-index:-15727616;mso-wrap-distance-left:0;mso-wrap-distance-right:0;mso-position-horizontal-relative:page" coordorigin="1709,154" coordsize="8823,737">
            <v:shape id="_x0000_s1034" style="position:absolute;left:1711;top:154;width:8820;height:15" coordorigin="1711,154" coordsize="8820,15" path="m10531,154r-14,l1726,154r-15,l1711,168r15,l10517,168r14,l10531,154xe" fillcolor="#333" stroked="f">
              <v:path arrowok="t"/>
            </v:shape>
            <v:rect id="_x0000_s1033" style="position:absolute;left:1708;top:154;width:15;height:15" stroked="f"/>
            <v:shape id="_x0000_s1032" style="position:absolute;left:1711;top:876;width:8820;height:15" coordorigin="1711,876" coordsize="8820,15" path="m10531,876r-14,l1726,876r-15,l1711,891r15,l10517,891r14,l10531,876xe" fillcolor="#333" stroked="f">
              <v:path arrowok="t"/>
            </v:shape>
            <v:rect id="_x0000_s1031" style="position:absolute;left:1708;top:876;width:15;height:15" stroked="f"/>
            <v:rect id="_x0000_s1030" style="position:absolute;left:1711;top:168;width:15;height:708" fillcolor="#333" stroked="f"/>
            <v:rect id="_x0000_s1029" style="position:absolute;left:1708;top:168;width:15;height:708" stroked="f"/>
            <v:rect id="_x0000_s1028" style="position:absolute;left:10516;top:168;width:15;height:708" fillcolor="#333" stroked="f"/>
            <v:shapetype id="_x0000_t202" coordsize="21600,21600" o:spt="202" path="m,l,21600r21600,l21600,xe">
              <v:stroke joinstyle="miter"/>
              <v:path gradientshapeok="t" o:connecttype="rect"/>
            </v:shapetype>
            <v:shape id="_x0000_s1027" type="#_x0000_t202" style="position:absolute;left:1725;top:168;width:8792;height:708" filled="f" stroked="f">
              <v:textbox inset="0,0,0,0">
                <w:txbxContent>
                  <w:p w:rsidR="006F7600" w:rsidRDefault="0062056E">
                    <w:pPr>
                      <w:spacing w:before="63" w:line="237" w:lineRule="auto"/>
                      <w:ind w:left="53"/>
                      <w:rPr>
                        <w:sz w:val="20"/>
                      </w:rPr>
                    </w:pPr>
                    <w:r>
                      <w:rPr>
                        <w:color w:val="2E2E2E"/>
                        <w:sz w:val="20"/>
                      </w:rPr>
                      <w:t>En</w:t>
                    </w:r>
                    <w:r>
                      <w:rPr>
                        <w:color w:val="2E2E2E"/>
                        <w:spacing w:val="6"/>
                        <w:sz w:val="20"/>
                      </w:rPr>
                      <w:t xml:space="preserve"> </w:t>
                    </w:r>
                    <w:r>
                      <w:rPr>
                        <w:color w:val="2E2E2E"/>
                        <w:sz w:val="20"/>
                      </w:rPr>
                      <w:t>el</w:t>
                    </w:r>
                    <w:r>
                      <w:rPr>
                        <w:color w:val="2E2E2E"/>
                        <w:spacing w:val="7"/>
                        <w:sz w:val="20"/>
                      </w:rPr>
                      <w:t xml:space="preserve"> </w:t>
                    </w:r>
                    <w:r>
                      <w:rPr>
                        <w:color w:val="2E2E2E"/>
                        <w:sz w:val="20"/>
                      </w:rPr>
                      <w:t>documento</w:t>
                    </w:r>
                    <w:r>
                      <w:rPr>
                        <w:color w:val="2E2E2E"/>
                        <w:spacing w:val="6"/>
                        <w:sz w:val="20"/>
                      </w:rPr>
                      <w:t xml:space="preserve"> </w:t>
                    </w:r>
                    <w:r>
                      <w:rPr>
                        <w:color w:val="2E2E2E"/>
                        <w:sz w:val="20"/>
                      </w:rPr>
                      <w:t>que</w:t>
                    </w:r>
                    <w:r>
                      <w:rPr>
                        <w:color w:val="2E2E2E"/>
                        <w:spacing w:val="6"/>
                        <w:sz w:val="20"/>
                      </w:rPr>
                      <w:t xml:space="preserve"> </w:t>
                    </w:r>
                    <w:r>
                      <w:rPr>
                        <w:color w:val="2E2E2E"/>
                        <w:sz w:val="20"/>
                      </w:rPr>
                      <w:t>usted</w:t>
                    </w:r>
                    <w:r>
                      <w:rPr>
                        <w:color w:val="2E2E2E"/>
                        <w:spacing w:val="6"/>
                        <w:sz w:val="20"/>
                      </w:rPr>
                      <w:t xml:space="preserve"> </w:t>
                    </w:r>
                    <w:r>
                      <w:rPr>
                        <w:color w:val="2E2E2E"/>
                        <w:sz w:val="20"/>
                      </w:rPr>
                      <w:t>está</w:t>
                    </w:r>
                    <w:r>
                      <w:rPr>
                        <w:color w:val="2E2E2E"/>
                        <w:spacing w:val="6"/>
                        <w:sz w:val="20"/>
                      </w:rPr>
                      <w:t xml:space="preserve"> </w:t>
                    </w:r>
                    <w:r>
                      <w:rPr>
                        <w:color w:val="2E2E2E"/>
                        <w:sz w:val="20"/>
                      </w:rPr>
                      <w:t>visualizando</w:t>
                    </w:r>
                    <w:r>
                      <w:rPr>
                        <w:color w:val="2E2E2E"/>
                        <w:spacing w:val="6"/>
                        <w:sz w:val="20"/>
                      </w:rPr>
                      <w:t xml:space="preserve"> </w:t>
                    </w:r>
                    <w:r>
                      <w:rPr>
                        <w:color w:val="2E2E2E"/>
                        <w:sz w:val="20"/>
                      </w:rPr>
                      <w:t>puede</w:t>
                    </w:r>
                    <w:r>
                      <w:rPr>
                        <w:color w:val="2E2E2E"/>
                        <w:spacing w:val="9"/>
                        <w:sz w:val="20"/>
                      </w:rPr>
                      <w:t xml:space="preserve"> </w:t>
                    </w:r>
                    <w:r>
                      <w:rPr>
                        <w:color w:val="2E2E2E"/>
                        <w:sz w:val="20"/>
                      </w:rPr>
                      <w:t>haber</w:t>
                    </w:r>
                    <w:r>
                      <w:rPr>
                        <w:color w:val="2E2E2E"/>
                        <w:spacing w:val="8"/>
                        <w:sz w:val="20"/>
                      </w:rPr>
                      <w:t xml:space="preserve"> </w:t>
                    </w:r>
                    <w:r>
                      <w:rPr>
                        <w:color w:val="2E2E2E"/>
                        <w:sz w:val="20"/>
                      </w:rPr>
                      <w:t>texto,</w:t>
                    </w:r>
                    <w:r>
                      <w:rPr>
                        <w:color w:val="2E2E2E"/>
                        <w:spacing w:val="6"/>
                        <w:sz w:val="20"/>
                      </w:rPr>
                      <w:t xml:space="preserve"> </w:t>
                    </w:r>
                    <w:r>
                      <w:rPr>
                        <w:color w:val="2E2E2E"/>
                        <w:sz w:val="20"/>
                      </w:rPr>
                      <w:t>caracteres</w:t>
                    </w:r>
                    <w:r>
                      <w:rPr>
                        <w:color w:val="2E2E2E"/>
                        <w:spacing w:val="7"/>
                        <w:sz w:val="20"/>
                      </w:rPr>
                      <w:t xml:space="preserve"> </w:t>
                    </w:r>
                    <w:r>
                      <w:rPr>
                        <w:color w:val="2E2E2E"/>
                        <w:sz w:val="20"/>
                      </w:rPr>
                      <w:t>u</w:t>
                    </w:r>
                    <w:r>
                      <w:rPr>
                        <w:color w:val="2E2E2E"/>
                        <w:spacing w:val="6"/>
                        <w:sz w:val="20"/>
                      </w:rPr>
                      <w:t xml:space="preserve"> </w:t>
                    </w:r>
                    <w:r>
                      <w:rPr>
                        <w:color w:val="2E2E2E"/>
                        <w:sz w:val="20"/>
                      </w:rPr>
                      <w:t>objetos</w:t>
                    </w:r>
                    <w:r>
                      <w:rPr>
                        <w:color w:val="2E2E2E"/>
                        <w:spacing w:val="7"/>
                        <w:sz w:val="20"/>
                      </w:rPr>
                      <w:t xml:space="preserve"> </w:t>
                    </w:r>
                    <w:r>
                      <w:rPr>
                        <w:color w:val="2E2E2E"/>
                        <w:sz w:val="20"/>
                      </w:rPr>
                      <w:t>que</w:t>
                    </w:r>
                    <w:r>
                      <w:rPr>
                        <w:color w:val="2E2E2E"/>
                        <w:spacing w:val="6"/>
                        <w:sz w:val="20"/>
                      </w:rPr>
                      <w:t xml:space="preserve"> </w:t>
                    </w:r>
                    <w:r>
                      <w:rPr>
                        <w:color w:val="2E2E2E"/>
                        <w:sz w:val="20"/>
                      </w:rPr>
                      <w:t>no</w:t>
                    </w:r>
                    <w:r>
                      <w:rPr>
                        <w:color w:val="2E2E2E"/>
                        <w:spacing w:val="6"/>
                        <w:sz w:val="20"/>
                      </w:rPr>
                      <w:t xml:space="preserve"> </w:t>
                    </w:r>
                    <w:r>
                      <w:rPr>
                        <w:color w:val="2E2E2E"/>
                        <w:sz w:val="20"/>
                      </w:rPr>
                      <w:t>se</w:t>
                    </w:r>
                    <w:r>
                      <w:rPr>
                        <w:color w:val="2E2E2E"/>
                        <w:spacing w:val="-52"/>
                        <w:sz w:val="20"/>
                      </w:rPr>
                      <w:t xml:space="preserve"> </w:t>
                    </w:r>
                    <w:r>
                      <w:rPr>
                        <w:color w:val="2E2E2E"/>
                        <w:sz w:val="20"/>
                      </w:rPr>
                      <w:t>muestren</w:t>
                    </w:r>
                    <w:r>
                      <w:rPr>
                        <w:color w:val="2E2E2E"/>
                        <w:spacing w:val="19"/>
                        <w:sz w:val="20"/>
                      </w:rPr>
                      <w:t xml:space="preserve"> </w:t>
                    </w:r>
                    <w:r>
                      <w:rPr>
                        <w:color w:val="2E2E2E"/>
                        <w:sz w:val="20"/>
                      </w:rPr>
                      <w:t>debido</w:t>
                    </w:r>
                    <w:r>
                      <w:rPr>
                        <w:color w:val="2E2E2E"/>
                        <w:spacing w:val="20"/>
                        <w:sz w:val="20"/>
                      </w:rPr>
                      <w:t xml:space="preserve"> </w:t>
                    </w:r>
                    <w:r>
                      <w:rPr>
                        <w:color w:val="2E2E2E"/>
                        <w:sz w:val="20"/>
                      </w:rPr>
                      <w:t>a</w:t>
                    </w:r>
                    <w:r>
                      <w:rPr>
                        <w:color w:val="2E2E2E"/>
                        <w:spacing w:val="20"/>
                        <w:sz w:val="20"/>
                      </w:rPr>
                      <w:t xml:space="preserve"> </w:t>
                    </w:r>
                    <w:r>
                      <w:rPr>
                        <w:color w:val="2E2E2E"/>
                        <w:sz w:val="20"/>
                      </w:rPr>
                      <w:t>la</w:t>
                    </w:r>
                    <w:r>
                      <w:rPr>
                        <w:color w:val="2E2E2E"/>
                        <w:spacing w:val="20"/>
                        <w:sz w:val="20"/>
                      </w:rPr>
                      <w:t xml:space="preserve"> </w:t>
                    </w:r>
                    <w:r>
                      <w:rPr>
                        <w:color w:val="2E2E2E"/>
                        <w:sz w:val="20"/>
                      </w:rPr>
                      <w:t>conversión</w:t>
                    </w:r>
                    <w:r>
                      <w:rPr>
                        <w:color w:val="2E2E2E"/>
                        <w:spacing w:val="20"/>
                        <w:sz w:val="20"/>
                      </w:rPr>
                      <w:t xml:space="preserve"> </w:t>
                    </w:r>
                    <w:r>
                      <w:rPr>
                        <w:color w:val="2E2E2E"/>
                        <w:sz w:val="20"/>
                      </w:rPr>
                      <w:t>a</w:t>
                    </w:r>
                    <w:r>
                      <w:rPr>
                        <w:color w:val="2E2E2E"/>
                        <w:spacing w:val="20"/>
                        <w:sz w:val="20"/>
                      </w:rPr>
                      <w:t xml:space="preserve"> </w:t>
                    </w:r>
                    <w:r>
                      <w:rPr>
                        <w:color w:val="2E2E2E"/>
                        <w:sz w:val="20"/>
                      </w:rPr>
                      <w:t>formato</w:t>
                    </w:r>
                    <w:r>
                      <w:rPr>
                        <w:color w:val="2E2E2E"/>
                        <w:spacing w:val="20"/>
                        <w:sz w:val="20"/>
                      </w:rPr>
                      <w:t xml:space="preserve"> </w:t>
                    </w:r>
                    <w:r>
                      <w:rPr>
                        <w:color w:val="2E2E2E"/>
                        <w:sz w:val="20"/>
                      </w:rPr>
                      <w:t>HTML,</w:t>
                    </w:r>
                    <w:r>
                      <w:rPr>
                        <w:color w:val="2E2E2E"/>
                        <w:spacing w:val="20"/>
                        <w:sz w:val="20"/>
                      </w:rPr>
                      <w:t xml:space="preserve"> </w:t>
                    </w:r>
                    <w:r>
                      <w:rPr>
                        <w:color w:val="2E2E2E"/>
                        <w:sz w:val="20"/>
                      </w:rPr>
                      <w:t>por</w:t>
                    </w:r>
                    <w:r>
                      <w:rPr>
                        <w:color w:val="2E2E2E"/>
                        <w:spacing w:val="20"/>
                        <w:sz w:val="20"/>
                      </w:rPr>
                      <w:t xml:space="preserve"> </w:t>
                    </w:r>
                    <w:r>
                      <w:rPr>
                        <w:color w:val="2E2E2E"/>
                        <w:sz w:val="20"/>
                      </w:rPr>
                      <w:t>lo</w:t>
                    </w:r>
                    <w:r>
                      <w:rPr>
                        <w:color w:val="2E2E2E"/>
                        <w:spacing w:val="20"/>
                        <w:sz w:val="20"/>
                      </w:rPr>
                      <w:t xml:space="preserve"> </w:t>
                    </w:r>
                    <w:r>
                      <w:rPr>
                        <w:color w:val="2E2E2E"/>
                        <w:sz w:val="20"/>
                      </w:rPr>
                      <w:t>que</w:t>
                    </w:r>
                    <w:r>
                      <w:rPr>
                        <w:color w:val="2E2E2E"/>
                        <w:spacing w:val="20"/>
                        <w:sz w:val="20"/>
                      </w:rPr>
                      <w:t xml:space="preserve"> </w:t>
                    </w:r>
                    <w:r>
                      <w:rPr>
                        <w:color w:val="2E2E2E"/>
                        <w:sz w:val="20"/>
                      </w:rPr>
                      <w:t>le</w:t>
                    </w:r>
                    <w:r>
                      <w:rPr>
                        <w:color w:val="2E2E2E"/>
                        <w:spacing w:val="20"/>
                        <w:sz w:val="20"/>
                      </w:rPr>
                      <w:t xml:space="preserve"> </w:t>
                    </w:r>
                    <w:r>
                      <w:rPr>
                        <w:color w:val="2E2E2E"/>
                        <w:sz w:val="20"/>
                      </w:rPr>
                      <w:t>recomendamos</w:t>
                    </w:r>
                    <w:r>
                      <w:rPr>
                        <w:color w:val="2E2E2E"/>
                        <w:spacing w:val="22"/>
                        <w:sz w:val="20"/>
                      </w:rPr>
                      <w:t xml:space="preserve"> </w:t>
                    </w:r>
                    <w:r>
                      <w:rPr>
                        <w:color w:val="2E2E2E"/>
                        <w:sz w:val="20"/>
                      </w:rPr>
                      <w:t>tomar</w:t>
                    </w:r>
                    <w:r>
                      <w:rPr>
                        <w:color w:val="2E2E2E"/>
                        <w:spacing w:val="19"/>
                        <w:sz w:val="20"/>
                      </w:rPr>
                      <w:t xml:space="preserve"> </w:t>
                    </w:r>
                    <w:r>
                      <w:rPr>
                        <w:color w:val="2E2E2E"/>
                        <w:sz w:val="20"/>
                      </w:rPr>
                      <w:t>siempre</w:t>
                    </w:r>
                  </w:p>
                  <w:p w:rsidR="006F7600" w:rsidRDefault="0062056E">
                    <w:pPr>
                      <w:spacing w:before="1" w:line="188" w:lineRule="exact"/>
                      <w:ind w:left="53"/>
                      <w:rPr>
                        <w:sz w:val="20"/>
                      </w:rPr>
                    </w:pPr>
                    <w:r>
                      <w:rPr>
                        <w:color w:val="2E2E2E"/>
                        <w:sz w:val="20"/>
                      </w:rPr>
                      <w:t>como</w:t>
                    </w:r>
                    <w:r>
                      <w:rPr>
                        <w:color w:val="2E2E2E"/>
                        <w:spacing w:val="-3"/>
                        <w:sz w:val="20"/>
                      </w:rPr>
                      <w:t xml:space="preserve"> </w:t>
                    </w:r>
                    <w:r>
                      <w:rPr>
                        <w:color w:val="2E2E2E"/>
                        <w:sz w:val="20"/>
                      </w:rPr>
                      <w:t>referencia</w:t>
                    </w:r>
                    <w:r>
                      <w:rPr>
                        <w:color w:val="2E2E2E"/>
                        <w:spacing w:val="-3"/>
                        <w:sz w:val="20"/>
                      </w:rPr>
                      <w:t xml:space="preserve"> </w:t>
                    </w:r>
                    <w:r>
                      <w:rPr>
                        <w:color w:val="2E2E2E"/>
                        <w:sz w:val="20"/>
                      </w:rPr>
                      <w:t>la</w:t>
                    </w:r>
                    <w:r>
                      <w:rPr>
                        <w:color w:val="2E2E2E"/>
                        <w:spacing w:val="-2"/>
                        <w:sz w:val="20"/>
                      </w:rPr>
                      <w:t xml:space="preserve"> </w:t>
                    </w:r>
                    <w:r>
                      <w:rPr>
                        <w:color w:val="2E2E2E"/>
                        <w:sz w:val="20"/>
                      </w:rPr>
                      <w:t>imagen</w:t>
                    </w:r>
                    <w:r>
                      <w:rPr>
                        <w:color w:val="2E2E2E"/>
                        <w:spacing w:val="-1"/>
                        <w:sz w:val="20"/>
                      </w:rPr>
                      <w:t xml:space="preserve"> </w:t>
                    </w:r>
                    <w:r>
                      <w:rPr>
                        <w:color w:val="2E2E2E"/>
                        <w:sz w:val="20"/>
                      </w:rPr>
                      <w:t>digitalizada</w:t>
                    </w:r>
                    <w:r>
                      <w:rPr>
                        <w:color w:val="2E2E2E"/>
                        <w:spacing w:val="-2"/>
                        <w:sz w:val="20"/>
                      </w:rPr>
                      <w:t xml:space="preserve"> </w:t>
                    </w:r>
                    <w:r>
                      <w:rPr>
                        <w:color w:val="2E2E2E"/>
                        <w:sz w:val="20"/>
                      </w:rPr>
                      <w:t>del</w:t>
                    </w:r>
                    <w:r>
                      <w:rPr>
                        <w:color w:val="2E2E2E"/>
                        <w:spacing w:val="-2"/>
                        <w:sz w:val="20"/>
                      </w:rPr>
                      <w:t xml:space="preserve"> </w:t>
                    </w:r>
                    <w:r>
                      <w:rPr>
                        <w:color w:val="2E2E2E"/>
                        <w:sz w:val="20"/>
                      </w:rPr>
                      <w:t>DOF</w:t>
                    </w:r>
                    <w:r>
                      <w:rPr>
                        <w:color w:val="2E2E2E"/>
                        <w:spacing w:val="-1"/>
                        <w:sz w:val="20"/>
                      </w:rPr>
                      <w:t xml:space="preserve"> </w:t>
                    </w:r>
                    <w:r>
                      <w:rPr>
                        <w:color w:val="2E2E2E"/>
                        <w:sz w:val="20"/>
                      </w:rPr>
                      <w:t>o</w:t>
                    </w:r>
                    <w:r>
                      <w:rPr>
                        <w:color w:val="2E2E2E"/>
                        <w:spacing w:val="-3"/>
                        <w:sz w:val="20"/>
                      </w:rPr>
                      <w:t xml:space="preserve"> </w:t>
                    </w:r>
                    <w:r>
                      <w:rPr>
                        <w:color w:val="2E2E2E"/>
                        <w:sz w:val="20"/>
                      </w:rPr>
                      <w:t>el</w:t>
                    </w:r>
                    <w:r>
                      <w:rPr>
                        <w:color w:val="2E2E2E"/>
                        <w:spacing w:val="-4"/>
                        <w:sz w:val="20"/>
                      </w:rPr>
                      <w:t xml:space="preserve"> </w:t>
                    </w:r>
                    <w:r>
                      <w:rPr>
                        <w:color w:val="2E2E2E"/>
                        <w:sz w:val="20"/>
                      </w:rPr>
                      <w:t>archivo</w:t>
                    </w:r>
                    <w:r>
                      <w:rPr>
                        <w:color w:val="2E2E2E"/>
                        <w:spacing w:val="-2"/>
                        <w:sz w:val="20"/>
                      </w:rPr>
                      <w:t xml:space="preserve"> </w:t>
                    </w:r>
                    <w:r>
                      <w:rPr>
                        <w:color w:val="2E2E2E"/>
                        <w:sz w:val="20"/>
                      </w:rPr>
                      <w:t>PDF de la</w:t>
                    </w:r>
                    <w:r>
                      <w:rPr>
                        <w:color w:val="2E2E2E"/>
                        <w:spacing w:val="-1"/>
                        <w:sz w:val="20"/>
                      </w:rPr>
                      <w:t xml:space="preserve"> </w:t>
                    </w:r>
                    <w:r>
                      <w:rPr>
                        <w:color w:val="2E2E2E"/>
                        <w:sz w:val="20"/>
                      </w:rPr>
                      <w:t>edición.</w:t>
                    </w:r>
                  </w:p>
                </w:txbxContent>
              </v:textbox>
            </v:shape>
            <w10:wrap type="topAndBottom" anchorx="page"/>
          </v:group>
        </w:pict>
      </w:r>
    </w:p>
    <w:sectPr w:rsidR="006F7600">
      <w:pgSz w:w="12240" w:h="15840"/>
      <w:pgMar w:top="1340" w:right="1560" w:bottom="28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05D34"/>
    <w:multiLevelType w:val="hybridMultilevel"/>
    <w:tmpl w:val="C0947746"/>
    <w:lvl w:ilvl="0" w:tplc="4D7CE0FA">
      <w:start w:val="1"/>
      <w:numFmt w:val="upperRoman"/>
      <w:lvlText w:val="%1."/>
      <w:lvlJc w:val="left"/>
      <w:pPr>
        <w:ind w:left="537" w:hanging="428"/>
      </w:pPr>
      <w:rPr>
        <w:rFonts w:ascii="Arial" w:eastAsia="Arial" w:hAnsi="Arial" w:cs="Arial" w:hint="default"/>
        <w:b/>
        <w:bCs/>
        <w:color w:val="2E2E2E"/>
        <w:w w:val="100"/>
        <w:sz w:val="18"/>
        <w:szCs w:val="18"/>
        <w:lang w:val="es-ES" w:eastAsia="en-US" w:bidi="ar-SA"/>
      </w:rPr>
    </w:lvl>
    <w:lvl w:ilvl="1" w:tplc="5720BB18">
      <w:numFmt w:val="bullet"/>
      <w:lvlText w:val="•"/>
      <w:lvlJc w:val="left"/>
      <w:pPr>
        <w:ind w:left="1438" w:hanging="428"/>
      </w:pPr>
      <w:rPr>
        <w:rFonts w:hint="default"/>
        <w:lang w:val="es-ES" w:eastAsia="en-US" w:bidi="ar-SA"/>
      </w:rPr>
    </w:lvl>
    <w:lvl w:ilvl="2" w:tplc="04E62708">
      <w:numFmt w:val="bullet"/>
      <w:lvlText w:val="•"/>
      <w:lvlJc w:val="left"/>
      <w:pPr>
        <w:ind w:left="2336" w:hanging="428"/>
      </w:pPr>
      <w:rPr>
        <w:rFonts w:hint="default"/>
        <w:lang w:val="es-ES" w:eastAsia="en-US" w:bidi="ar-SA"/>
      </w:rPr>
    </w:lvl>
    <w:lvl w:ilvl="3" w:tplc="E19A5DEE">
      <w:numFmt w:val="bullet"/>
      <w:lvlText w:val="•"/>
      <w:lvlJc w:val="left"/>
      <w:pPr>
        <w:ind w:left="3234" w:hanging="428"/>
      </w:pPr>
      <w:rPr>
        <w:rFonts w:hint="default"/>
        <w:lang w:val="es-ES" w:eastAsia="en-US" w:bidi="ar-SA"/>
      </w:rPr>
    </w:lvl>
    <w:lvl w:ilvl="4" w:tplc="D2D0F9A4">
      <w:numFmt w:val="bullet"/>
      <w:lvlText w:val="•"/>
      <w:lvlJc w:val="left"/>
      <w:pPr>
        <w:ind w:left="4132" w:hanging="428"/>
      </w:pPr>
      <w:rPr>
        <w:rFonts w:hint="default"/>
        <w:lang w:val="es-ES" w:eastAsia="en-US" w:bidi="ar-SA"/>
      </w:rPr>
    </w:lvl>
    <w:lvl w:ilvl="5" w:tplc="B9AEE2EE">
      <w:numFmt w:val="bullet"/>
      <w:lvlText w:val="•"/>
      <w:lvlJc w:val="left"/>
      <w:pPr>
        <w:ind w:left="5030" w:hanging="428"/>
      </w:pPr>
      <w:rPr>
        <w:rFonts w:hint="default"/>
        <w:lang w:val="es-ES" w:eastAsia="en-US" w:bidi="ar-SA"/>
      </w:rPr>
    </w:lvl>
    <w:lvl w:ilvl="6" w:tplc="498868AA">
      <w:numFmt w:val="bullet"/>
      <w:lvlText w:val="•"/>
      <w:lvlJc w:val="left"/>
      <w:pPr>
        <w:ind w:left="5928" w:hanging="428"/>
      </w:pPr>
      <w:rPr>
        <w:rFonts w:hint="default"/>
        <w:lang w:val="es-ES" w:eastAsia="en-US" w:bidi="ar-SA"/>
      </w:rPr>
    </w:lvl>
    <w:lvl w:ilvl="7" w:tplc="979E033E">
      <w:numFmt w:val="bullet"/>
      <w:lvlText w:val="•"/>
      <w:lvlJc w:val="left"/>
      <w:pPr>
        <w:ind w:left="6826" w:hanging="428"/>
      </w:pPr>
      <w:rPr>
        <w:rFonts w:hint="default"/>
        <w:lang w:val="es-ES" w:eastAsia="en-US" w:bidi="ar-SA"/>
      </w:rPr>
    </w:lvl>
    <w:lvl w:ilvl="8" w:tplc="BF8C01D0">
      <w:numFmt w:val="bullet"/>
      <w:lvlText w:val="•"/>
      <w:lvlJc w:val="left"/>
      <w:pPr>
        <w:ind w:left="7724" w:hanging="428"/>
      </w:pPr>
      <w:rPr>
        <w:rFonts w:hint="default"/>
        <w:lang w:val="es-ES" w:eastAsia="en-US" w:bidi="ar-SA"/>
      </w:rPr>
    </w:lvl>
  </w:abstractNum>
  <w:abstractNum w:abstractNumId="1" w15:restartNumberingAfterBreak="0">
    <w:nsid w:val="45C972EC"/>
    <w:multiLevelType w:val="hybridMultilevel"/>
    <w:tmpl w:val="0DF2469E"/>
    <w:lvl w:ilvl="0" w:tplc="7BD041AA">
      <w:start w:val="1"/>
      <w:numFmt w:val="upperRoman"/>
      <w:lvlText w:val="%1."/>
      <w:lvlJc w:val="left"/>
      <w:pPr>
        <w:ind w:left="537" w:hanging="428"/>
      </w:pPr>
      <w:rPr>
        <w:rFonts w:ascii="Arial" w:eastAsia="Arial" w:hAnsi="Arial" w:cs="Arial" w:hint="default"/>
        <w:b/>
        <w:bCs/>
        <w:color w:val="2E2E2E"/>
        <w:w w:val="100"/>
        <w:sz w:val="18"/>
        <w:szCs w:val="18"/>
        <w:lang w:val="es-ES" w:eastAsia="en-US" w:bidi="ar-SA"/>
      </w:rPr>
    </w:lvl>
    <w:lvl w:ilvl="1" w:tplc="7E54F6E8">
      <w:numFmt w:val="bullet"/>
      <w:lvlText w:val="•"/>
      <w:lvlJc w:val="left"/>
      <w:pPr>
        <w:ind w:left="1438" w:hanging="428"/>
      </w:pPr>
      <w:rPr>
        <w:rFonts w:hint="default"/>
        <w:lang w:val="es-ES" w:eastAsia="en-US" w:bidi="ar-SA"/>
      </w:rPr>
    </w:lvl>
    <w:lvl w:ilvl="2" w:tplc="B6B244FE">
      <w:numFmt w:val="bullet"/>
      <w:lvlText w:val="•"/>
      <w:lvlJc w:val="left"/>
      <w:pPr>
        <w:ind w:left="2336" w:hanging="428"/>
      </w:pPr>
      <w:rPr>
        <w:rFonts w:hint="default"/>
        <w:lang w:val="es-ES" w:eastAsia="en-US" w:bidi="ar-SA"/>
      </w:rPr>
    </w:lvl>
    <w:lvl w:ilvl="3" w:tplc="1FD449DE">
      <w:numFmt w:val="bullet"/>
      <w:lvlText w:val="•"/>
      <w:lvlJc w:val="left"/>
      <w:pPr>
        <w:ind w:left="3234" w:hanging="428"/>
      </w:pPr>
      <w:rPr>
        <w:rFonts w:hint="default"/>
        <w:lang w:val="es-ES" w:eastAsia="en-US" w:bidi="ar-SA"/>
      </w:rPr>
    </w:lvl>
    <w:lvl w:ilvl="4" w:tplc="5072B3C6">
      <w:numFmt w:val="bullet"/>
      <w:lvlText w:val="•"/>
      <w:lvlJc w:val="left"/>
      <w:pPr>
        <w:ind w:left="4132" w:hanging="428"/>
      </w:pPr>
      <w:rPr>
        <w:rFonts w:hint="default"/>
        <w:lang w:val="es-ES" w:eastAsia="en-US" w:bidi="ar-SA"/>
      </w:rPr>
    </w:lvl>
    <w:lvl w:ilvl="5" w:tplc="6B32E8D8">
      <w:numFmt w:val="bullet"/>
      <w:lvlText w:val="•"/>
      <w:lvlJc w:val="left"/>
      <w:pPr>
        <w:ind w:left="5030" w:hanging="428"/>
      </w:pPr>
      <w:rPr>
        <w:rFonts w:hint="default"/>
        <w:lang w:val="es-ES" w:eastAsia="en-US" w:bidi="ar-SA"/>
      </w:rPr>
    </w:lvl>
    <w:lvl w:ilvl="6" w:tplc="5000A330">
      <w:numFmt w:val="bullet"/>
      <w:lvlText w:val="•"/>
      <w:lvlJc w:val="left"/>
      <w:pPr>
        <w:ind w:left="5928" w:hanging="428"/>
      </w:pPr>
      <w:rPr>
        <w:rFonts w:hint="default"/>
        <w:lang w:val="es-ES" w:eastAsia="en-US" w:bidi="ar-SA"/>
      </w:rPr>
    </w:lvl>
    <w:lvl w:ilvl="7" w:tplc="0344ACCE">
      <w:numFmt w:val="bullet"/>
      <w:lvlText w:val="•"/>
      <w:lvlJc w:val="left"/>
      <w:pPr>
        <w:ind w:left="6826" w:hanging="428"/>
      </w:pPr>
      <w:rPr>
        <w:rFonts w:hint="default"/>
        <w:lang w:val="es-ES" w:eastAsia="en-US" w:bidi="ar-SA"/>
      </w:rPr>
    </w:lvl>
    <w:lvl w:ilvl="8" w:tplc="FE1653B0">
      <w:numFmt w:val="bullet"/>
      <w:lvlText w:val="•"/>
      <w:lvlJc w:val="left"/>
      <w:pPr>
        <w:ind w:left="7724" w:hanging="428"/>
      </w:pPr>
      <w:rPr>
        <w:rFonts w:hint="default"/>
        <w:lang w:val="es-ES" w:eastAsia="en-US" w:bidi="ar-SA"/>
      </w:rPr>
    </w:lvl>
  </w:abstractNum>
  <w:abstractNum w:abstractNumId="2" w15:restartNumberingAfterBreak="0">
    <w:nsid w:val="7226712B"/>
    <w:multiLevelType w:val="hybridMultilevel"/>
    <w:tmpl w:val="C23E6366"/>
    <w:lvl w:ilvl="0" w:tplc="A2540A0A">
      <w:start w:val="1"/>
      <w:numFmt w:val="upperRoman"/>
      <w:lvlText w:val="%1."/>
      <w:lvlJc w:val="left"/>
      <w:pPr>
        <w:ind w:left="537" w:hanging="428"/>
      </w:pPr>
      <w:rPr>
        <w:rFonts w:ascii="Arial" w:eastAsia="Arial" w:hAnsi="Arial" w:cs="Arial" w:hint="default"/>
        <w:b/>
        <w:bCs/>
        <w:color w:val="2E2E2E"/>
        <w:w w:val="100"/>
        <w:sz w:val="18"/>
        <w:szCs w:val="18"/>
        <w:lang w:val="es-ES" w:eastAsia="en-US" w:bidi="ar-SA"/>
      </w:rPr>
    </w:lvl>
    <w:lvl w:ilvl="1" w:tplc="68E6BF52">
      <w:numFmt w:val="bullet"/>
      <w:lvlText w:val="•"/>
      <w:lvlJc w:val="left"/>
      <w:pPr>
        <w:ind w:left="1438" w:hanging="428"/>
      </w:pPr>
      <w:rPr>
        <w:rFonts w:hint="default"/>
        <w:lang w:val="es-ES" w:eastAsia="en-US" w:bidi="ar-SA"/>
      </w:rPr>
    </w:lvl>
    <w:lvl w:ilvl="2" w:tplc="48147E1A">
      <w:numFmt w:val="bullet"/>
      <w:lvlText w:val="•"/>
      <w:lvlJc w:val="left"/>
      <w:pPr>
        <w:ind w:left="2336" w:hanging="428"/>
      </w:pPr>
      <w:rPr>
        <w:rFonts w:hint="default"/>
        <w:lang w:val="es-ES" w:eastAsia="en-US" w:bidi="ar-SA"/>
      </w:rPr>
    </w:lvl>
    <w:lvl w:ilvl="3" w:tplc="275E93C6">
      <w:numFmt w:val="bullet"/>
      <w:lvlText w:val="•"/>
      <w:lvlJc w:val="left"/>
      <w:pPr>
        <w:ind w:left="3234" w:hanging="428"/>
      </w:pPr>
      <w:rPr>
        <w:rFonts w:hint="default"/>
        <w:lang w:val="es-ES" w:eastAsia="en-US" w:bidi="ar-SA"/>
      </w:rPr>
    </w:lvl>
    <w:lvl w:ilvl="4" w:tplc="790E8B0A">
      <w:numFmt w:val="bullet"/>
      <w:lvlText w:val="•"/>
      <w:lvlJc w:val="left"/>
      <w:pPr>
        <w:ind w:left="4132" w:hanging="428"/>
      </w:pPr>
      <w:rPr>
        <w:rFonts w:hint="default"/>
        <w:lang w:val="es-ES" w:eastAsia="en-US" w:bidi="ar-SA"/>
      </w:rPr>
    </w:lvl>
    <w:lvl w:ilvl="5" w:tplc="7DAC9906">
      <w:numFmt w:val="bullet"/>
      <w:lvlText w:val="•"/>
      <w:lvlJc w:val="left"/>
      <w:pPr>
        <w:ind w:left="5030" w:hanging="428"/>
      </w:pPr>
      <w:rPr>
        <w:rFonts w:hint="default"/>
        <w:lang w:val="es-ES" w:eastAsia="en-US" w:bidi="ar-SA"/>
      </w:rPr>
    </w:lvl>
    <w:lvl w:ilvl="6" w:tplc="F94451F8">
      <w:numFmt w:val="bullet"/>
      <w:lvlText w:val="•"/>
      <w:lvlJc w:val="left"/>
      <w:pPr>
        <w:ind w:left="5928" w:hanging="428"/>
      </w:pPr>
      <w:rPr>
        <w:rFonts w:hint="default"/>
        <w:lang w:val="es-ES" w:eastAsia="en-US" w:bidi="ar-SA"/>
      </w:rPr>
    </w:lvl>
    <w:lvl w:ilvl="7" w:tplc="076899F6">
      <w:numFmt w:val="bullet"/>
      <w:lvlText w:val="•"/>
      <w:lvlJc w:val="left"/>
      <w:pPr>
        <w:ind w:left="6826" w:hanging="428"/>
      </w:pPr>
      <w:rPr>
        <w:rFonts w:hint="default"/>
        <w:lang w:val="es-ES" w:eastAsia="en-US" w:bidi="ar-SA"/>
      </w:rPr>
    </w:lvl>
    <w:lvl w:ilvl="8" w:tplc="18AE533A">
      <w:numFmt w:val="bullet"/>
      <w:lvlText w:val="•"/>
      <w:lvlJc w:val="left"/>
      <w:pPr>
        <w:ind w:left="7724" w:hanging="428"/>
      </w:pPr>
      <w:rPr>
        <w:rFonts w:hint="default"/>
        <w:lang w:val="es-E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6F7600"/>
    <w:rsid w:val="0009651D"/>
    <w:rsid w:val="00107DDE"/>
    <w:rsid w:val="0023132B"/>
    <w:rsid w:val="00286A7C"/>
    <w:rsid w:val="002E3712"/>
    <w:rsid w:val="00360948"/>
    <w:rsid w:val="003E5D89"/>
    <w:rsid w:val="0062056E"/>
    <w:rsid w:val="006F7600"/>
    <w:rsid w:val="007813FA"/>
    <w:rsid w:val="0085047B"/>
    <w:rsid w:val="00993B0B"/>
    <w:rsid w:val="00A6320F"/>
    <w:rsid w:val="00BE6C45"/>
    <w:rsid w:val="00C516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57529C05"/>
  <w15:docId w15:val="{F2D590DE-F834-4849-B91A-D0D497973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1266" w:right="871"/>
      <w:jc w:val="center"/>
      <w:outlineLvl w:val="0"/>
    </w:pPr>
    <w:rPr>
      <w:rFonts w:ascii="Arial" w:eastAsia="Arial" w:hAnsi="Arial"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537" w:right="140" w:hanging="428"/>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Pages>
  <Words>3688</Words>
  <Characters>20286</Characters>
  <Application>Microsoft Office Word</Application>
  <DocSecurity>0</DocSecurity>
  <Lines>169</Lines>
  <Paragraphs>47</Paragraphs>
  <ScaleCrop>false</ScaleCrop>
  <Company/>
  <LinksUpToDate>false</LinksUpToDate>
  <CharactersWithSpaces>23927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Quetzali García Ojeda</dc:creator>
  <cp:lastModifiedBy>Alejandro Garduño Martínez</cp:lastModifiedBy>
  <cp:revision>15</cp:revision>
  <dcterms:created xsi:type="dcterms:W3CDTF">2024-06-27T23:42:00Z</dcterms:created>
  <dcterms:modified xsi:type="dcterms:W3CDTF">2024-06-28T16:28:00Z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2020-01-09T00:00:00Z</vt:filetime>
  </property>
  <property fmtid="{D5CDD505-2E9C-101B-9397-08002B2CF9AE}" pid="3" name="Creator">
    <vt:lpwstr>Microsoft® Word 2016</vt:lpwstr>
  </property>
  <property fmtid="{D5CDD505-2E9C-101B-9397-08002B2CF9AE}" pid="4" name="LastSaved">
    <vt:filetime>2024-06-27T00:00:00Z</vt:filetime>
  </property>
</Properties>
</file>