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0B" w:rsidRDefault="003E3822" w:rsidP="00371068">
      <w:pPr>
        <w:jc w:val="both"/>
        <w:rPr>
          <w:rFonts w:ascii="Arial" w:hAnsi="Arial" w:cs="Arial"/>
          <w:b/>
          <w:color w:val="767171" w:themeColor="background2" w:themeShade="80"/>
          <w:sz w:val="56"/>
          <w:szCs w:val="56"/>
        </w:rPr>
      </w:pPr>
      <w:r w:rsidRPr="003E3822">
        <w:rPr>
          <w:rFonts w:ascii="Arial" w:hAnsi="Arial" w:cs="Arial"/>
          <w:b/>
          <w:color w:val="767171" w:themeColor="background2" w:themeShade="80"/>
          <w:sz w:val="56"/>
          <w:szCs w:val="56"/>
        </w:rPr>
        <w:t>Publicaciones, en el Diario Oficial de la Federación, en m</w:t>
      </w:r>
      <w:r w:rsidR="00E81179">
        <w:rPr>
          <w:rFonts w:ascii="Arial" w:hAnsi="Arial" w:cs="Arial"/>
          <w:b/>
          <w:color w:val="767171" w:themeColor="background2" w:themeShade="80"/>
          <w:sz w:val="56"/>
          <w:szCs w:val="56"/>
        </w:rPr>
        <w:t>ateria de Comercio Exterior 2019</w:t>
      </w:r>
    </w:p>
    <w:p w:rsidR="00C554EA" w:rsidRDefault="00C554EA" w:rsidP="00371068">
      <w:pPr>
        <w:jc w:val="both"/>
        <w:rPr>
          <w:rFonts w:ascii="Arial" w:hAnsi="Arial" w:cs="Arial"/>
          <w:b/>
          <w:color w:val="767171" w:themeColor="background2" w:themeShade="80"/>
          <w:sz w:val="56"/>
          <w:szCs w:val="56"/>
        </w:rPr>
      </w:pPr>
    </w:p>
    <w:sdt>
      <w:sdtPr>
        <w:rPr>
          <w:rFonts w:asciiTheme="minorHAnsi" w:eastAsiaTheme="minorHAnsi" w:hAnsiTheme="minorHAnsi" w:cstheme="minorBidi"/>
          <w:color w:val="auto"/>
          <w:sz w:val="22"/>
          <w:szCs w:val="22"/>
          <w:lang w:val="es-ES" w:eastAsia="en-US"/>
        </w:rPr>
        <w:id w:val="-689065362"/>
        <w:docPartObj>
          <w:docPartGallery w:val="Table of Contents"/>
          <w:docPartUnique/>
        </w:docPartObj>
      </w:sdtPr>
      <w:sdtEndPr>
        <w:rPr>
          <w:b/>
          <w:bCs/>
        </w:rPr>
      </w:sdtEndPr>
      <w:sdtContent>
        <w:p w:rsidR="00C554EA" w:rsidRDefault="00C554EA" w:rsidP="00371068">
          <w:pPr>
            <w:pStyle w:val="TtuloTDC"/>
            <w:jc w:val="both"/>
          </w:pPr>
        </w:p>
        <w:p w:rsidR="00415D05" w:rsidRDefault="00C554EA" w:rsidP="00371068">
          <w:pPr>
            <w:pStyle w:val="TDC1"/>
            <w:tabs>
              <w:tab w:val="right" w:leader="dot" w:pos="10790"/>
            </w:tabs>
            <w:jc w:val="both"/>
            <w:rPr>
              <w:rFonts w:cstheme="minorBidi"/>
              <w:noProof/>
            </w:rPr>
          </w:pPr>
          <w:r w:rsidRPr="00C554EA">
            <w:rPr>
              <w:b/>
            </w:rPr>
            <w:fldChar w:fldCharType="begin"/>
          </w:r>
          <w:r w:rsidRPr="00C554EA">
            <w:rPr>
              <w:b/>
            </w:rPr>
            <w:instrText xml:space="preserve"> TOC \o "1-3" \h \z \u </w:instrText>
          </w:r>
          <w:r w:rsidRPr="00C554EA">
            <w:rPr>
              <w:b/>
            </w:rPr>
            <w:fldChar w:fldCharType="separate"/>
          </w:r>
          <w:hyperlink w:anchor="_Toc536174469" w:history="1">
            <w:r w:rsidR="00415D05" w:rsidRPr="00360177">
              <w:rPr>
                <w:rStyle w:val="Hipervnculo"/>
                <w:rFonts w:ascii="Arial" w:hAnsi="Arial" w:cs="Arial"/>
                <w:b/>
                <w:noProof/>
              </w:rPr>
              <w:t>Diciembre</w:t>
            </w:r>
            <w:r w:rsidR="00415D05">
              <w:rPr>
                <w:noProof/>
                <w:webHidden/>
              </w:rPr>
              <w:tab/>
            </w:r>
            <w:r w:rsidR="00415D05">
              <w:rPr>
                <w:noProof/>
                <w:webHidden/>
              </w:rPr>
              <w:fldChar w:fldCharType="begin"/>
            </w:r>
            <w:r w:rsidR="00415D05">
              <w:rPr>
                <w:noProof/>
                <w:webHidden/>
              </w:rPr>
              <w:instrText xml:space="preserve"> PAGEREF _Toc536174469 \h </w:instrText>
            </w:r>
            <w:r w:rsidR="00415D05">
              <w:rPr>
                <w:noProof/>
                <w:webHidden/>
              </w:rPr>
            </w:r>
            <w:r w:rsidR="00415D05">
              <w:rPr>
                <w:noProof/>
                <w:webHidden/>
              </w:rPr>
              <w:fldChar w:fldCharType="separate"/>
            </w:r>
            <w:r w:rsidR="00453DC7">
              <w:rPr>
                <w:noProof/>
                <w:webHidden/>
              </w:rPr>
              <w:t>2</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0" w:history="1">
            <w:r w:rsidR="00415D05" w:rsidRPr="00360177">
              <w:rPr>
                <w:rStyle w:val="Hipervnculo"/>
                <w:rFonts w:ascii="Arial" w:hAnsi="Arial" w:cs="Arial"/>
                <w:b/>
                <w:noProof/>
              </w:rPr>
              <w:t>Noviembre</w:t>
            </w:r>
            <w:r w:rsidR="00415D05">
              <w:rPr>
                <w:noProof/>
                <w:webHidden/>
              </w:rPr>
              <w:tab/>
            </w:r>
            <w:r w:rsidR="00415D05">
              <w:rPr>
                <w:noProof/>
                <w:webHidden/>
              </w:rPr>
              <w:fldChar w:fldCharType="begin"/>
            </w:r>
            <w:r w:rsidR="00415D05">
              <w:rPr>
                <w:noProof/>
                <w:webHidden/>
              </w:rPr>
              <w:instrText xml:space="preserve"> PAGEREF _Toc536174470 \h </w:instrText>
            </w:r>
            <w:r w:rsidR="00415D05">
              <w:rPr>
                <w:noProof/>
                <w:webHidden/>
              </w:rPr>
            </w:r>
            <w:r w:rsidR="00415D05">
              <w:rPr>
                <w:noProof/>
                <w:webHidden/>
              </w:rPr>
              <w:fldChar w:fldCharType="separate"/>
            </w:r>
            <w:r w:rsidR="00453DC7">
              <w:rPr>
                <w:noProof/>
                <w:webHidden/>
              </w:rPr>
              <w:t>4</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1" w:history="1">
            <w:r w:rsidR="00415D05" w:rsidRPr="00360177">
              <w:rPr>
                <w:rStyle w:val="Hipervnculo"/>
                <w:rFonts w:ascii="Arial" w:hAnsi="Arial" w:cs="Arial"/>
                <w:b/>
                <w:noProof/>
              </w:rPr>
              <w:t>Octubre</w:t>
            </w:r>
            <w:r w:rsidR="00415D05">
              <w:rPr>
                <w:noProof/>
                <w:webHidden/>
              </w:rPr>
              <w:tab/>
            </w:r>
            <w:r w:rsidR="00415D05">
              <w:rPr>
                <w:noProof/>
                <w:webHidden/>
              </w:rPr>
              <w:fldChar w:fldCharType="begin"/>
            </w:r>
            <w:r w:rsidR="00415D05">
              <w:rPr>
                <w:noProof/>
                <w:webHidden/>
              </w:rPr>
              <w:instrText xml:space="preserve"> PAGEREF _Toc536174471 \h </w:instrText>
            </w:r>
            <w:r w:rsidR="00415D05">
              <w:rPr>
                <w:noProof/>
                <w:webHidden/>
              </w:rPr>
            </w:r>
            <w:r w:rsidR="00415D05">
              <w:rPr>
                <w:noProof/>
                <w:webHidden/>
              </w:rPr>
              <w:fldChar w:fldCharType="separate"/>
            </w:r>
            <w:r w:rsidR="00453DC7">
              <w:rPr>
                <w:noProof/>
                <w:webHidden/>
              </w:rPr>
              <w:t>6</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2" w:history="1">
            <w:r w:rsidR="00415D05" w:rsidRPr="00360177">
              <w:rPr>
                <w:rStyle w:val="Hipervnculo"/>
                <w:rFonts w:ascii="Arial" w:hAnsi="Arial" w:cs="Arial"/>
                <w:b/>
                <w:noProof/>
              </w:rPr>
              <w:t>Septiembre</w:t>
            </w:r>
            <w:r w:rsidR="00415D05">
              <w:rPr>
                <w:noProof/>
                <w:webHidden/>
              </w:rPr>
              <w:tab/>
            </w:r>
            <w:r w:rsidR="00BC1177">
              <w:rPr>
                <w:noProof/>
                <w:webHidden/>
              </w:rPr>
              <w:t>6</w:t>
            </w:r>
          </w:hyperlink>
        </w:p>
        <w:p w:rsidR="00415D05" w:rsidRDefault="00684AEC" w:rsidP="00371068">
          <w:pPr>
            <w:pStyle w:val="TDC1"/>
            <w:tabs>
              <w:tab w:val="right" w:leader="dot" w:pos="10790"/>
            </w:tabs>
            <w:jc w:val="both"/>
            <w:rPr>
              <w:rFonts w:cstheme="minorBidi"/>
              <w:noProof/>
            </w:rPr>
          </w:pPr>
          <w:hyperlink w:anchor="_Toc536174473" w:history="1">
            <w:r w:rsidR="00415D05" w:rsidRPr="00360177">
              <w:rPr>
                <w:rStyle w:val="Hipervnculo"/>
                <w:rFonts w:ascii="Arial" w:hAnsi="Arial" w:cs="Arial"/>
                <w:b/>
                <w:noProof/>
              </w:rPr>
              <w:t>Agosto</w:t>
            </w:r>
            <w:r w:rsidR="00415D05">
              <w:rPr>
                <w:noProof/>
                <w:webHidden/>
              </w:rPr>
              <w:tab/>
            </w:r>
            <w:r w:rsidR="00415D05">
              <w:rPr>
                <w:noProof/>
                <w:webHidden/>
              </w:rPr>
              <w:fldChar w:fldCharType="begin"/>
            </w:r>
            <w:r w:rsidR="00415D05">
              <w:rPr>
                <w:noProof/>
                <w:webHidden/>
              </w:rPr>
              <w:instrText xml:space="preserve"> PAGEREF _Toc536174473 \h </w:instrText>
            </w:r>
            <w:r w:rsidR="00415D05">
              <w:rPr>
                <w:noProof/>
                <w:webHidden/>
              </w:rPr>
            </w:r>
            <w:r w:rsidR="00415D05">
              <w:rPr>
                <w:noProof/>
                <w:webHidden/>
              </w:rPr>
              <w:fldChar w:fldCharType="separate"/>
            </w:r>
            <w:r w:rsidR="00453DC7">
              <w:rPr>
                <w:noProof/>
                <w:webHidden/>
              </w:rPr>
              <w:t>9</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4" w:history="1">
            <w:r w:rsidR="00415D05" w:rsidRPr="00360177">
              <w:rPr>
                <w:rStyle w:val="Hipervnculo"/>
                <w:rFonts w:ascii="Arial" w:hAnsi="Arial" w:cs="Arial"/>
                <w:b/>
                <w:noProof/>
              </w:rPr>
              <w:t>Julio</w:t>
            </w:r>
            <w:r w:rsidR="00415D05">
              <w:rPr>
                <w:noProof/>
                <w:webHidden/>
              </w:rPr>
              <w:tab/>
            </w:r>
            <w:r w:rsidR="00415D05">
              <w:rPr>
                <w:noProof/>
                <w:webHidden/>
              </w:rPr>
              <w:fldChar w:fldCharType="begin"/>
            </w:r>
            <w:r w:rsidR="00415D05">
              <w:rPr>
                <w:noProof/>
                <w:webHidden/>
              </w:rPr>
              <w:instrText xml:space="preserve"> PAGEREF _Toc536174474 \h </w:instrText>
            </w:r>
            <w:r w:rsidR="00415D05">
              <w:rPr>
                <w:noProof/>
                <w:webHidden/>
              </w:rPr>
            </w:r>
            <w:r w:rsidR="00415D05">
              <w:rPr>
                <w:noProof/>
                <w:webHidden/>
              </w:rPr>
              <w:fldChar w:fldCharType="separate"/>
            </w:r>
            <w:r w:rsidR="00453DC7">
              <w:rPr>
                <w:noProof/>
                <w:webHidden/>
              </w:rPr>
              <w:t>10</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5" w:history="1">
            <w:r w:rsidR="00415D05" w:rsidRPr="00360177">
              <w:rPr>
                <w:rStyle w:val="Hipervnculo"/>
                <w:rFonts w:ascii="Arial" w:hAnsi="Arial" w:cs="Arial"/>
                <w:b/>
                <w:noProof/>
              </w:rPr>
              <w:t>Junio</w:t>
            </w:r>
            <w:r w:rsidR="00415D05">
              <w:rPr>
                <w:noProof/>
                <w:webHidden/>
              </w:rPr>
              <w:tab/>
            </w:r>
            <w:r w:rsidR="00415D05">
              <w:rPr>
                <w:noProof/>
                <w:webHidden/>
              </w:rPr>
              <w:fldChar w:fldCharType="begin"/>
            </w:r>
            <w:r w:rsidR="00415D05">
              <w:rPr>
                <w:noProof/>
                <w:webHidden/>
              </w:rPr>
              <w:instrText xml:space="preserve"> PAGEREF _Toc536174475 \h </w:instrText>
            </w:r>
            <w:r w:rsidR="00415D05">
              <w:rPr>
                <w:noProof/>
                <w:webHidden/>
              </w:rPr>
            </w:r>
            <w:r w:rsidR="00415D05">
              <w:rPr>
                <w:noProof/>
                <w:webHidden/>
              </w:rPr>
              <w:fldChar w:fldCharType="separate"/>
            </w:r>
            <w:r w:rsidR="00453DC7">
              <w:rPr>
                <w:noProof/>
                <w:webHidden/>
              </w:rPr>
              <w:t>12</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6" w:history="1">
            <w:r w:rsidR="00415D05" w:rsidRPr="00360177">
              <w:rPr>
                <w:rStyle w:val="Hipervnculo"/>
                <w:rFonts w:ascii="Arial" w:hAnsi="Arial" w:cs="Arial"/>
                <w:b/>
                <w:noProof/>
              </w:rPr>
              <w:t>Mayo</w:t>
            </w:r>
            <w:r w:rsidR="00415D05">
              <w:rPr>
                <w:noProof/>
                <w:webHidden/>
              </w:rPr>
              <w:tab/>
            </w:r>
            <w:r w:rsidR="00415D05">
              <w:rPr>
                <w:noProof/>
                <w:webHidden/>
              </w:rPr>
              <w:fldChar w:fldCharType="begin"/>
            </w:r>
            <w:r w:rsidR="00415D05">
              <w:rPr>
                <w:noProof/>
                <w:webHidden/>
              </w:rPr>
              <w:instrText xml:space="preserve"> PAGEREF _Toc536174476 \h </w:instrText>
            </w:r>
            <w:r w:rsidR="00415D05">
              <w:rPr>
                <w:noProof/>
                <w:webHidden/>
              </w:rPr>
            </w:r>
            <w:r w:rsidR="00415D05">
              <w:rPr>
                <w:noProof/>
                <w:webHidden/>
              </w:rPr>
              <w:fldChar w:fldCharType="separate"/>
            </w:r>
            <w:r w:rsidR="00453DC7">
              <w:rPr>
                <w:noProof/>
                <w:webHidden/>
              </w:rPr>
              <w:t>14</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7" w:history="1">
            <w:r w:rsidR="00415D05" w:rsidRPr="00360177">
              <w:rPr>
                <w:rStyle w:val="Hipervnculo"/>
                <w:rFonts w:ascii="Arial" w:hAnsi="Arial" w:cs="Arial"/>
                <w:b/>
                <w:noProof/>
              </w:rPr>
              <w:t>Abril</w:t>
            </w:r>
            <w:r w:rsidR="00415D05">
              <w:rPr>
                <w:noProof/>
                <w:webHidden/>
              </w:rPr>
              <w:tab/>
            </w:r>
            <w:r w:rsidR="00415D05">
              <w:rPr>
                <w:noProof/>
                <w:webHidden/>
              </w:rPr>
              <w:fldChar w:fldCharType="begin"/>
            </w:r>
            <w:r w:rsidR="00415D05">
              <w:rPr>
                <w:noProof/>
                <w:webHidden/>
              </w:rPr>
              <w:instrText xml:space="preserve"> PAGEREF _Toc536174477 \h </w:instrText>
            </w:r>
            <w:r w:rsidR="00415D05">
              <w:rPr>
                <w:noProof/>
                <w:webHidden/>
              </w:rPr>
            </w:r>
            <w:r w:rsidR="00415D05">
              <w:rPr>
                <w:noProof/>
                <w:webHidden/>
              </w:rPr>
              <w:fldChar w:fldCharType="separate"/>
            </w:r>
            <w:r w:rsidR="00453DC7">
              <w:rPr>
                <w:noProof/>
                <w:webHidden/>
              </w:rPr>
              <w:t>16</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8" w:history="1">
            <w:r w:rsidR="00415D05" w:rsidRPr="00360177">
              <w:rPr>
                <w:rStyle w:val="Hipervnculo"/>
                <w:rFonts w:ascii="Arial" w:hAnsi="Arial" w:cs="Arial"/>
                <w:b/>
                <w:noProof/>
              </w:rPr>
              <w:t>Marzo</w:t>
            </w:r>
            <w:r w:rsidR="00415D05">
              <w:rPr>
                <w:noProof/>
                <w:webHidden/>
              </w:rPr>
              <w:tab/>
            </w:r>
            <w:r w:rsidR="00415D05">
              <w:rPr>
                <w:noProof/>
                <w:webHidden/>
              </w:rPr>
              <w:fldChar w:fldCharType="begin"/>
            </w:r>
            <w:r w:rsidR="00415D05">
              <w:rPr>
                <w:noProof/>
                <w:webHidden/>
              </w:rPr>
              <w:instrText xml:space="preserve"> PAGEREF _Toc536174478 \h </w:instrText>
            </w:r>
            <w:r w:rsidR="00415D05">
              <w:rPr>
                <w:noProof/>
                <w:webHidden/>
              </w:rPr>
            </w:r>
            <w:r w:rsidR="00415D05">
              <w:rPr>
                <w:noProof/>
                <w:webHidden/>
              </w:rPr>
              <w:fldChar w:fldCharType="separate"/>
            </w:r>
            <w:r w:rsidR="00453DC7">
              <w:rPr>
                <w:noProof/>
                <w:webHidden/>
              </w:rPr>
              <w:t>19</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79" w:history="1">
            <w:r w:rsidR="00415D05" w:rsidRPr="00360177">
              <w:rPr>
                <w:rStyle w:val="Hipervnculo"/>
                <w:rFonts w:ascii="Arial" w:hAnsi="Arial" w:cs="Arial"/>
                <w:b/>
                <w:noProof/>
              </w:rPr>
              <w:t>Febrero</w:t>
            </w:r>
            <w:r w:rsidR="00415D05">
              <w:rPr>
                <w:noProof/>
                <w:webHidden/>
              </w:rPr>
              <w:tab/>
            </w:r>
            <w:r w:rsidR="00415D05">
              <w:rPr>
                <w:noProof/>
                <w:webHidden/>
              </w:rPr>
              <w:fldChar w:fldCharType="begin"/>
            </w:r>
            <w:r w:rsidR="00415D05">
              <w:rPr>
                <w:noProof/>
                <w:webHidden/>
              </w:rPr>
              <w:instrText xml:space="preserve"> PAGEREF _Toc536174479 \h </w:instrText>
            </w:r>
            <w:r w:rsidR="00415D05">
              <w:rPr>
                <w:noProof/>
                <w:webHidden/>
              </w:rPr>
            </w:r>
            <w:r w:rsidR="00415D05">
              <w:rPr>
                <w:noProof/>
                <w:webHidden/>
              </w:rPr>
              <w:fldChar w:fldCharType="separate"/>
            </w:r>
            <w:r w:rsidR="00453DC7">
              <w:rPr>
                <w:noProof/>
                <w:webHidden/>
              </w:rPr>
              <w:t>21</w:t>
            </w:r>
            <w:r w:rsidR="00415D05">
              <w:rPr>
                <w:noProof/>
                <w:webHidden/>
              </w:rPr>
              <w:fldChar w:fldCharType="end"/>
            </w:r>
          </w:hyperlink>
        </w:p>
        <w:p w:rsidR="00415D05" w:rsidRDefault="00684AEC" w:rsidP="00371068">
          <w:pPr>
            <w:pStyle w:val="TDC1"/>
            <w:tabs>
              <w:tab w:val="right" w:leader="dot" w:pos="10790"/>
            </w:tabs>
            <w:jc w:val="both"/>
            <w:rPr>
              <w:rFonts w:cstheme="minorBidi"/>
              <w:noProof/>
            </w:rPr>
          </w:pPr>
          <w:hyperlink w:anchor="_Toc536174480" w:history="1">
            <w:r w:rsidR="00415D05" w:rsidRPr="00360177">
              <w:rPr>
                <w:rStyle w:val="Hipervnculo"/>
                <w:rFonts w:ascii="Arial" w:hAnsi="Arial" w:cs="Arial"/>
                <w:b/>
                <w:noProof/>
              </w:rPr>
              <w:t>Enero</w:t>
            </w:r>
            <w:r w:rsidR="00415D05">
              <w:rPr>
                <w:noProof/>
                <w:webHidden/>
              </w:rPr>
              <w:tab/>
            </w:r>
            <w:r w:rsidR="00415D05">
              <w:rPr>
                <w:noProof/>
                <w:webHidden/>
              </w:rPr>
              <w:fldChar w:fldCharType="begin"/>
            </w:r>
            <w:r w:rsidR="00415D05">
              <w:rPr>
                <w:noProof/>
                <w:webHidden/>
              </w:rPr>
              <w:instrText xml:space="preserve"> PAGEREF _Toc536174480 \h </w:instrText>
            </w:r>
            <w:r w:rsidR="00415D05">
              <w:rPr>
                <w:noProof/>
                <w:webHidden/>
              </w:rPr>
            </w:r>
            <w:r w:rsidR="00415D05">
              <w:rPr>
                <w:noProof/>
                <w:webHidden/>
              </w:rPr>
              <w:fldChar w:fldCharType="separate"/>
            </w:r>
            <w:r w:rsidR="00453DC7">
              <w:rPr>
                <w:noProof/>
                <w:webHidden/>
              </w:rPr>
              <w:t>22</w:t>
            </w:r>
            <w:r w:rsidR="00415D05">
              <w:rPr>
                <w:noProof/>
                <w:webHidden/>
              </w:rPr>
              <w:fldChar w:fldCharType="end"/>
            </w:r>
          </w:hyperlink>
        </w:p>
        <w:p w:rsidR="00C554EA" w:rsidRDefault="00C554EA" w:rsidP="00371068">
          <w:pPr>
            <w:jc w:val="both"/>
          </w:pPr>
          <w:r w:rsidRPr="00C554EA">
            <w:rPr>
              <w:b/>
              <w:bCs/>
              <w:lang w:val="es-ES"/>
            </w:rPr>
            <w:fldChar w:fldCharType="end"/>
          </w:r>
        </w:p>
      </w:sdtContent>
    </w:sdt>
    <w:p w:rsidR="00C554EA" w:rsidRPr="00C554EA" w:rsidRDefault="00C554EA" w:rsidP="00371068">
      <w:pPr>
        <w:jc w:val="both"/>
        <w:rPr>
          <w:rFonts w:ascii="Arial" w:hAnsi="Arial" w:cs="Arial"/>
          <w:color w:val="767171" w:themeColor="background2" w:themeShade="80"/>
          <w:sz w:val="24"/>
          <w:szCs w:val="24"/>
        </w:rPr>
      </w:pPr>
    </w:p>
    <w:p w:rsidR="003E3822" w:rsidRDefault="003E3822" w:rsidP="00371068">
      <w:pPr>
        <w:jc w:val="both"/>
        <w:rPr>
          <w:rFonts w:ascii="Arial" w:hAnsi="Arial" w:cs="Arial"/>
          <w:b/>
          <w:color w:val="767171" w:themeColor="background2" w:themeShade="80"/>
          <w:sz w:val="56"/>
          <w:szCs w:val="56"/>
        </w:rPr>
      </w:pPr>
    </w:p>
    <w:p w:rsidR="00C554EA" w:rsidRDefault="000502F6" w:rsidP="00371068">
      <w:pPr>
        <w:jc w:val="both"/>
        <w:rPr>
          <w:rFonts w:ascii="Arial" w:hAnsi="Arial" w:cs="Arial"/>
          <w:b/>
          <w:color w:val="767171" w:themeColor="background2" w:themeShade="80"/>
          <w:sz w:val="56"/>
          <w:szCs w:val="56"/>
        </w:rPr>
      </w:pPr>
      <w:r>
        <w:rPr>
          <w:noProof/>
          <w:lang w:eastAsia="es-MX"/>
        </w:rPr>
        <mc:AlternateContent>
          <mc:Choice Requires="wps">
            <w:drawing>
              <wp:anchor distT="0" distB="0" distL="114300" distR="114300" simplePos="0" relativeHeight="251661312" behindDoc="0" locked="0" layoutInCell="1" allowOverlap="1" wp14:anchorId="2AE022E7" wp14:editId="73A7D188">
                <wp:simplePos x="0" y="0"/>
                <wp:positionH relativeFrom="column">
                  <wp:posOffset>-367665</wp:posOffset>
                </wp:positionH>
                <wp:positionV relativeFrom="paragraph">
                  <wp:posOffset>2719705</wp:posOffset>
                </wp:positionV>
                <wp:extent cx="361507" cy="425302"/>
                <wp:effectExtent l="0" t="0" r="19685" b="13335"/>
                <wp:wrapNone/>
                <wp:docPr id="90" name="Cuadro de texto 90"/>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F7C33" w:rsidRDefault="00BF0542" w:rsidP="000502F6">
                            <w:pPr>
                              <w:rPr>
                                <w:rFonts w:ascii="Arial" w:hAnsi="Arial" w:cs="Arial"/>
                                <w:color w:val="FFFFFF" w:themeColor="background1"/>
                                <w:sz w:val="48"/>
                                <w:szCs w:val="48"/>
                              </w:rPr>
                            </w:pPr>
                            <w:r w:rsidRPr="000F7C33">
                              <w:rPr>
                                <w:rFonts w:ascii="Arial" w:hAnsi="Arial" w:cs="Arial"/>
                                <w:color w:val="FFFFFF" w:themeColor="background1"/>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E022E7" id="_x0000_t202" coordsize="21600,21600" o:spt="202" path="m,l,21600r21600,l21600,xe">
                <v:stroke joinstyle="miter"/>
                <v:path gradientshapeok="t" o:connecttype="rect"/>
              </v:shapetype>
              <v:shape id="Cuadro de texto 90" o:spid="_x0000_s1026" type="#_x0000_t202" style="position:absolute;left:0;text-align:left;margin-left:-28.95pt;margin-top:214.15pt;width:28.45pt;height: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rLpgIAAAIGAAAOAAAAZHJzL2Uyb0RvYy54bWysVN9v2jAQfp+0/8Hy+0ig0K6ooWJUTJO6&#10;tlo79dk4NkSzfZ5tSNhfv7OTUNr1pdt4CGffd3e+735cXDZakZ1wvgJT0OEgp0QYDmVl1gX9/rD8&#10;8JESH5gpmQIjCroXnl7O3r+7qO1UjGADqhSOoBPjp7Ut6CYEO80yzzdCMz8AKwwqJTjNAh7dOisd&#10;q9G7Vtkoz0+zGlxpHXDhPd5etUo6S/6lFDzcSulFIKqg+LaQvi59V/GbzS7YdO2Y3VS8ewb7i1do&#10;VhkMenB1xQIjW1f94UpX3IEHGQYcdAZSVlykHDCbYf4im/sNsyLlguR4e6DJ/z+3/GZ350hVFvQc&#10;6TFMY40WW1Y6IKUgQTQBCGqQptr6KaLvLeJD8wkaLHd/7/EyZt9Ip+M/5kVQjx73B5LRFeF4eXI6&#10;nORnlHBUjUeTk3wUvWRPxtb58FmAJlEoqMMaJmrZ7tqHFtpDYiwPqiqXlVLpEPtGLJQjO4YVX62H&#10;yVRt9Vco27tJjr8uZGqzCE8PeOZJGVIX9PRkkicPz3QHs3+MgkkrE58tUqd26UWiW0KTFPZKRIwy&#10;34TESiVeX8mVcS5MSCVJfhEdURKZeYthh3961VuM2zz6yGDCwVhXBlzL5PMSlT/6J8sWj6U4yjuK&#10;oVk1XQOuoNxj/zloB9lbvqywS66ZD3fM4eRiy+E2Crf4kQqwgtBJlGzA/XrtPuJxoFBLSY2boKD+&#10;55Y5QYn6YnDUzofjcVwd6TCenI3w4I41q2ON2eoFYOsNce9ZnsSID6oXpQP9iEtrHqOiihmOsQsa&#10;enER2v2ES4+L+TyBcFlYFq7NveXRdaxOnIGH5pE52w1KHNYb6HcGm76YlxYbLQ3MtwFklYYpEtyy&#10;2hGPiyZNQ7cU4yY7PifU0+qe/QYAAP//AwBQSwMEFAAGAAgAAAAhAPyAIX/fAAAACgEAAA8AAABk&#10;cnMvZG93bnJldi54bWxMjz1PwzAQhnck/oN1SCwodZpSaEKcqlRCTAyUDh3d+Egi4nMUO6n59xwT&#10;jPfeo/ej3EbbixlH3zlSsFykIJBqZzpqFBw/XpINCB80Gd07QgXf6GFbXV+VujDuQu84H0Ij2IR8&#10;oRW0IQyFlL5u0Wq/cAMS/z7daHXgc2ykGfWFzW0vszR9kFZ3xAmtHnDfYv11mCyHxH22y81zGPq7&#10;6GfjTtPbq1Pq9ibunkAEjOEPht/6XB0q7nR2ExkvegXJ+jFnVMF9tlmBYCJZ8rgzC/l6BbIq5f8J&#10;1Q8AAAD//wMAUEsBAi0AFAAGAAgAAAAhALaDOJL+AAAA4QEAABMAAAAAAAAAAAAAAAAAAAAAAFtD&#10;b250ZW50X1R5cGVzXS54bWxQSwECLQAUAAYACAAAACEAOP0h/9YAAACUAQAACwAAAAAAAAAAAAAA&#10;AAAvAQAAX3JlbHMvLnJlbHNQSwECLQAUAAYACAAAACEAlxt6y6YCAAACBgAADgAAAAAAAAAAAAAA&#10;AAAuAgAAZHJzL2Uyb0RvYy54bWxQSwECLQAUAAYACAAAACEA/IAhf98AAAAKAQAADwAAAAAAAAAA&#10;AAAAAAAABQAAZHJzL2Rvd25yZXYueG1sUEsFBgAAAAAEAAQA8wAAAAwGAAAAAA==&#10;" fillcolor="#7f7f7f [1612]" strokecolor="#7f7f7f [1612]" strokeweight=".5pt">
                <v:textbox>
                  <w:txbxContent>
                    <w:p w:rsidR="00BF0542" w:rsidRPr="000F7C33" w:rsidRDefault="00BF0542" w:rsidP="000502F6">
                      <w:pPr>
                        <w:rPr>
                          <w:rFonts w:ascii="Arial" w:hAnsi="Arial" w:cs="Arial"/>
                          <w:color w:val="FFFFFF" w:themeColor="background1"/>
                          <w:sz w:val="48"/>
                          <w:szCs w:val="48"/>
                        </w:rPr>
                      </w:pPr>
                      <w:r w:rsidRPr="000F7C33">
                        <w:rPr>
                          <w:rFonts w:ascii="Arial" w:hAnsi="Arial" w:cs="Arial"/>
                          <w:color w:val="FFFFFF" w:themeColor="background1"/>
                          <w:sz w:val="48"/>
                          <w:szCs w:val="48"/>
                        </w:rPr>
                        <w:t>1</w:t>
                      </w:r>
                    </w:p>
                  </w:txbxContent>
                </v:textbox>
              </v:shape>
            </w:pict>
          </mc:Fallback>
        </mc:AlternateContent>
      </w:r>
      <w:r w:rsidR="003E3822">
        <w:rPr>
          <w:rFonts w:ascii="Arial" w:hAnsi="Arial" w:cs="Arial"/>
          <w:b/>
          <w:color w:val="767171" w:themeColor="background2" w:themeShade="80"/>
          <w:sz w:val="56"/>
          <w:szCs w:val="56"/>
        </w:rPr>
        <w:br w:type="page"/>
      </w:r>
    </w:p>
    <w:p w:rsidR="003E3822" w:rsidRDefault="003E3822" w:rsidP="00371068">
      <w:pPr>
        <w:pStyle w:val="Ttulo1"/>
        <w:jc w:val="both"/>
        <w:rPr>
          <w:rFonts w:ascii="Arial" w:hAnsi="Arial" w:cs="Arial"/>
          <w:b/>
          <w:color w:val="767171" w:themeColor="background2" w:themeShade="80"/>
          <w:sz w:val="56"/>
          <w:szCs w:val="56"/>
        </w:rPr>
      </w:pPr>
      <w:bookmarkStart w:id="0" w:name="_Toc536174469"/>
      <w:r w:rsidRPr="003E3822">
        <w:rPr>
          <w:rFonts w:ascii="Arial" w:hAnsi="Arial" w:cs="Arial"/>
          <w:b/>
          <w:color w:val="767171" w:themeColor="background2" w:themeShade="80"/>
          <w:sz w:val="56"/>
          <w:szCs w:val="56"/>
        </w:rPr>
        <w:lastRenderedPageBreak/>
        <w:t>Diciembre</w:t>
      </w:r>
      <w:bookmarkEnd w:id="0"/>
    </w:p>
    <w:p w:rsidR="003E3822" w:rsidRDefault="004259CF" w:rsidP="00371068">
      <w:pPr>
        <w:jc w:val="both"/>
      </w:pPr>
      <w:r>
        <w:rPr>
          <w:noProof/>
          <w:lang w:eastAsia="es-MX"/>
        </w:rPr>
        <mc:AlternateContent>
          <mc:Choice Requires="wps">
            <w:drawing>
              <wp:anchor distT="0" distB="0" distL="114300" distR="114300" simplePos="0" relativeHeight="251990016" behindDoc="0" locked="0" layoutInCell="1" allowOverlap="1" wp14:anchorId="35738301" wp14:editId="2B7594CE">
                <wp:simplePos x="0" y="0"/>
                <wp:positionH relativeFrom="column">
                  <wp:posOffset>-352425</wp:posOffset>
                </wp:positionH>
                <wp:positionV relativeFrom="paragraph">
                  <wp:posOffset>8644890</wp:posOffset>
                </wp:positionV>
                <wp:extent cx="439420" cy="571500"/>
                <wp:effectExtent l="0" t="0" r="17780" b="19050"/>
                <wp:wrapNone/>
                <wp:docPr id="51" name="Rectángulo 51"/>
                <wp:cNvGraphicFramePr/>
                <a:graphic xmlns:a="http://schemas.openxmlformats.org/drawingml/2006/main">
                  <a:graphicData uri="http://schemas.microsoft.com/office/word/2010/wordprocessingShape">
                    <wps:wsp>
                      <wps:cNvSpPr/>
                      <wps:spPr>
                        <a:xfrm>
                          <a:off x="0" y="0"/>
                          <a:ext cx="439420" cy="5715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0F7C33" w:rsidRDefault="00BF0542" w:rsidP="008D0FDB">
                            <w:pPr>
                              <w:jc w:val="center"/>
                              <w:rPr>
                                <w:rFonts w:ascii="Arial" w:hAnsi="Arial" w:cs="Arial"/>
                                <w:sz w:val="48"/>
                              </w:rPr>
                            </w:pPr>
                            <w:r w:rsidRPr="000F7C33">
                              <w:rPr>
                                <w:rFonts w:ascii="Arial" w:hAnsi="Arial" w:cs="Arial"/>
                                <w:sz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8301" id="Rectángulo 51" o:spid="_x0000_s1027" style="position:absolute;left:0;text-align:left;margin-left:-27.75pt;margin-top:680.7pt;width:34.6pt;height:4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JlsgIAADcGAAAOAAAAZHJzL2Uyb0RvYy54bWy8VNtu2zAMfR+wfxD0vjrJknU16hRBiw4D&#10;urZoO/RZkaXEgCRqkhI7+5t9S39slOS4lxUbMAx7sSVeDskjkscnnVZkK5xvwFR0fDCiRBgOdWNW&#10;Ff16d/7uIyU+MFMzBUZUdCc8PZm/fXPc2lJMYA2qFo4giPFlayu6DsGWReH5WmjmD8AKg0oJTrOA&#10;V7cqasdaRNeqmIxGH4oWXG0dcOE9Ss+yks4TvpSChyspvQhEVRRzC+nr0ncZv8X8mJUrx+y64X0a&#10;7C+y0KwxGHSAOmOBkY1rfoHSDXfgQYYDDroAKRsuUg1YzXj0oprbNbMi1YLkeDvQ5P8dLL/cXjvS&#10;1BWdjSkxTOMb3SBrDz/MaqOAoBQpaq0v0fLWXrv+5vEY6+2k0/GPlZAu0bobaBVdIByF0/dH0wmS&#10;z1E1OxzPRon24tHZOh8+CdAkHirqMH4ik20vfMCAaLo3ibE8qKY+b5RKl9gp4lQ5smX4xqEbJ1e1&#10;0V+gzjIMmEOyEsXYDy/ECJ/6LaKkYM8CKPO/Y2I+MWgRWc88p1PYKRFTUeZGSHwyZHaSah2Sz3Ux&#10;zoUJmQa/ZrX4U7kJMCJL5HTA7gGe07vHzo/S20dXkWZtcB79LrHsPHikyGDC4KwbA+41AIVV9ZGz&#10;/Z6kTE1kKXTLLrXz0LdLqHfY4g7y7HvLzxtsswvmwzVzOOzYmbjAwhV+pIK2otCfKFmD+/6aPNrj&#10;DKKWkhaXR0X9tw1zghL12eB0Ho2n07ht0mU6O4zd755qlk81ZqNPAXsXBxCzS8doH9T+KB3oe9xz&#10;ixgVVcxwjF1RHtz+chryUsNNycVikcxww1gWLsyt5RE88hzH6K67Z872sxZwSC9hv2hY+WLksm30&#10;NLDYBJBNmsfIdOa1fwHcTmly+k0a19/Te7J63PfznwAAAP//AwBQSwMEFAAGAAgAAAAhABM7jEjg&#10;AAAADAEAAA8AAABkcnMvZG93bnJldi54bWxMj8FOwzAQRO9I/IO1SNxap6QOKMSpUAEh9UbhwNGJ&#10;3ThqvI5itzV8fbenclrtzmj2TbVKbmBHM4Xeo4TFPANmsPW6x07C99f77AlYiAq1GjwaCb8mwKq+&#10;valUqf0JP81xGztGIRhKJcHGOJach9Yap8LcjwZJ2/nJqUjr1HE9qROFu4E/ZFnBneqRPlg1mrU1&#10;7X57cBI21v7Yzdtro4ud+Etrne/TRy7l/V16eQYWTYpXM1zwCR1qYmr8AXVgg4SZEIKsJOTFYgns&#10;YskfgTU0l4IuvK74/xL1GQAA//8DAFBLAQItABQABgAIAAAAIQC2gziS/gAAAOEBAAATAAAAAAAA&#10;AAAAAAAAAAAAAABbQ29udGVudF9UeXBlc10ueG1sUEsBAi0AFAAGAAgAAAAhADj9If/WAAAAlAEA&#10;AAsAAAAAAAAAAAAAAAAALwEAAF9yZWxzLy5yZWxzUEsBAi0AFAAGAAgAAAAhAH2EUmWyAgAANwYA&#10;AA4AAAAAAAAAAAAAAAAALgIAAGRycy9lMm9Eb2MueG1sUEsBAi0AFAAGAAgAAAAhABM7jEjgAAAA&#10;DAEAAA8AAAAAAAAAAAAAAAAADAUAAGRycy9kb3ducmV2LnhtbFBLBQYAAAAABAAEAPMAAAAZBgAA&#10;AAA=&#10;" fillcolor="gray [1629]" strokecolor="gray [1629]" strokeweight="1pt">
                <v:textbox>
                  <w:txbxContent>
                    <w:p w:rsidR="00BF0542" w:rsidRPr="000F7C33" w:rsidRDefault="00BF0542" w:rsidP="008D0FDB">
                      <w:pPr>
                        <w:jc w:val="center"/>
                        <w:rPr>
                          <w:rFonts w:ascii="Arial" w:hAnsi="Arial" w:cs="Arial"/>
                          <w:sz w:val="48"/>
                        </w:rPr>
                      </w:pPr>
                      <w:r w:rsidRPr="000F7C33">
                        <w:rPr>
                          <w:rFonts w:ascii="Arial" w:hAnsi="Arial" w:cs="Arial"/>
                          <w:sz w:val="48"/>
                        </w:rPr>
                        <w:t>2</w:t>
                      </w:r>
                    </w:p>
                  </w:txbxContent>
                </v:textbox>
              </v:rect>
            </w:pict>
          </mc:Fallback>
        </mc:AlternateContent>
      </w:r>
    </w:p>
    <w:tbl>
      <w:tblPr>
        <w:tblStyle w:val="Tablanormal2"/>
        <w:tblW w:w="10909" w:type="dxa"/>
        <w:tblLook w:val="04A0" w:firstRow="1" w:lastRow="0" w:firstColumn="1" w:lastColumn="0" w:noHBand="0" w:noVBand="1"/>
      </w:tblPr>
      <w:tblGrid>
        <w:gridCol w:w="2796"/>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796"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40192" behindDoc="0" locked="0" layoutInCell="1" allowOverlap="1" wp14:anchorId="32085A6F" wp14:editId="05822E8B">
                  <wp:simplePos x="0" y="0"/>
                  <wp:positionH relativeFrom="column">
                    <wp:posOffset>-220980</wp:posOffset>
                  </wp:positionH>
                  <wp:positionV relativeFrom="paragraph">
                    <wp:posOffset>6985</wp:posOffset>
                  </wp:positionV>
                  <wp:extent cx="1403985" cy="575945"/>
                  <wp:effectExtent l="0" t="0" r="5715" b="0"/>
                  <wp:wrapSquare wrapText="bothSides"/>
                  <wp:docPr id="59" name="Imagen 5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 de diciembre</w:t>
            </w:r>
          </w:p>
        </w:tc>
        <w:tc>
          <w:tcPr>
            <w:tcW w:w="5947"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8" w:history="1">
              <w:r w:rsidR="004259CF" w:rsidRPr="00BD2497">
                <w:rPr>
                  <w:rStyle w:val="Hipervnculo"/>
                  <w:rFonts w:ascii="Arial" w:hAnsi="Arial" w:cs="Arial"/>
                  <w:i/>
                  <w:sz w:val="24"/>
                  <w:szCs w:val="24"/>
                </w:rPr>
                <w:t>AVISO</w:t>
              </w:r>
            </w:hyperlink>
            <w:r w:rsidR="004259CF" w:rsidRPr="004259CF">
              <w:rPr>
                <w:rFonts w:ascii="Arial" w:hAnsi="Arial" w:cs="Arial"/>
                <w:i/>
                <w:color w:val="767171" w:themeColor="background2" w:themeShade="80"/>
                <w:sz w:val="24"/>
                <w:szCs w:val="24"/>
              </w:rPr>
              <w:t xml:space="preserve"> mediante el cual se da a conocer el monto de 100 mil toneladas cortas valor crudo de azúcar (TCVC) del cupo para exportar azúcar refinada a los Estados Unidos de América, del periodo comprendido entre el 1 de octubre de 2019 y el 30 de septiembre de 2020.</w:t>
            </w:r>
          </w:p>
          <w:p w:rsidR="004259CF" w:rsidRP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38144" behindDoc="0" locked="0" layoutInCell="1" allowOverlap="1" wp14:anchorId="6E403248" wp14:editId="2FD5DF4E">
                  <wp:simplePos x="0" y="0"/>
                  <wp:positionH relativeFrom="column">
                    <wp:posOffset>-66675</wp:posOffset>
                  </wp:positionH>
                  <wp:positionV relativeFrom="paragraph">
                    <wp:posOffset>-577850</wp:posOffset>
                  </wp:positionV>
                  <wp:extent cx="1403985" cy="575945"/>
                  <wp:effectExtent l="0" t="0" r="5715" b="0"/>
                  <wp:wrapSquare wrapText="bothSides"/>
                  <wp:docPr id="58" name="Imagen 5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 de diciembre</w:t>
            </w:r>
          </w:p>
        </w:tc>
        <w:tc>
          <w:tcPr>
            <w:tcW w:w="5947"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9" w:history="1">
              <w:r w:rsidR="004259CF" w:rsidRPr="00BD2497">
                <w:rPr>
                  <w:rStyle w:val="Hipervnculo"/>
                  <w:rFonts w:ascii="Arial" w:hAnsi="Arial" w:cs="Arial"/>
                  <w:i/>
                  <w:sz w:val="24"/>
                  <w:szCs w:val="24"/>
                </w:rPr>
                <w:t>RESOLUCIÓN</w:t>
              </w:r>
            </w:hyperlink>
            <w:r w:rsidR="004259CF" w:rsidRPr="004259CF">
              <w:rPr>
                <w:rFonts w:ascii="Arial" w:hAnsi="Arial" w:cs="Arial"/>
                <w:i/>
                <w:color w:val="767171" w:themeColor="background2" w:themeShade="80"/>
                <w:sz w:val="24"/>
                <w:szCs w:val="24"/>
              </w:rPr>
              <w:t xml:space="preserve"> Preliminar de la investigación antidumping sobre las importaciones de torres de viento originarias de la República Popular China, independientemente del país de procedencia.</w:t>
            </w:r>
          </w:p>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36096" behindDoc="0" locked="0" layoutInCell="1" allowOverlap="1" wp14:anchorId="3AE48396" wp14:editId="6B98D992">
                  <wp:simplePos x="0" y="0"/>
                  <wp:positionH relativeFrom="column">
                    <wp:posOffset>-66675</wp:posOffset>
                  </wp:positionH>
                  <wp:positionV relativeFrom="paragraph">
                    <wp:posOffset>-599440</wp:posOffset>
                  </wp:positionV>
                  <wp:extent cx="1403985" cy="575945"/>
                  <wp:effectExtent l="0" t="0" r="5715" b="0"/>
                  <wp:wrapSquare wrapText="bothSides"/>
                  <wp:docPr id="57" name="Imagen 5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 de diciembre</w:t>
            </w:r>
          </w:p>
        </w:tc>
        <w:tc>
          <w:tcPr>
            <w:tcW w:w="5947" w:type="dxa"/>
            <w:vAlign w:val="center"/>
          </w:tcPr>
          <w:p w:rsidR="004259CF" w:rsidRPr="00BD2497" w:rsidRDefault="00BD2497" w:rsidP="00371068">
            <w:pPr>
              <w:jc w:val="both"/>
              <w:cnfStyle w:val="000000100000" w:firstRow="0" w:lastRow="0" w:firstColumn="0" w:lastColumn="0" w:oddVBand="0" w:evenVBand="0" w:oddHBand="1" w:evenHBand="0" w:firstRowFirstColumn="0" w:firstRowLastColumn="0" w:lastRowFirstColumn="0" w:lastRowLastColumn="0"/>
              <w:rPr>
                <w:rStyle w:val="Hipervnculo"/>
                <w:rFonts w:ascii="Arial" w:hAnsi="Arial" w:cs="Arial"/>
                <w:i/>
                <w:sz w:val="24"/>
                <w:szCs w:val="24"/>
              </w:rPr>
            </w:pPr>
            <w:r>
              <w:rPr>
                <w:rFonts w:ascii="Arial" w:hAnsi="Arial" w:cs="Arial"/>
                <w:i/>
                <w:color w:val="767171" w:themeColor="background2" w:themeShade="80"/>
                <w:sz w:val="24"/>
                <w:szCs w:val="24"/>
              </w:rPr>
              <w:fldChar w:fldCharType="begin"/>
            </w:r>
            <w:r>
              <w:rPr>
                <w:rFonts w:ascii="Arial" w:hAnsi="Arial" w:cs="Arial"/>
                <w:i/>
                <w:color w:val="767171" w:themeColor="background2" w:themeShade="80"/>
                <w:sz w:val="24"/>
                <w:szCs w:val="24"/>
              </w:rPr>
              <w:instrText xml:space="preserve"> HYPERLINK "mailto:https://www.dof.gob.mx/nota_detalle.php?codigo=5582975&amp;fecha=27/12/2019" </w:instrText>
            </w:r>
            <w:r>
              <w:rPr>
                <w:rFonts w:ascii="Arial" w:hAnsi="Arial" w:cs="Arial"/>
                <w:i/>
                <w:color w:val="767171" w:themeColor="background2" w:themeShade="80"/>
                <w:sz w:val="24"/>
                <w:szCs w:val="24"/>
              </w:rPr>
              <w:fldChar w:fldCharType="separate"/>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r w:rsidRPr="00BD2497">
              <w:rPr>
                <w:rStyle w:val="Hipervnculo"/>
                <w:rFonts w:ascii="Arial" w:hAnsi="Arial" w:cs="Arial"/>
                <w:i/>
                <w:sz w:val="24"/>
                <w:szCs w:val="24"/>
              </w:rPr>
              <w:t>RESOLUCIÓN</w:t>
            </w:r>
            <w:r w:rsidR="00BD2497">
              <w:rPr>
                <w:rFonts w:ascii="Arial" w:hAnsi="Arial" w:cs="Arial"/>
                <w:i/>
                <w:color w:val="767171" w:themeColor="background2" w:themeShade="80"/>
                <w:sz w:val="24"/>
                <w:szCs w:val="24"/>
              </w:rPr>
              <w:fldChar w:fldCharType="end"/>
            </w:r>
            <w:r w:rsidRPr="004259CF">
              <w:rPr>
                <w:rFonts w:ascii="Arial" w:hAnsi="Arial" w:cs="Arial"/>
                <w:i/>
                <w:color w:val="767171" w:themeColor="background2" w:themeShade="80"/>
                <w:sz w:val="24"/>
                <w:szCs w:val="24"/>
              </w:rPr>
              <w:t xml:space="preserve"> Final de la investigación antidumping sobre las importaciones de bobinas de papel aluminio originarias de la República Popular China, independientemente del país de procedencia.</w:t>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34048" behindDoc="0" locked="0" layoutInCell="1" allowOverlap="1" wp14:anchorId="61DFAC33" wp14:editId="5CDE0B99">
                  <wp:simplePos x="0" y="0"/>
                  <wp:positionH relativeFrom="column">
                    <wp:posOffset>-85725</wp:posOffset>
                  </wp:positionH>
                  <wp:positionV relativeFrom="paragraph">
                    <wp:posOffset>-673100</wp:posOffset>
                  </wp:positionV>
                  <wp:extent cx="1403985" cy="575945"/>
                  <wp:effectExtent l="0" t="0" r="5715" b="0"/>
                  <wp:wrapSquare wrapText="bothSides"/>
                  <wp:docPr id="56" name="Imagen 5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26 de diciembre</w:t>
            </w:r>
          </w:p>
        </w:tc>
        <w:tc>
          <w:tcPr>
            <w:tcW w:w="5947" w:type="dxa"/>
            <w:vAlign w:val="center"/>
          </w:tcPr>
          <w:p w:rsidR="004259CF" w:rsidRPr="00BD2497" w:rsidRDefault="00BD2497" w:rsidP="00371068">
            <w:pPr>
              <w:jc w:val="both"/>
              <w:cnfStyle w:val="000000000000" w:firstRow="0" w:lastRow="0" w:firstColumn="0" w:lastColumn="0" w:oddVBand="0" w:evenVBand="0" w:oddHBand="0" w:evenHBand="0" w:firstRowFirstColumn="0" w:firstRowLastColumn="0" w:lastRowFirstColumn="0" w:lastRowLastColumn="0"/>
              <w:rPr>
                <w:rStyle w:val="Hipervnculo"/>
                <w:rFonts w:ascii="Arial" w:hAnsi="Arial" w:cs="Arial"/>
                <w:i/>
                <w:sz w:val="24"/>
                <w:szCs w:val="24"/>
              </w:rPr>
            </w:pPr>
            <w:r>
              <w:rPr>
                <w:rFonts w:ascii="Arial" w:hAnsi="Arial" w:cs="Arial"/>
                <w:i/>
                <w:color w:val="767171" w:themeColor="background2" w:themeShade="80"/>
                <w:sz w:val="24"/>
                <w:szCs w:val="24"/>
              </w:rPr>
              <w:fldChar w:fldCharType="begin"/>
            </w:r>
            <w:r>
              <w:rPr>
                <w:rFonts w:ascii="Arial" w:hAnsi="Arial" w:cs="Arial"/>
                <w:i/>
                <w:color w:val="767171" w:themeColor="background2" w:themeShade="80"/>
                <w:sz w:val="24"/>
                <w:szCs w:val="24"/>
              </w:rPr>
              <w:instrText xml:space="preserve"> HYPERLINK "mailto:https://www.dof.gob.mx/nota_detalle.php?codigo=5582842&amp;fecha=26/12/2019" </w:instrText>
            </w:r>
            <w:r>
              <w:rPr>
                <w:rFonts w:ascii="Arial" w:hAnsi="Arial" w:cs="Arial"/>
                <w:i/>
                <w:color w:val="767171" w:themeColor="background2" w:themeShade="80"/>
                <w:sz w:val="24"/>
                <w:szCs w:val="24"/>
              </w:rPr>
              <w:fldChar w:fldCharType="separate"/>
            </w:r>
          </w:p>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r w:rsidRPr="00BD2497">
              <w:rPr>
                <w:rStyle w:val="Hipervnculo"/>
                <w:rFonts w:ascii="Arial" w:hAnsi="Arial" w:cs="Arial"/>
                <w:i/>
                <w:sz w:val="24"/>
                <w:szCs w:val="24"/>
              </w:rPr>
              <w:t>RESOLUCIÓN</w:t>
            </w:r>
            <w:r w:rsidR="00BD2497">
              <w:rPr>
                <w:rFonts w:ascii="Arial" w:hAnsi="Arial" w:cs="Arial"/>
                <w:i/>
                <w:color w:val="767171" w:themeColor="background2" w:themeShade="80"/>
                <w:sz w:val="24"/>
                <w:szCs w:val="24"/>
              </w:rPr>
              <w:fldChar w:fldCharType="end"/>
            </w:r>
            <w:r w:rsidRPr="004259CF">
              <w:rPr>
                <w:rFonts w:ascii="Arial" w:hAnsi="Arial" w:cs="Arial"/>
                <w:i/>
                <w:color w:val="767171" w:themeColor="background2" w:themeShade="80"/>
                <w:sz w:val="24"/>
                <w:szCs w:val="24"/>
              </w:rPr>
              <w:t xml:space="preserve"> Preliminar de la revisión del compromiso asumido por la exportadora POSCO sobre las importaciones de lámina rolada en frío originarias de la República de Corea, independientemente del país de procedencia.</w:t>
            </w:r>
          </w:p>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32000" behindDoc="0" locked="0" layoutInCell="1" allowOverlap="1" wp14:anchorId="4D6FDC13" wp14:editId="575AA988">
                  <wp:simplePos x="0" y="0"/>
                  <wp:positionH relativeFrom="column">
                    <wp:posOffset>-257175</wp:posOffset>
                  </wp:positionH>
                  <wp:positionV relativeFrom="paragraph">
                    <wp:posOffset>-826770</wp:posOffset>
                  </wp:positionV>
                  <wp:extent cx="1403985" cy="575945"/>
                  <wp:effectExtent l="0" t="0" r="5715" b="0"/>
                  <wp:wrapSquare wrapText="bothSides"/>
                  <wp:docPr id="55" name="Imagen 5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26 de diciembre</w:t>
            </w:r>
          </w:p>
        </w:tc>
        <w:tc>
          <w:tcPr>
            <w:tcW w:w="5947" w:type="dxa"/>
            <w:vAlign w:val="center"/>
          </w:tcPr>
          <w:p w:rsidR="004259CF" w:rsidRPr="00BD2497" w:rsidRDefault="00BD2497" w:rsidP="00371068">
            <w:pPr>
              <w:jc w:val="both"/>
              <w:cnfStyle w:val="000000100000" w:firstRow="0" w:lastRow="0" w:firstColumn="0" w:lastColumn="0" w:oddVBand="0" w:evenVBand="0" w:oddHBand="1" w:evenHBand="0" w:firstRowFirstColumn="0" w:firstRowLastColumn="0" w:lastRowFirstColumn="0" w:lastRowLastColumn="0"/>
              <w:rPr>
                <w:rStyle w:val="Hipervnculo"/>
                <w:rFonts w:ascii="Arial" w:hAnsi="Arial" w:cs="Arial"/>
                <w:i/>
                <w:sz w:val="24"/>
                <w:szCs w:val="24"/>
              </w:rPr>
            </w:pPr>
            <w:r>
              <w:rPr>
                <w:rFonts w:ascii="Arial" w:hAnsi="Arial" w:cs="Arial"/>
                <w:i/>
                <w:color w:val="767171" w:themeColor="background2" w:themeShade="80"/>
                <w:sz w:val="24"/>
                <w:szCs w:val="24"/>
              </w:rPr>
              <w:fldChar w:fldCharType="begin"/>
            </w:r>
            <w:r>
              <w:rPr>
                <w:rFonts w:ascii="Arial" w:hAnsi="Arial" w:cs="Arial"/>
                <w:i/>
                <w:color w:val="767171" w:themeColor="background2" w:themeShade="80"/>
                <w:sz w:val="24"/>
                <w:szCs w:val="24"/>
              </w:rPr>
              <w:instrText xml:space="preserve"> HYPERLINK "mailto:https://www.dof.gob.mx/nota_detalle.php?codigo=5582841&amp;fecha=26/12/2019" </w:instrText>
            </w:r>
            <w:r>
              <w:rPr>
                <w:rFonts w:ascii="Arial" w:hAnsi="Arial" w:cs="Arial"/>
                <w:i/>
                <w:color w:val="767171" w:themeColor="background2" w:themeShade="80"/>
                <w:sz w:val="24"/>
                <w:szCs w:val="24"/>
              </w:rPr>
              <w:fldChar w:fldCharType="separate"/>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r w:rsidRPr="00BD2497">
              <w:rPr>
                <w:rStyle w:val="Hipervnculo"/>
                <w:rFonts w:ascii="Arial" w:hAnsi="Arial" w:cs="Arial"/>
                <w:i/>
                <w:sz w:val="24"/>
                <w:szCs w:val="24"/>
              </w:rPr>
              <w:t>RESOLUCIÓN</w:t>
            </w:r>
            <w:r w:rsidR="00BD2497">
              <w:rPr>
                <w:rFonts w:ascii="Arial" w:hAnsi="Arial" w:cs="Arial"/>
                <w:i/>
                <w:color w:val="767171" w:themeColor="background2" w:themeShade="80"/>
                <w:sz w:val="24"/>
                <w:szCs w:val="24"/>
              </w:rPr>
              <w:fldChar w:fldCharType="end"/>
            </w:r>
            <w:r w:rsidRPr="004259CF">
              <w:rPr>
                <w:rFonts w:ascii="Arial" w:hAnsi="Arial" w:cs="Arial"/>
                <w:i/>
                <w:color w:val="767171" w:themeColor="background2" w:themeShade="80"/>
                <w:sz w:val="24"/>
                <w:szCs w:val="24"/>
              </w:rPr>
              <w:t xml:space="preserve"> Final de la investigación antidumping sobre las importaciones de ollas de presión de aluminio originarias de la República Popular China, independientemente del país de procedencia.</w:t>
            </w:r>
          </w:p>
          <w:p w:rsidR="004259CF" w:rsidRP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30976" behindDoc="0" locked="0" layoutInCell="1" allowOverlap="1" wp14:anchorId="4C269E12" wp14:editId="008B0650">
                  <wp:simplePos x="0" y="0"/>
                  <wp:positionH relativeFrom="column">
                    <wp:posOffset>-361950</wp:posOffset>
                  </wp:positionH>
                  <wp:positionV relativeFrom="paragraph">
                    <wp:posOffset>-1197610</wp:posOffset>
                  </wp:positionV>
                  <wp:extent cx="1403985" cy="575945"/>
                  <wp:effectExtent l="0" t="0" r="5715" b="0"/>
                  <wp:wrapSquare wrapText="bothSides"/>
                  <wp:docPr id="54" name="Imagen 5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 de diciembre</w:t>
            </w:r>
          </w:p>
        </w:tc>
        <w:tc>
          <w:tcPr>
            <w:tcW w:w="5947"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0" w:history="1">
              <w:r w:rsidR="004259CF" w:rsidRPr="00BD2497">
                <w:rPr>
                  <w:rStyle w:val="Hipervnculo"/>
                  <w:rFonts w:ascii="Arial" w:hAnsi="Arial" w:cs="Arial"/>
                  <w:i/>
                  <w:sz w:val="24"/>
                  <w:szCs w:val="24"/>
                </w:rPr>
                <w:t>DECRETO</w:t>
              </w:r>
            </w:hyperlink>
            <w:r w:rsidR="004259CF" w:rsidRPr="004259CF">
              <w:rPr>
                <w:rFonts w:ascii="Arial" w:hAnsi="Arial" w:cs="Arial"/>
                <w:i/>
                <w:color w:val="767171" w:themeColor="background2" w:themeShade="80"/>
                <w:sz w:val="24"/>
                <w:szCs w:val="24"/>
              </w:rPr>
              <w:t xml:space="preserve"> 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w:t>
            </w:r>
          </w:p>
          <w:p w:rsidR="004259CF" w:rsidRP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lastRenderedPageBreak/>
              <w:drawing>
                <wp:anchor distT="0" distB="0" distL="114300" distR="114300" simplePos="0" relativeHeight="252029952" behindDoc="0" locked="0" layoutInCell="1" allowOverlap="1" wp14:anchorId="707DE282" wp14:editId="28677EF4">
                  <wp:simplePos x="0" y="0"/>
                  <wp:positionH relativeFrom="column">
                    <wp:posOffset>-381000</wp:posOffset>
                  </wp:positionH>
                  <wp:positionV relativeFrom="paragraph">
                    <wp:posOffset>-640715</wp:posOffset>
                  </wp:positionV>
                  <wp:extent cx="1403985" cy="575945"/>
                  <wp:effectExtent l="0" t="0" r="5715" b="0"/>
                  <wp:wrapSquare wrapText="bothSides"/>
                  <wp:docPr id="53" name="Imagen 5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19 de diciembre</w:t>
            </w:r>
          </w:p>
        </w:tc>
        <w:tc>
          <w:tcPr>
            <w:tcW w:w="5947"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1" w:history="1">
              <w:r w:rsidR="004259CF" w:rsidRPr="00BD2497">
                <w:rPr>
                  <w:rStyle w:val="Hipervnculo"/>
                  <w:rFonts w:ascii="Arial" w:hAnsi="Arial" w:cs="Arial"/>
                  <w:i/>
                  <w:sz w:val="24"/>
                  <w:szCs w:val="24"/>
                </w:rPr>
                <w:t>DECISIÓN</w:t>
              </w:r>
            </w:hyperlink>
            <w:r w:rsidR="004259CF" w:rsidRPr="004259CF">
              <w:rPr>
                <w:rFonts w:ascii="Arial" w:hAnsi="Arial" w:cs="Arial"/>
                <w:i/>
                <w:color w:val="767171" w:themeColor="background2" w:themeShade="80"/>
                <w:sz w:val="24"/>
                <w:szCs w:val="24"/>
              </w:rPr>
              <w:t xml:space="preserve"> del Panel, relativo a la revisión de la Resolución Final de la Investigación Antidumping sobre las Importaciones de Sulfato de Amonio originarias de EE.UU. y de China, independientemente del país de procedencia.</w:t>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8928" behindDoc="0" locked="0" layoutInCell="1" allowOverlap="1" wp14:anchorId="257E210C" wp14:editId="72C68AFE">
                  <wp:simplePos x="0" y="0"/>
                  <wp:positionH relativeFrom="column">
                    <wp:posOffset>-352425</wp:posOffset>
                  </wp:positionH>
                  <wp:positionV relativeFrom="paragraph">
                    <wp:posOffset>-662305</wp:posOffset>
                  </wp:positionV>
                  <wp:extent cx="1403985" cy="575945"/>
                  <wp:effectExtent l="0" t="0" r="5715" b="0"/>
                  <wp:wrapSquare wrapText="bothSides"/>
                  <wp:docPr id="52" name="Imagen 5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17 de diciembre</w:t>
            </w:r>
          </w:p>
        </w:tc>
        <w:tc>
          <w:tcPr>
            <w:tcW w:w="5947" w:type="dxa"/>
            <w:vAlign w:val="center"/>
          </w:tcPr>
          <w:p w:rsidR="004259CF"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2" w:history="1">
              <w:r w:rsidR="004259CF" w:rsidRPr="00BD2497">
                <w:rPr>
                  <w:rStyle w:val="Hipervnculo"/>
                  <w:rFonts w:ascii="Arial" w:hAnsi="Arial" w:cs="Arial"/>
                  <w:i/>
                  <w:sz w:val="24"/>
                  <w:szCs w:val="24"/>
                </w:rPr>
                <w:t>ACUERDO</w:t>
              </w:r>
            </w:hyperlink>
            <w:r w:rsidR="004259CF" w:rsidRPr="004259CF">
              <w:rPr>
                <w:rFonts w:ascii="Arial" w:hAnsi="Arial" w:cs="Arial"/>
                <w:i/>
                <w:color w:val="767171" w:themeColor="background2" w:themeShade="80"/>
                <w:sz w:val="24"/>
                <w:szCs w:val="24"/>
              </w:rPr>
              <w:t xml:space="preserve"> por el que se hace del conocimiento público los días que no se considerarán hábiles por la Secretaría de Economía.</w:t>
            </w: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7904" behindDoc="0" locked="0" layoutInCell="1" allowOverlap="1" wp14:anchorId="54491990" wp14:editId="13669D4E">
                  <wp:simplePos x="0" y="0"/>
                  <wp:positionH relativeFrom="column">
                    <wp:posOffset>-345440</wp:posOffset>
                  </wp:positionH>
                  <wp:positionV relativeFrom="paragraph">
                    <wp:posOffset>-854075</wp:posOffset>
                  </wp:positionV>
                  <wp:extent cx="1403985" cy="575945"/>
                  <wp:effectExtent l="0" t="0" r="5715" b="0"/>
                  <wp:wrapSquare wrapText="bothSides"/>
                  <wp:docPr id="50" name="Imagen 5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13 de diciembre</w:t>
            </w:r>
          </w:p>
        </w:tc>
        <w:tc>
          <w:tcPr>
            <w:tcW w:w="5947"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3" w:history="1">
              <w:r w:rsidR="004259CF" w:rsidRPr="00CF72C4">
                <w:rPr>
                  <w:rStyle w:val="Hipervnculo"/>
                  <w:rFonts w:ascii="Arial" w:hAnsi="Arial" w:cs="Arial"/>
                  <w:i/>
                  <w:sz w:val="24"/>
                  <w:szCs w:val="24"/>
                </w:rPr>
                <w:t>RESOLUCIÓN</w:t>
              </w:r>
            </w:hyperlink>
            <w:r w:rsidR="004259CF" w:rsidRPr="00FB4356">
              <w:rPr>
                <w:rFonts w:ascii="Arial" w:hAnsi="Arial" w:cs="Arial"/>
                <w:i/>
                <w:color w:val="767171" w:themeColor="background2" w:themeShade="80"/>
                <w:sz w:val="24"/>
                <w:szCs w:val="24"/>
              </w:rPr>
              <w:t xml:space="preserve"> final del examen de vigencia de la cuota compensatoria impuesta a las importaciones de tubería de acero sin costura originarias de China, independient</w:t>
            </w:r>
            <w:r w:rsidR="004259CF">
              <w:rPr>
                <w:rFonts w:ascii="Arial" w:hAnsi="Arial" w:cs="Arial"/>
                <w:i/>
                <w:color w:val="767171" w:themeColor="background2" w:themeShade="80"/>
                <w:sz w:val="24"/>
                <w:szCs w:val="24"/>
              </w:rPr>
              <w:t>emente del país de procedencia.</w:t>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FB4356">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6880" behindDoc="0" locked="0" layoutInCell="1" allowOverlap="1" wp14:anchorId="62AD73B4" wp14:editId="333CAD56">
                  <wp:simplePos x="0" y="0"/>
                  <wp:positionH relativeFrom="column">
                    <wp:posOffset>-78105</wp:posOffset>
                  </wp:positionH>
                  <wp:positionV relativeFrom="paragraph">
                    <wp:posOffset>-671195</wp:posOffset>
                  </wp:positionV>
                  <wp:extent cx="1403985" cy="575945"/>
                  <wp:effectExtent l="0" t="0" r="5715" b="0"/>
                  <wp:wrapSquare wrapText="bothSides"/>
                  <wp:docPr id="49" name="Imagen 4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13 de diciembre</w:t>
            </w:r>
          </w:p>
        </w:tc>
        <w:tc>
          <w:tcPr>
            <w:tcW w:w="5947"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4" w:history="1">
              <w:r w:rsidR="004259CF" w:rsidRPr="00CF72C4">
                <w:rPr>
                  <w:rStyle w:val="Hipervnculo"/>
                  <w:rFonts w:ascii="Arial" w:hAnsi="Arial" w:cs="Arial"/>
                  <w:i/>
                  <w:sz w:val="24"/>
                  <w:szCs w:val="24"/>
                </w:rPr>
                <w:t>RESOLUCIÓN</w:t>
              </w:r>
            </w:hyperlink>
            <w:r w:rsidR="004259CF" w:rsidRPr="00FB4356">
              <w:rPr>
                <w:rFonts w:ascii="Arial" w:hAnsi="Arial" w:cs="Arial"/>
                <w:i/>
                <w:color w:val="767171" w:themeColor="background2" w:themeShade="80"/>
                <w:sz w:val="24"/>
                <w:szCs w:val="24"/>
              </w:rPr>
              <w:t xml:space="preserve"> final del examen de vigencia de la cuota compensatoria impuesta a las importaciones de vajillas y piezas sueltas de vajillas de cerámica, incluidas las de porcelana, originarias de China, independien</w:t>
            </w:r>
            <w:r w:rsidR="004259CF">
              <w:rPr>
                <w:rFonts w:ascii="Arial" w:hAnsi="Arial" w:cs="Arial"/>
                <w:i/>
                <w:color w:val="767171" w:themeColor="background2" w:themeShade="80"/>
                <w:sz w:val="24"/>
                <w:szCs w:val="24"/>
              </w:rPr>
              <w:t>temente del país de procedencia</w:t>
            </w:r>
          </w:p>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5856" behindDoc="0" locked="0" layoutInCell="1" allowOverlap="1" wp14:anchorId="39D29A21" wp14:editId="5F6FAE51">
                  <wp:simplePos x="0" y="0"/>
                  <wp:positionH relativeFrom="column">
                    <wp:posOffset>-69215</wp:posOffset>
                  </wp:positionH>
                  <wp:positionV relativeFrom="paragraph">
                    <wp:posOffset>-790575</wp:posOffset>
                  </wp:positionV>
                  <wp:extent cx="1403985" cy="575945"/>
                  <wp:effectExtent l="0" t="0" r="5715" b="0"/>
                  <wp:wrapSquare wrapText="bothSides"/>
                  <wp:docPr id="48" name="Imagen 4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10 de diciembre</w:t>
            </w:r>
          </w:p>
        </w:tc>
        <w:tc>
          <w:tcPr>
            <w:tcW w:w="5947"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5" w:history="1">
              <w:r w:rsidR="004259CF" w:rsidRPr="00CF72C4">
                <w:rPr>
                  <w:rStyle w:val="Hipervnculo"/>
                  <w:rFonts w:ascii="Arial" w:hAnsi="Arial" w:cs="Arial"/>
                  <w:i/>
                  <w:sz w:val="24"/>
                  <w:szCs w:val="24"/>
                </w:rPr>
                <w:t>RESOLUCIÓN</w:t>
              </w:r>
            </w:hyperlink>
            <w:r w:rsidR="004259CF" w:rsidRPr="00FB4356">
              <w:rPr>
                <w:rFonts w:ascii="Arial" w:hAnsi="Arial" w:cs="Arial"/>
                <w:i/>
                <w:color w:val="767171" w:themeColor="background2" w:themeShade="80"/>
                <w:sz w:val="24"/>
                <w:szCs w:val="24"/>
              </w:rPr>
              <w:t xml:space="preserve"> por la que se declara el inicio del examen de vigencia de la cuota compensatoria impuesta a las importaciones de tubería de acero al carbono con costura longitudinal recta originarias del Reino Unido de la Gran Bretaña e Irlanda del Norte, independient</w:t>
            </w:r>
            <w:r w:rsidR="004259CF">
              <w:rPr>
                <w:rFonts w:ascii="Arial" w:hAnsi="Arial" w:cs="Arial"/>
                <w:i/>
                <w:color w:val="767171" w:themeColor="background2" w:themeShade="80"/>
                <w:sz w:val="24"/>
                <w:szCs w:val="24"/>
              </w:rPr>
              <w:t>emente del país de procedencia.</w:t>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9E6087">
        <w:trPr>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4832" behindDoc="0" locked="0" layoutInCell="1" allowOverlap="1" wp14:anchorId="5A7F3A75" wp14:editId="5DF27CF5">
                  <wp:simplePos x="0" y="0"/>
                  <wp:positionH relativeFrom="column">
                    <wp:posOffset>-69215</wp:posOffset>
                  </wp:positionH>
                  <wp:positionV relativeFrom="paragraph">
                    <wp:posOffset>-703580</wp:posOffset>
                  </wp:positionV>
                  <wp:extent cx="1403985" cy="575945"/>
                  <wp:effectExtent l="0" t="0" r="5715" b="0"/>
                  <wp:wrapSquare wrapText="bothSides"/>
                  <wp:docPr id="47" name="Imagen 4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9 de diciembre</w:t>
            </w:r>
          </w:p>
        </w:tc>
        <w:tc>
          <w:tcPr>
            <w:tcW w:w="5947" w:type="dxa"/>
            <w:vAlign w:val="center"/>
          </w:tcPr>
          <w:p w:rsidR="004259CF"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6" w:history="1">
              <w:r w:rsidR="004259CF" w:rsidRPr="00CF72C4">
                <w:rPr>
                  <w:rStyle w:val="Hipervnculo"/>
                  <w:rFonts w:ascii="Arial" w:hAnsi="Arial" w:cs="Arial"/>
                  <w:i/>
                  <w:sz w:val="24"/>
                  <w:szCs w:val="24"/>
                </w:rPr>
                <w:t>ACUERDO</w:t>
              </w:r>
            </w:hyperlink>
            <w:r w:rsidR="004259CF" w:rsidRPr="00FB4356">
              <w:rPr>
                <w:rFonts w:ascii="Arial" w:hAnsi="Arial" w:cs="Arial"/>
                <w:i/>
                <w:color w:val="767171" w:themeColor="background2" w:themeShade="80"/>
                <w:sz w:val="24"/>
                <w:szCs w:val="24"/>
              </w:rPr>
              <w:t xml:space="preserve"> que modifica al diverso por el que la Secretaría de Economía emite reglas y criterios de carácter general </w:t>
            </w:r>
            <w:r w:rsidR="004259CF">
              <w:rPr>
                <w:rFonts w:ascii="Arial" w:hAnsi="Arial" w:cs="Arial"/>
                <w:i/>
                <w:color w:val="767171" w:themeColor="background2" w:themeShade="80"/>
                <w:sz w:val="24"/>
                <w:szCs w:val="24"/>
              </w:rPr>
              <w:t>en materia de Comercio Exterior</w:t>
            </w:r>
          </w:p>
        </w:tc>
      </w:tr>
      <w:tr w:rsidR="004259CF" w:rsidTr="009E608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rPr>
                <w:noProof/>
                <w:lang w:eastAsia="es-MX"/>
              </w:rPr>
            </w:pPr>
            <w:r>
              <w:rPr>
                <w:noProof/>
                <w:lang w:eastAsia="es-MX"/>
              </w:rPr>
              <w:drawing>
                <wp:anchor distT="0" distB="0" distL="114300" distR="114300" simplePos="0" relativeHeight="252023808" behindDoc="0" locked="0" layoutInCell="1" allowOverlap="1" wp14:anchorId="3AB0B6C5" wp14:editId="28606F65">
                  <wp:simplePos x="0" y="0"/>
                  <wp:positionH relativeFrom="column">
                    <wp:posOffset>-78105</wp:posOffset>
                  </wp:positionH>
                  <wp:positionV relativeFrom="paragraph">
                    <wp:posOffset>-632460</wp:posOffset>
                  </wp:positionV>
                  <wp:extent cx="1403985" cy="575945"/>
                  <wp:effectExtent l="0" t="0" r="5715" b="0"/>
                  <wp:wrapSquare wrapText="bothSides"/>
                  <wp:docPr id="42" name="Imagen 4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5 de diciembre</w:t>
            </w:r>
          </w:p>
        </w:tc>
        <w:tc>
          <w:tcPr>
            <w:tcW w:w="5947" w:type="dxa"/>
            <w:vAlign w:val="center"/>
          </w:tcPr>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259CF"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7" w:history="1">
              <w:r w:rsidR="004259CF" w:rsidRPr="00CF72C4">
                <w:rPr>
                  <w:rStyle w:val="Hipervnculo"/>
                  <w:rFonts w:ascii="Arial" w:hAnsi="Arial" w:cs="Arial"/>
                  <w:i/>
                  <w:sz w:val="24"/>
                  <w:szCs w:val="24"/>
                </w:rPr>
                <w:t>RESOLUCIÓN</w:t>
              </w:r>
            </w:hyperlink>
            <w:r w:rsidR="004259CF" w:rsidRPr="00FB4356">
              <w:rPr>
                <w:rFonts w:ascii="Arial" w:hAnsi="Arial" w:cs="Arial"/>
                <w:i/>
                <w:color w:val="767171" w:themeColor="background2" w:themeShade="80"/>
                <w:sz w:val="24"/>
                <w:szCs w:val="24"/>
              </w:rPr>
              <w:t xml:space="preserve"> por la que se declara el inicio del examen de vigencia de las cuotas compensatorias impuestas a las importaciones de licuadoras de uso doméstico o comercial originarias de China, independient</w:t>
            </w:r>
            <w:r w:rsidR="004259CF">
              <w:rPr>
                <w:rFonts w:ascii="Arial" w:hAnsi="Arial" w:cs="Arial"/>
                <w:i/>
                <w:color w:val="767171" w:themeColor="background2" w:themeShade="80"/>
                <w:sz w:val="24"/>
                <w:szCs w:val="24"/>
              </w:rPr>
              <w:t>emente del país de procedencia.</w:t>
            </w:r>
          </w:p>
          <w:p w:rsidR="004259CF" w:rsidRDefault="004259CF"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4259CF" w:rsidTr="004259CF">
        <w:trPr>
          <w:trHeight w:val="1658"/>
        </w:trPr>
        <w:tc>
          <w:tcPr>
            <w:cnfStyle w:val="001000000000" w:firstRow="0" w:lastRow="0" w:firstColumn="1" w:lastColumn="0" w:oddVBand="0" w:evenVBand="0" w:oddHBand="0" w:evenHBand="0" w:firstRowFirstColumn="0" w:firstRowLastColumn="0" w:lastRowFirstColumn="0" w:lastRowLastColumn="0"/>
            <w:tcW w:w="2796" w:type="dxa"/>
            <w:vAlign w:val="center"/>
          </w:tcPr>
          <w:p w:rsidR="004259CF" w:rsidRDefault="004259CF" w:rsidP="00371068">
            <w:pPr>
              <w:jc w:val="both"/>
            </w:pPr>
            <w:r>
              <w:rPr>
                <w:noProof/>
                <w:lang w:eastAsia="es-MX"/>
              </w:rPr>
              <w:drawing>
                <wp:anchor distT="0" distB="0" distL="114300" distR="114300" simplePos="0" relativeHeight="252022784" behindDoc="0" locked="0" layoutInCell="1" allowOverlap="1" wp14:anchorId="4121362D" wp14:editId="32283D9B">
                  <wp:simplePos x="0" y="0"/>
                  <wp:positionH relativeFrom="column">
                    <wp:posOffset>-69215</wp:posOffset>
                  </wp:positionH>
                  <wp:positionV relativeFrom="paragraph">
                    <wp:posOffset>-596900</wp:posOffset>
                  </wp:positionV>
                  <wp:extent cx="1403985" cy="575945"/>
                  <wp:effectExtent l="0" t="0" r="5715" b="0"/>
                  <wp:wrapSquare wrapText="bothSides"/>
                  <wp:docPr id="37" name="Imagen 3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259CF" w:rsidRPr="0059205B"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 de diciembre</w:t>
            </w:r>
          </w:p>
        </w:tc>
        <w:tc>
          <w:tcPr>
            <w:tcW w:w="5947" w:type="dxa"/>
            <w:vAlign w:val="center"/>
          </w:tcPr>
          <w:p w:rsidR="004259CF"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4259CF" w:rsidRPr="00F247BD"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8" w:history="1">
              <w:r w:rsidR="004259CF" w:rsidRPr="00F247BD">
                <w:rPr>
                  <w:rStyle w:val="Hipervnculo"/>
                  <w:rFonts w:ascii="Arial" w:hAnsi="Arial" w:cs="Arial"/>
                  <w:i/>
                  <w:sz w:val="24"/>
                  <w:szCs w:val="24"/>
                </w:rPr>
                <w:t>RESOLUCIÓN</w:t>
              </w:r>
            </w:hyperlink>
            <w:r w:rsidR="004259CF" w:rsidRPr="00F247BD">
              <w:rPr>
                <w:rFonts w:ascii="Arial" w:hAnsi="Arial" w:cs="Arial"/>
                <w:i/>
                <w:color w:val="767171" w:themeColor="background2" w:themeShade="80"/>
                <w:sz w:val="24"/>
                <w:szCs w:val="24"/>
              </w:rPr>
              <w:t xml:space="preserve"> por la que se declara el inicio del examen de vigencia de la cuota compensatoria impuesta a las importaciones de cables de acero originarias de China, independientemente del país de procedencia</w:t>
            </w:r>
          </w:p>
          <w:p w:rsidR="004259CF" w:rsidRPr="0059205B" w:rsidRDefault="004259CF"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r w:rsidRPr="00F247BD">
              <w:rPr>
                <w:rFonts w:ascii="Arial" w:hAnsi="Arial" w:cs="Arial"/>
                <w:i/>
                <w:color w:val="767171" w:themeColor="background2" w:themeShade="80"/>
                <w:sz w:val="24"/>
                <w:szCs w:val="24"/>
              </w:rPr>
              <w:t xml:space="preserve"> </w:t>
            </w:r>
          </w:p>
        </w:tc>
      </w:tr>
    </w:tbl>
    <w:p w:rsidR="003E3822" w:rsidRDefault="003E3822" w:rsidP="00371068">
      <w:pPr>
        <w:jc w:val="both"/>
      </w:pPr>
    </w:p>
    <w:p w:rsidR="003E3822" w:rsidRDefault="000502F6" w:rsidP="00371068">
      <w:pPr>
        <w:jc w:val="both"/>
      </w:pPr>
      <w:r>
        <w:rPr>
          <w:noProof/>
          <w:lang w:eastAsia="es-MX"/>
        </w:rPr>
        <mc:AlternateContent>
          <mc:Choice Requires="wps">
            <w:drawing>
              <wp:anchor distT="0" distB="0" distL="114300" distR="114300" simplePos="0" relativeHeight="251663360" behindDoc="0" locked="0" layoutInCell="1" allowOverlap="1" wp14:anchorId="2AE022E7" wp14:editId="73A7D188">
                <wp:simplePos x="0" y="0"/>
                <wp:positionH relativeFrom="column">
                  <wp:posOffset>-325120</wp:posOffset>
                </wp:positionH>
                <wp:positionV relativeFrom="paragraph">
                  <wp:posOffset>8848090</wp:posOffset>
                </wp:positionV>
                <wp:extent cx="361507" cy="425302"/>
                <wp:effectExtent l="0" t="0" r="19685" b="13335"/>
                <wp:wrapNone/>
                <wp:docPr id="92" name="Cuadro de texto 92"/>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F7C33" w:rsidRDefault="00BF0542" w:rsidP="000502F6">
                            <w:pPr>
                              <w:rPr>
                                <w:rFonts w:ascii="Arial" w:hAnsi="Arial" w:cs="Arial"/>
                                <w:color w:val="FFFFFF" w:themeColor="background1"/>
                                <w:sz w:val="48"/>
                                <w:szCs w:val="48"/>
                              </w:rPr>
                            </w:pPr>
                            <w:r w:rsidRPr="000F7C33">
                              <w:rPr>
                                <w:rFonts w:ascii="Arial" w:hAnsi="Arial" w:cs="Arial"/>
                                <w:color w:val="FFFFFF" w:themeColor="background1"/>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022E7" id="Cuadro de texto 92" o:spid="_x0000_s1028" type="#_x0000_t202" style="position:absolute;left:0;text-align:left;margin-left:-25.6pt;margin-top:696.7pt;width:28.45pt;height:3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kGpwIAAAkGAAAOAAAAZHJzL2Uyb0RvYy54bWy0VN1v2yAQf5+0/wHxvtr5ateoTpWl6jSp&#10;a6u1U58JhsQacAxI7PSv34HtJOv60mnzAz64H8fd7z4uLhutyFY4X4Ep6OAkp0QYDmVlVgX9/nj9&#10;4SMlPjBTMgVGFHQnPL2cvX93UdupGMIaVCkcQSPGT2tb0HUIdpplnq+FZv4ErDColOA0C7h1q6x0&#10;rEbrWmXDPD/NanCldcCF93h61SrpLNmXUvBwJ6UXgaiCom8hrS6ty7hmsws2XTlm1xXv3GB/4YVm&#10;lcFH96auWGBk46o/TOmKO/AgwwkHnYGUFRcpBoxmkL+I5mHNrEixIDne7mny/84sv93eO1KVBT0f&#10;UmKYxhwtNqx0QEpBgmgCENQgTbX1U0Q/WMSH5hM0mO7+3ONhjL6RTsc/xkVQj4Tv9iSjKcLxcHQ6&#10;mORnlHBUjYeTUZ6sZ4fL1vnwWYAmUSiowxwmatn2xgd0BKE9JL7lQVXldaVU2sS6EQvlyJZhxper&#10;QbqqNvorlO3ZJMcvOo52UplFeLs7tqQMqQt6OprkycJ/eQU9UCa6LVKlduFFoltCkxR2SkSMMt+E&#10;xEwlXl+JlXEuTEgpSXYRHVESmXnLxQ5/8Ootl9s4+pfBhP1lXRlwLZO/p6j80bssWzym4ijuKIZm&#10;2aQS3dfhEsodlqGDtp+95dcVFssN8+GeOWxgrDwcSuEOF6kAEwmdRMka3PNr5xGPfYVaSmocCAX1&#10;PzfMCUrUF4Mddz4Yj+MESZvx5GyIG3esWR5rzEYvACtwgOPP8iRGfFC9KB3oJ5xd8/gqqpjh+HZB&#10;Qy8uQjumcPZxMZ8nEM4My8KNebA8mo5Jiq3w2DwxZ7t+iT17C/3oYNMXbdNi400D800AWaWeijy3&#10;rHb847xJTdHNxjjQjvcJdZjgs18AAAD//wMAUEsDBBQABgAIAAAAIQBoUqOR3wAAAAsBAAAPAAAA&#10;ZHJzL2Rvd25yZXYueG1sTI89T8MwEIZ3JP6DdUgsqHWapl8hTlUqIaYOFAZGNz6SiPgcxU5q/j3H&#10;BOPd++j9KPbRdmLCwbeOFCzmCQikypmWagXvb8+zLQgfNBndOUIF3+hhX97eFDo37kqvOJ1DLdiE&#10;fK4VNCH0uZS+atBqP3c9EmufbrA68DnU0gz6yua2k2mSrKXVLXFCo3s8Nlh9nUfLIfGYHnbmKfTd&#10;Q/STcR/j6cUpdX8XD48gAsbwB8Nvfa4OJXe6uJGMF52C2WqRMsrCcrfMQDCy2oC48CNbJxnIspD/&#10;N5Q/AAAA//8DAFBLAQItABQABgAIAAAAIQC2gziS/gAAAOEBAAATAAAAAAAAAAAAAAAAAAAAAABb&#10;Q29udGVudF9UeXBlc10ueG1sUEsBAi0AFAAGAAgAAAAhADj9If/WAAAAlAEAAAsAAAAAAAAAAAAA&#10;AAAALwEAAF9yZWxzLy5yZWxzUEsBAi0AFAAGAAgAAAAhAA66mQanAgAACQYAAA4AAAAAAAAAAAAA&#10;AAAALgIAAGRycy9lMm9Eb2MueG1sUEsBAi0AFAAGAAgAAAAhAGhSo5HfAAAACwEAAA8AAAAAAAAA&#10;AAAAAAAAAQUAAGRycy9kb3ducmV2LnhtbFBLBQYAAAAABAAEAPMAAAANBgAAAAA=&#10;" fillcolor="#7f7f7f [1612]" strokecolor="#7f7f7f [1612]" strokeweight=".5pt">
                <v:textbox>
                  <w:txbxContent>
                    <w:p w:rsidR="00BF0542" w:rsidRPr="000F7C33" w:rsidRDefault="00BF0542" w:rsidP="000502F6">
                      <w:pPr>
                        <w:rPr>
                          <w:rFonts w:ascii="Arial" w:hAnsi="Arial" w:cs="Arial"/>
                          <w:color w:val="FFFFFF" w:themeColor="background1"/>
                          <w:sz w:val="48"/>
                          <w:szCs w:val="48"/>
                        </w:rPr>
                      </w:pPr>
                      <w:r w:rsidRPr="000F7C33">
                        <w:rPr>
                          <w:rFonts w:ascii="Arial" w:hAnsi="Arial" w:cs="Arial"/>
                          <w:color w:val="FFFFFF" w:themeColor="background1"/>
                          <w:sz w:val="48"/>
                          <w:szCs w:val="48"/>
                        </w:rPr>
                        <w:t>4</w:t>
                      </w:r>
                    </w:p>
                  </w:txbxContent>
                </v:textbox>
              </v:shape>
            </w:pict>
          </mc:Fallback>
        </mc:AlternateContent>
      </w:r>
    </w:p>
    <w:p w:rsidR="003E3822" w:rsidRDefault="003E3822" w:rsidP="00371068">
      <w:pPr>
        <w:pStyle w:val="Ttulo1"/>
        <w:jc w:val="both"/>
        <w:rPr>
          <w:rFonts w:ascii="Arial" w:hAnsi="Arial" w:cs="Arial"/>
          <w:b/>
          <w:color w:val="767171" w:themeColor="background2" w:themeShade="80"/>
          <w:sz w:val="56"/>
          <w:szCs w:val="56"/>
        </w:rPr>
      </w:pPr>
      <w:bookmarkStart w:id="1" w:name="_Toc536174470"/>
      <w:r>
        <w:rPr>
          <w:rFonts w:ascii="Arial" w:hAnsi="Arial" w:cs="Arial"/>
          <w:b/>
          <w:color w:val="767171" w:themeColor="background2" w:themeShade="80"/>
          <w:sz w:val="56"/>
          <w:szCs w:val="56"/>
        </w:rPr>
        <w:t>Noviembre</w:t>
      </w:r>
      <w:bookmarkEnd w:id="1"/>
    </w:p>
    <w:p w:rsidR="003E3822" w:rsidRDefault="00BC1177" w:rsidP="00371068">
      <w:pPr>
        <w:jc w:val="both"/>
      </w:pPr>
      <w:r>
        <w:rPr>
          <w:noProof/>
          <w:lang w:eastAsia="es-MX"/>
        </w:rPr>
        <mc:AlternateContent>
          <mc:Choice Requires="wps">
            <w:drawing>
              <wp:anchor distT="0" distB="0" distL="114300" distR="114300" simplePos="0" relativeHeight="251970560" behindDoc="0" locked="0" layoutInCell="1" allowOverlap="1">
                <wp:simplePos x="0" y="0"/>
                <wp:positionH relativeFrom="column">
                  <wp:posOffset>-388189</wp:posOffset>
                </wp:positionH>
                <wp:positionV relativeFrom="paragraph">
                  <wp:posOffset>8625037</wp:posOffset>
                </wp:positionV>
                <wp:extent cx="431321" cy="457200"/>
                <wp:effectExtent l="0" t="0" r="26035" b="19050"/>
                <wp:wrapNone/>
                <wp:docPr id="27" name="Rectángulo 27"/>
                <wp:cNvGraphicFramePr/>
                <a:graphic xmlns:a="http://schemas.openxmlformats.org/drawingml/2006/main">
                  <a:graphicData uri="http://schemas.microsoft.com/office/word/2010/wordprocessingShape">
                    <wps:wsp>
                      <wps:cNvSpPr/>
                      <wps:spPr>
                        <a:xfrm>
                          <a:off x="0" y="0"/>
                          <a:ext cx="431321" cy="4572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BC1177" w:rsidRDefault="00BF0542" w:rsidP="00BC1177">
                            <w:pPr>
                              <w:jc w:val="center"/>
                              <w:rPr>
                                <w:sz w:val="48"/>
                              </w:rPr>
                            </w:pPr>
                            <w:r>
                              <w:rPr>
                                <w:sz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7" o:spid="_x0000_s1029" style="position:absolute;left:0;text-align:left;margin-left:-30.55pt;margin-top:679.15pt;width:33.95pt;height:36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NisQIAADcGAAAOAAAAZHJzL2Uyb0RvYy54bWy8VM1OGzEQvlfqO1i+l01CKG3EBkUgqkoU&#10;EFBxdrx2diXb49pOdtO36bPwYh3bmwVS1EpV1Rw29njmm5lvfk5OO63IRjjfgCnp+GBEiTAcqsas&#10;Svr1/uLdB0p8YKZiCowo6VZ4ejp/++aktTMxgRpUJRxBEONnrS1pHYKdFYXntdDMH4AVBh8lOM0C&#10;Xt2qqBxrEV2rYjIavS9acJV1wIX3KD3Pj3Se8KUUPFxL6UUgqqQYW0hfl77L+C3mJ2y2cszWDe/D&#10;YH8RhWaNQacD1DkLjKxd8wuUbrgDDzIccNAFSNlwkXLAbMajvWzuamZFygXJ8Xagyf87WH61uXGk&#10;qUo6OabEMI01ukXWHn+Y1VoBQSlS1Fo/Q807e+P6m8djzLeTTsd/zIR0idbtQKvoAuEonB6ODydj&#10;Sjg+TY+OsWwRs3gyts6HTwI0iYeSOvSfyGSbSx+y6k4l+vKgmuqiUSpdYqeIM+XIhmGNQzdOpmqt&#10;v0CVZUcj/OVKoxj7YU+MkaR+iygprhcOlPnfPjGe6LSIrGee0ylslYihKHMrJJYMmZ2kXIfgc16M&#10;c2FCpsHXrBJ/SjcBRmSJnA7YPcBLenfYuSi9fjQVadYG49HvAsvGg0XyDCYMxrox4F4DUJhV7znr&#10;70jK1ESWQrfsUjsfRs0oWUK1xRZ3kGffW37RYJtdMh9umMNhx7WACyxc40cqaEsK/YmSGtz31+RR&#10;H2cQXylpcXmU1H9bMycoUZ8NTufH8XQat026pJanxD1/WT5/MWt9Bti7OCIYXTqisQtqd5QO9APu&#10;uUX0ik/McPRdUh7c7nIW8lLDTcnFYpHUcMNYFi7NneURPPIcx+i+e2DO9rMWcEivYLdo2Gxv5LJu&#10;tDSwWAeQTZrHJ177CuB2SpPTb9K4/p7fk9bTvp//BAAA//8DAFBLAwQUAAYACAAAACEAX++Vtd8A&#10;AAALAQAADwAAAGRycy9kb3ducmV2LnhtbEyPwU7DMBBE70j8g7VI3FonmEZViFOhAkLqjcKBoxNv&#10;46jxOordNvD1LCc47szT7Ey1mf0gzjjFPpCGfJmBQGqD7anT8PH+sliDiMmQNUMg1PCFETb19VVl&#10;Shsu9IbnfeoEh1AsjQaX0lhKGVuH3sRlGJHYO4TJm8Tn1Ek7mQuH+0HeZVkhvemJPzgz4tZhe9yf&#10;vIadc59u9/zU2OKw+p63Vh3nV6X17c38+AAi4Zz+YPitz9Wh5k5NOJGNYtCwKPKcUTbUaq1AMFLw&#10;loaFe5UpkHUl/2+ofwAAAP//AwBQSwECLQAUAAYACAAAACEAtoM4kv4AAADhAQAAEwAAAAAAAAAA&#10;AAAAAAAAAAAAW0NvbnRlbnRfVHlwZXNdLnhtbFBLAQItABQABgAIAAAAIQA4/SH/1gAAAJQBAAAL&#10;AAAAAAAAAAAAAAAAAC8BAABfcmVscy8ucmVsc1BLAQItABQABgAIAAAAIQDtAKNisQIAADcGAAAO&#10;AAAAAAAAAAAAAAAAAC4CAABkcnMvZTJvRG9jLnhtbFBLAQItABQABgAIAAAAIQBf75W13wAAAAsB&#10;AAAPAAAAAAAAAAAAAAAAAAsFAABkcnMvZG93bnJldi54bWxQSwUGAAAAAAQABADzAAAAFwYAAAAA&#10;" fillcolor="gray [1629]" strokecolor="gray [1629]" strokeweight="1pt">
                <v:textbox>
                  <w:txbxContent>
                    <w:p w:rsidR="00BF0542" w:rsidRPr="00BC1177" w:rsidRDefault="00BF0542" w:rsidP="00BC1177">
                      <w:pPr>
                        <w:jc w:val="center"/>
                        <w:rPr>
                          <w:sz w:val="48"/>
                        </w:rPr>
                      </w:pPr>
                      <w:r>
                        <w:rPr>
                          <w:sz w:val="48"/>
                        </w:rPr>
                        <w:t>5</w:t>
                      </w:r>
                    </w:p>
                  </w:txbxContent>
                </v:textbox>
              </v:rect>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59205B" w:rsidTr="009E608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59205B" w:rsidRDefault="00374652" w:rsidP="00371068">
            <w:pPr>
              <w:jc w:val="both"/>
            </w:pPr>
            <w:r>
              <w:rPr>
                <w:noProof/>
                <w:lang w:eastAsia="es-MX"/>
              </w:rPr>
              <w:drawing>
                <wp:anchor distT="0" distB="0" distL="114300" distR="114300" simplePos="0" relativeHeight="251966464" behindDoc="0" locked="0" layoutInCell="1" allowOverlap="1" wp14:anchorId="2A7E29C8" wp14:editId="4515A703">
                  <wp:simplePos x="0" y="0"/>
                  <wp:positionH relativeFrom="column">
                    <wp:posOffset>-69215</wp:posOffset>
                  </wp:positionH>
                  <wp:positionV relativeFrom="paragraph">
                    <wp:posOffset>-645795</wp:posOffset>
                  </wp:positionV>
                  <wp:extent cx="1403985" cy="575945"/>
                  <wp:effectExtent l="0" t="0" r="5715" b="0"/>
                  <wp:wrapSquare wrapText="bothSides"/>
                  <wp:docPr id="36" name="Imagen 3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59205B" w:rsidRPr="0059205B" w:rsidRDefault="00374652"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w:t>
            </w:r>
            <w:r w:rsidR="00B55349">
              <w:rPr>
                <w:rFonts w:ascii="Arial" w:hAnsi="Arial" w:cs="Arial"/>
                <w:color w:val="767171" w:themeColor="background2" w:themeShade="80"/>
                <w:sz w:val="24"/>
                <w:szCs w:val="24"/>
              </w:rPr>
              <w:t>2 de noviembre</w:t>
            </w:r>
          </w:p>
        </w:tc>
        <w:tc>
          <w:tcPr>
            <w:tcW w:w="5947" w:type="dxa"/>
            <w:vAlign w:val="center"/>
          </w:tcPr>
          <w:p w:rsidR="0059205B"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9" w:history="1">
              <w:r w:rsidR="00F247BD" w:rsidRPr="00F247BD">
                <w:rPr>
                  <w:rStyle w:val="Hipervnculo"/>
                  <w:rFonts w:ascii="Arial" w:hAnsi="Arial" w:cs="Arial"/>
                  <w:i/>
                  <w:sz w:val="24"/>
                  <w:szCs w:val="24"/>
                </w:rPr>
                <w:t>ACUERDO</w:t>
              </w:r>
            </w:hyperlink>
            <w:r w:rsidR="00F247BD" w:rsidRPr="00F247BD">
              <w:rPr>
                <w:rFonts w:ascii="Arial" w:hAnsi="Arial" w:cs="Arial"/>
                <w:i/>
                <w:color w:val="767171" w:themeColor="background2" w:themeShade="80"/>
                <w:sz w:val="24"/>
                <w:szCs w:val="24"/>
              </w:rPr>
              <w:t xml:space="preserve"> que modifica al diverso por el que la Secretaría de Economía emite reglas y criterios de carácter general en materia de Comercio Exterior.</w:t>
            </w:r>
          </w:p>
        </w:tc>
      </w:tr>
      <w:tr w:rsidR="000E6294" w:rsidTr="009E6087">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64416" behindDoc="0" locked="0" layoutInCell="1" allowOverlap="1" wp14:anchorId="2A7E29C8" wp14:editId="4515A703">
                  <wp:simplePos x="0" y="0"/>
                  <wp:positionH relativeFrom="column">
                    <wp:posOffset>-69215</wp:posOffset>
                  </wp:positionH>
                  <wp:positionV relativeFrom="paragraph">
                    <wp:posOffset>-690880</wp:posOffset>
                  </wp:positionV>
                  <wp:extent cx="1403985" cy="575945"/>
                  <wp:effectExtent l="0" t="0" r="5715" b="0"/>
                  <wp:wrapSquare wrapText="bothSides"/>
                  <wp:docPr id="35" name="Imagen 3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22 de noviembre</w:t>
            </w:r>
          </w:p>
        </w:tc>
        <w:tc>
          <w:tcPr>
            <w:tcW w:w="5947" w:type="dxa"/>
            <w:vAlign w:val="center"/>
          </w:tcPr>
          <w:p w:rsidR="000E6294"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20" w:history="1">
              <w:r w:rsidR="00F247BD" w:rsidRPr="00F247BD">
                <w:rPr>
                  <w:rStyle w:val="Hipervnculo"/>
                  <w:rFonts w:ascii="Arial" w:hAnsi="Arial" w:cs="Arial"/>
                  <w:i/>
                  <w:sz w:val="24"/>
                  <w:szCs w:val="24"/>
                </w:rPr>
                <w:t>SEGUNDA</w:t>
              </w:r>
            </w:hyperlink>
            <w:r w:rsidR="00F247BD" w:rsidRPr="00F247BD">
              <w:rPr>
                <w:rFonts w:ascii="Arial" w:hAnsi="Arial" w:cs="Arial"/>
                <w:i/>
                <w:color w:val="767171" w:themeColor="background2" w:themeShade="80"/>
                <w:sz w:val="24"/>
                <w:szCs w:val="24"/>
              </w:rPr>
              <w:t xml:space="preserve"> Resolución de Modificaciones a las Reglas Generales de Comercio Exterior para 2019 y sus anexos 1, 1-A, 19 y 22.</w:t>
            </w:r>
          </w:p>
        </w:tc>
      </w:tr>
      <w:tr w:rsidR="000E6294" w:rsidTr="009E608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62368" behindDoc="0" locked="0" layoutInCell="1" allowOverlap="1" wp14:anchorId="2A7E29C8" wp14:editId="4515A703">
                  <wp:simplePos x="0" y="0"/>
                  <wp:positionH relativeFrom="column">
                    <wp:posOffset>-241935</wp:posOffset>
                  </wp:positionH>
                  <wp:positionV relativeFrom="paragraph">
                    <wp:posOffset>-840105</wp:posOffset>
                  </wp:positionV>
                  <wp:extent cx="1403985" cy="575945"/>
                  <wp:effectExtent l="0" t="0" r="5715" b="0"/>
                  <wp:wrapSquare wrapText="bothSides"/>
                  <wp:docPr id="34" name="Imagen 3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21 de noviembre</w:t>
            </w:r>
          </w:p>
        </w:tc>
        <w:tc>
          <w:tcPr>
            <w:tcW w:w="5947" w:type="dxa"/>
            <w:vAlign w:val="center"/>
          </w:tcPr>
          <w:p w:rsidR="000E6294"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21" w:history="1">
              <w:r w:rsidR="00F247BD" w:rsidRPr="00F247BD">
                <w:rPr>
                  <w:rStyle w:val="Hipervnculo"/>
                  <w:rFonts w:ascii="Arial" w:hAnsi="Arial" w:cs="Arial"/>
                  <w:i/>
                  <w:sz w:val="24"/>
                  <w:szCs w:val="24"/>
                </w:rPr>
                <w:t>RESOLUCIÓN</w:t>
              </w:r>
            </w:hyperlink>
            <w:r w:rsidR="00F247BD" w:rsidRPr="00F247BD">
              <w:rPr>
                <w:rFonts w:ascii="Arial" w:hAnsi="Arial" w:cs="Arial"/>
                <w:i/>
                <w:color w:val="767171" w:themeColor="background2" w:themeShade="80"/>
                <w:sz w:val="24"/>
                <w:szCs w:val="24"/>
              </w:rPr>
              <w:t xml:space="preserve"> Preliminar de la investigación antidumping sobre las importaciones de bobinas de papel aluminio originarias de la República Popular China, independientemente del país de procedencia.</w:t>
            </w:r>
          </w:p>
        </w:tc>
      </w:tr>
      <w:tr w:rsidR="000E6294" w:rsidTr="009E6087">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60320" behindDoc="0" locked="0" layoutInCell="1" allowOverlap="1" wp14:anchorId="2A7E29C8" wp14:editId="4515A703">
                  <wp:simplePos x="0" y="0"/>
                  <wp:positionH relativeFrom="column">
                    <wp:posOffset>-69215</wp:posOffset>
                  </wp:positionH>
                  <wp:positionV relativeFrom="paragraph">
                    <wp:posOffset>-624205</wp:posOffset>
                  </wp:positionV>
                  <wp:extent cx="1403985" cy="575945"/>
                  <wp:effectExtent l="0" t="0" r="5715" b="0"/>
                  <wp:wrapSquare wrapText="bothSides"/>
                  <wp:docPr id="33" name="Imagen 3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19 de noviembre</w:t>
            </w:r>
          </w:p>
        </w:tc>
        <w:tc>
          <w:tcPr>
            <w:tcW w:w="5947" w:type="dxa"/>
            <w:vAlign w:val="center"/>
          </w:tcPr>
          <w:p w:rsidR="000E6294"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22" w:history="1">
              <w:r w:rsidR="00F247BD" w:rsidRPr="00F247BD">
                <w:rPr>
                  <w:rStyle w:val="Hipervnculo"/>
                  <w:rFonts w:ascii="Arial" w:hAnsi="Arial" w:cs="Arial"/>
                  <w:i/>
                  <w:sz w:val="24"/>
                  <w:szCs w:val="24"/>
                </w:rPr>
                <w:t>RESOLUCIÓN</w:t>
              </w:r>
            </w:hyperlink>
            <w:r w:rsidR="00F247BD" w:rsidRPr="00F247BD">
              <w:rPr>
                <w:rFonts w:ascii="Arial" w:hAnsi="Arial" w:cs="Arial"/>
                <w:i/>
                <w:color w:val="767171" w:themeColor="background2" w:themeShade="80"/>
                <w:sz w:val="24"/>
                <w:szCs w:val="24"/>
              </w:rPr>
              <w:t xml:space="preserve"> por la que se declara el inicio del examen de vigencia de la cuota compensatoria impuesta a las importaciones de clavos de acero para concreto originarias de China, independientemente del país de procedencia.</w:t>
            </w:r>
          </w:p>
        </w:tc>
      </w:tr>
      <w:tr w:rsidR="000E6294" w:rsidTr="009E608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58272" behindDoc="0" locked="0" layoutInCell="1" allowOverlap="1" wp14:anchorId="2A7E29C8" wp14:editId="4515A703">
                  <wp:simplePos x="0" y="0"/>
                  <wp:positionH relativeFrom="column">
                    <wp:posOffset>-328295</wp:posOffset>
                  </wp:positionH>
                  <wp:positionV relativeFrom="paragraph">
                    <wp:posOffset>-736600</wp:posOffset>
                  </wp:positionV>
                  <wp:extent cx="1403985" cy="575945"/>
                  <wp:effectExtent l="0" t="0" r="5715" b="0"/>
                  <wp:wrapSquare wrapText="bothSides"/>
                  <wp:docPr id="32" name="Imagen 3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15 de noviembre</w:t>
            </w:r>
          </w:p>
        </w:tc>
        <w:tc>
          <w:tcPr>
            <w:tcW w:w="5947" w:type="dxa"/>
            <w:vAlign w:val="center"/>
          </w:tcPr>
          <w:p w:rsidR="000E6294"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23" w:history="1">
              <w:r w:rsidR="00374652" w:rsidRPr="00F247BD">
                <w:rPr>
                  <w:rStyle w:val="Hipervnculo"/>
                  <w:rFonts w:ascii="Arial" w:hAnsi="Arial" w:cs="Arial"/>
                  <w:i/>
                  <w:sz w:val="24"/>
                  <w:szCs w:val="24"/>
                </w:rPr>
                <w:t>ACUERDO</w:t>
              </w:r>
            </w:hyperlink>
            <w:r w:rsidR="00374652" w:rsidRPr="00374652">
              <w:rPr>
                <w:rFonts w:ascii="Arial" w:hAnsi="Arial" w:cs="Arial"/>
                <w:i/>
                <w:color w:val="767171" w:themeColor="background2" w:themeShade="80"/>
                <w:sz w:val="24"/>
                <w:szCs w:val="24"/>
              </w:rPr>
              <w:t xml:space="preserve"> por el que se da a conocer la decisión No. 102 de la comisión administradora del TLC</w:t>
            </w:r>
            <w:r w:rsidR="00374652" w:rsidRPr="00B55349">
              <w:rPr>
                <w:rFonts w:ascii="Arial" w:hAnsi="Arial" w:cs="Arial"/>
                <w:i/>
                <w:color w:val="767171" w:themeColor="background2" w:themeShade="80"/>
                <w:sz w:val="24"/>
                <w:szCs w:val="24"/>
              </w:rPr>
              <w:t>.</w:t>
            </w:r>
          </w:p>
        </w:tc>
      </w:tr>
      <w:tr w:rsidR="000E6294" w:rsidTr="009E6087">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lastRenderedPageBreak/>
              <w:drawing>
                <wp:anchor distT="0" distB="0" distL="114300" distR="114300" simplePos="0" relativeHeight="251956224" behindDoc="0" locked="0" layoutInCell="1" allowOverlap="1" wp14:anchorId="2A7E29C8" wp14:editId="4515A703">
                  <wp:simplePos x="0" y="0"/>
                  <wp:positionH relativeFrom="column">
                    <wp:posOffset>-69215</wp:posOffset>
                  </wp:positionH>
                  <wp:positionV relativeFrom="paragraph">
                    <wp:posOffset>-637540</wp:posOffset>
                  </wp:positionV>
                  <wp:extent cx="1403985" cy="575945"/>
                  <wp:effectExtent l="0" t="0" r="5715" b="0"/>
                  <wp:wrapSquare wrapText="bothSides"/>
                  <wp:docPr id="31" name="Imagen 3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6 de noviembre</w:t>
            </w:r>
          </w:p>
        </w:tc>
        <w:tc>
          <w:tcPr>
            <w:tcW w:w="5947" w:type="dxa"/>
            <w:vAlign w:val="center"/>
          </w:tcPr>
          <w:p w:rsidR="000E6294"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24" w:history="1">
              <w:r w:rsidR="00F247BD" w:rsidRPr="00F247BD">
                <w:rPr>
                  <w:rStyle w:val="Hipervnculo"/>
                  <w:rFonts w:ascii="Arial" w:hAnsi="Arial" w:cs="Arial"/>
                  <w:i/>
                  <w:sz w:val="24"/>
                  <w:szCs w:val="24"/>
                </w:rPr>
                <w:t>DECRETO</w:t>
              </w:r>
            </w:hyperlink>
            <w:r w:rsidR="00374652" w:rsidRPr="00374652">
              <w:rPr>
                <w:rFonts w:ascii="Arial" w:hAnsi="Arial" w:cs="Arial"/>
                <w:i/>
                <w:color w:val="767171" w:themeColor="background2" w:themeShade="80"/>
                <w:sz w:val="24"/>
                <w:szCs w:val="24"/>
              </w:rPr>
              <w:t xml:space="preserve"> por el que se modifica la Tarifa de la Ley de los Impuestos Generales de Importación y de Exportación y el Decreto por el que se establece el impuesto general de importación para la región fronteriza y la franja fronteriza norte.</w:t>
            </w:r>
          </w:p>
        </w:tc>
      </w:tr>
      <w:tr w:rsidR="000E6294" w:rsidTr="009E608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54176" behindDoc="0" locked="0" layoutInCell="1" allowOverlap="1" wp14:anchorId="2A7E29C8" wp14:editId="4515A703">
                  <wp:simplePos x="0" y="0"/>
                  <wp:positionH relativeFrom="column">
                    <wp:posOffset>-69215</wp:posOffset>
                  </wp:positionH>
                  <wp:positionV relativeFrom="paragraph">
                    <wp:posOffset>-676910</wp:posOffset>
                  </wp:positionV>
                  <wp:extent cx="1403985" cy="575945"/>
                  <wp:effectExtent l="0" t="0" r="5715" b="0"/>
                  <wp:wrapSquare wrapText="bothSides"/>
                  <wp:docPr id="30" name="Imagen 3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 de noviembre</w:t>
            </w:r>
          </w:p>
        </w:tc>
        <w:tc>
          <w:tcPr>
            <w:tcW w:w="5947" w:type="dxa"/>
            <w:vAlign w:val="center"/>
          </w:tcPr>
          <w:p w:rsidR="000E6294"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25" w:history="1">
              <w:r w:rsidR="00F247BD" w:rsidRPr="00F247BD">
                <w:rPr>
                  <w:rStyle w:val="Hipervnculo"/>
                  <w:rFonts w:ascii="Arial" w:hAnsi="Arial" w:cs="Arial"/>
                  <w:i/>
                  <w:sz w:val="24"/>
                  <w:szCs w:val="24"/>
                </w:rPr>
                <w:t>RESOLUCIÓN</w:t>
              </w:r>
            </w:hyperlink>
            <w:r w:rsidR="00F247BD" w:rsidRPr="00F247BD">
              <w:rPr>
                <w:rFonts w:ascii="Arial" w:hAnsi="Arial" w:cs="Arial"/>
                <w:i/>
                <w:color w:val="767171" w:themeColor="background2" w:themeShade="80"/>
                <w:sz w:val="24"/>
                <w:szCs w:val="24"/>
              </w:rPr>
              <w:t xml:space="preserve"> </w:t>
            </w:r>
            <w:r w:rsidR="00374652" w:rsidRPr="00374652">
              <w:rPr>
                <w:rFonts w:ascii="Arial" w:hAnsi="Arial" w:cs="Arial"/>
                <w:i/>
                <w:color w:val="767171" w:themeColor="background2" w:themeShade="80"/>
                <w:sz w:val="24"/>
                <w:szCs w:val="24"/>
              </w:rPr>
              <w:t>por la que se acepta la solicitud de parte interesada y se declara el inicio de la investigación antidumping sobre las importaciones de gatos hidráulicos tipo botella originarias de la República Popular China, independientemente del país de procedencia.</w:t>
            </w:r>
          </w:p>
        </w:tc>
      </w:tr>
      <w:tr w:rsidR="000E6294" w:rsidTr="009E6087">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Pr="002032B3" w:rsidRDefault="00374652" w:rsidP="00371068">
            <w:pPr>
              <w:jc w:val="both"/>
              <w:rPr>
                <w:noProof/>
                <w:lang w:eastAsia="es-MX"/>
              </w:rPr>
            </w:pPr>
            <w:r>
              <w:rPr>
                <w:noProof/>
                <w:lang w:eastAsia="es-MX"/>
              </w:rPr>
              <w:drawing>
                <wp:anchor distT="0" distB="0" distL="114300" distR="114300" simplePos="0" relativeHeight="251952128" behindDoc="0" locked="0" layoutInCell="1" allowOverlap="1" wp14:anchorId="2A7E29C8" wp14:editId="4515A703">
                  <wp:simplePos x="0" y="0"/>
                  <wp:positionH relativeFrom="column">
                    <wp:posOffset>-69215</wp:posOffset>
                  </wp:positionH>
                  <wp:positionV relativeFrom="paragraph">
                    <wp:posOffset>-690880</wp:posOffset>
                  </wp:positionV>
                  <wp:extent cx="1403985" cy="575945"/>
                  <wp:effectExtent l="0" t="0" r="5715" b="0"/>
                  <wp:wrapSquare wrapText="bothSides"/>
                  <wp:docPr id="29" name="Imagen 2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E6294" w:rsidRDefault="00374652"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 de noviembre</w:t>
            </w:r>
          </w:p>
        </w:tc>
        <w:tc>
          <w:tcPr>
            <w:tcW w:w="5947" w:type="dxa"/>
            <w:vAlign w:val="center"/>
          </w:tcPr>
          <w:p w:rsidR="000E6294"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26" w:history="1">
              <w:r w:rsidR="00F247BD" w:rsidRPr="00F247BD">
                <w:rPr>
                  <w:rStyle w:val="Hipervnculo"/>
                  <w:rFonts w:ascii="Arial" w:hAnsi="Arial" w:cs="Arial"/>
                  <w:i/>
                  <w:sz w:val="24"/>
                  <w:szCs w:val="24"/>
                </w:rPr>
                <w:t>RESOLUCIÓN</w:t>
              </w:r>
            </w:hyperlink>
            <w:r w:rsidR="00F247BD" w:rsidRPr="00F247BD">
              <w:rPr>
                <w:rFonts w:ascii="Arial" w:hAnsi="Arial" w:cs="Arial"/>
                <w:i/>
                <w:color w:val="767171" w:themeColor="background2" w:themeShade="80"/>
                <w:sz w:val="24"/>
                <w:szCs w:val="24"/>
              </w:rPr>
              <w:t xml:space="preserve"> </w:t>
            </w:r>
            <w:r w:rsidR="00374652" w:rsidRPr="00374652">
              <w:rPr>
                <w:rFonts w:ascii="Arial" w:hAnsi="Arial" w:cs="Arial"/>
                <w:i/>
                <w:color w:val="767171" w:themeColor="background2" w:themeShade="80"/>
                <w:sz w:val="24"/>
                <w:szCs w:val="24"/>
              </w:rPr>
              <w:t xml:space="preserve">Final del examen de vigencia de los compromisos asumidos por las exportadoras POSCO y Hyundai </w:t>
            </w:r>
            <w:proofErr w:type="spellStart"/>
            <w:r w:rsidR="00374652" w:rsidRPr="00374652">
              <w:rPr>
                <w:rFonts w:ascii="Arial" w:hAnsi="Arial" w:cs="Arial"/>
                <w:i/>
                <w:color w:val="767171" w:themeColor="background2" w:themeShade="80"/>
                <w:sz w:val="24"/>
                <w:szCs w:val="24"/>
              </w:rPr>
              <w:t>Hysco</w:t>
            </w:r>
            <w:proofErr w:type="spellEnd"/>
            <w:r w:rsidR="00374652" w:rsidRPr="00374652">
              <w:rPr>
                <w:rFonts w:ascii="Arial" w:hAnsi="Arial" w:cs="Arial"/>
                <w:i/>
                <w:color w:val="767171" w:themeColor="background2" w:themeShade="80"/>
                <w:sz w:val="24"/>
                <w:szCs w:val="24"/>
              </w:rPr>
              <w:t xml:space="preserve"> Co. Ltd. sobre las importaciones de lámina rolada en frío originarias de la República de Corea, independientemente del país de procedencia.</w:t>
            </w:r>
            <w:r w:rsidR="00374652">
              <w:rPr>
                <w:rFonts w:ascii="Arial" w:hAnsi="Arial" w:cs="Arial"/>
                <w:i/>
                <w:color w:val="767171" w:themeColor="background2" w:themeShade="80"/>
                <w:sz w:val="24"/>
                <w:szCs w:val="24"/>
              </w:rPr>
              <w:t>2019</w:t>
            </w:r>
          </w:p>
        </w:tc>
      </w:tr>
    </w:tbl>
    <w:p w:rsidR="003E3822" w:rsidRDefault="003E3822" w:rsidP="00371068">
      <w:pPr>
        <w:jc w:val="both"/>
      </w:pPr>
    </w:p>
    <w:p w:rsidR="003E3822" w:rsidRDefault="00553920" w:rsidP="00371068">
      <w:pPr>
        <w:jc w:val="both"/>
      </w:pPr>
      <w:r>
        <w:rPr>
          <w:noProof/>
          <w:lang w:eastAsia="es-MX"/>
        </w:rPr>
        <mc:AlternateContent>
          <mc:Choice Requires="wps">
            <w:drawing>
              <wp:anchor distT="0" distB="0" distL="114300" distR="114300" simplePos="0" relativeHeight="252041216" behindDoc="0" locked="0" layoutInCell="1" allowOverlap="1">
                <wp:simplePos x="0" y="0"/>
                <wp:positionH relativeFrom="column">
                  <wp:posOffset>-352425</wp:posOffset>
                </wp:positionH>
                <wp:positionV relativeFrom="paragraph">
                  <wp:posOffset>5192395</wp:posOffset>
                </wp:positionV>
                <wp:extent cx="457200" cy="457200"/>
                <wp:effectExtent l="0" t="0" r="19050" b="19050"/>
                <wp:wrapNone/>
                <wp:docPr id="60" name="Rectángulo 60"/>
                <wp:cNvGraphicFramePr/>
                <a:graphic xmlns:a="http://schemas.openxmlformats.org/drawingml/2006/main">
                  <a:graphicData uri="http://schemas.microsoft.com/office/word/2010/wordprocessingShape">
                    <wps:wsp>
                      <wps:cNvSpPr/>
                      <wps:spPr>
                        <a:xfrm>
                          <a:off x="0" y="0"/>
                          <a:ext cx="457200" cy="4572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6D3ED5" w:rsidRDefault="00BF0542" w:rsidP="00553920">
                            <w:pPr>
                              <w:jc w:val="center"/>
                              <w:rPr>
                                <w:rFonts w:ascii="Arial" w:hAnsi="Arial" w:cs="Arial"/>
                                <w:sz w:val="160"/>
                              </w:rPr>
                            </w:pPr>
                            <w:r w:rsidRPr="006D3ED5">
                              <w:rPr>
                                <w:rFonts w:ascii="Arial" w:hAnsi="Arial" w:cs="Arial"/>
                                <w:sz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0" o:spid="_x0000_s1030" style="position:absolute;left:0;text-align:left;margin-left:-27.75pt;margin-top:408.85pt;width:36pt;height:36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JYrgIAADcGAAAOAAAAZHJzL2Uyb0RvYy54bWy8VNtu2zAMfR+wfxD0vjop0m4L6hRBiw4D&#10;ujZoO/RZkaXYgCRqkhI7+5t9y36slGS7lxUbMAzLgyOJ5CF5eDk57bQiO+F8A6ak04MJJcJwqBqz&#10;KenXu4t3HyjxgZmKKTCipHvh6eni7ZuT1s7FIdSgKuEIghg/b21J6xDsvCg8r4Vm/gCsMCiU4DQL&#10;eHWbonKsRXStisPJ5LhowVXWARfe4+t5FtJFwpdS8HAtpReBqJJibCF9Xfqu47dYnLD5xjFbN7wP&#10;g/1FFJo1Bp2OUOcsMLJ1zS9QuuEOPMhwwEEXIGXDRcoBs5lOXmRzWzMrUi5IjrcjTf7fwfKr3cqR&#10;pirpMdJjmMYa3SBrP3+YzVYBwVekqLV+jpq3duX6m8djzLeTTsd/zIR0idb9SKvoAuH4ODt6j6Wi&#10;hKOoPyNK8WhsnQ+fBGgSDyV16D+RyXaXPmTVQSX68qCa6qJRKl1ip4gz5ciOYY1DN02maqu/QJXf&#10;jib4y5XGZ+yHF88YSeq3iJLieuZAmf/tE+OJTovIeuY5ncJeiRiKMjdCYsmQ2cOU6xh8zotxLkzI&#10;NPiaVeJP6SbAiCyR0xG7B3hO74Cdi9LrR1ORZm00nvwusGw8WiTPYMJorBsD7jUAhVn1nrP+QFKm&#10;JrIUunWX2nk29O0aqj22uIM8+97yiwbb7JL5sGIOhx07ExdYuMaPVNCWFPoTJTW476+9R32cQZRS&#10;0uLyKKn/tmVOUKI+G5zOj9PZLG6bdEktT4l7Klk/lZitPgPs3SmuSsvTEY1dUMNROtD3uOeW0SuK&#10;mOHou6Q8uOFyFvJSw03JxXKZ1HDDWBYuza3lETzyHMforrtnzvazFnBIr2BYNGz+YuSybrQ0sNwG&#10;kE2ax8h05rWvAG6nNDn9Jo3r7+k9aT3u+8UDAAAA//8DAFBLAwQUAAYACAAAACEAHgLu098AAAAK&#10;AQAADwAAAGRycy9kb3ducmV2LnhtbEyPy07DMBBF90j8gzVI7FqnVHk0jVOhAkLqjsKCpRNP46jx&#10;OIrd1vD1uCu6nDtHd85Um2AGdsbJ9ZYELOYJMKTWqp46AV+fb7MCmPOSlBwsoYAfdLCp7+8qWSp7&#10;oQ88733HYgm5UgrQ3o8l567VaKSb2xEp7g52MtLHceq4muQllpuBPyVJxo3sKV7QcsStxva4PxkB&#10;O62/9e71pVHZIf0NW7U8hvelEI8P4XkNzGPw/zBc9aM61NGpsSdSjg0CZmmaRlRAschzYFcii0ET&#10;g2KVA68rfvtC/QcAAP//AwBQSwECLQAUAAYACAAAACEAtoM4kv4AAADhAQAAEwAAAAAAAAAAAAAA&#10;AAAAAAAAW0NvbnRlbnRfVHlwZXNdLnhtbFBLAQItABQABgAIAAAAIQA4/SH/1gAAAJQBAAALAAAA&#10;AAAAAAAAAAAAAC8BAABfcmVscy8ucmVsc1BLAQItABQABgAIAAAAIQAgWCJYrgIAADcGAAAOAAAA&#10;AAAAAAAAAAAAAC4CAABkcnMvZTJvRG9jLnhtbFBLAQItABQABgAIAAAAIQAeAu7T3wAAAAoBAAAP&#10;AAAAAAAAAAAAAAAAAAgFAABkcnMvZG93bnJldi54bWxQSwUGAAAAAAQABADzAAAAFAYAAAAA&#10;" fillcolor="gray [1629]" strokecolor="gray [1629]" strokeweight="1pt">
                <v:textbox>
                  <w:txbxContent>
                    <w:p w:rsidR="00BF0542" w:rsidRPr="006D3ED5" w:rsidRDefault="00BF0542" w:rsidP="00553920">
                      <w:pPr>
                        <w:jc w:val="center"/>
                        <w:rPr>
                          <w:rFonts w:ascii="Arial" w:hAnsi="Arial" w:cs="Arial"/>
                          <w:sz w:val="160"/>
                        </w:rPr>
                      </w:pPr>
                      <w:r w:rsidRPr="006D3ED5">
                        <w:rPr>
                          <w:rFonts w:ascii="Arial" w:hAnsi="Arial" w:cs="Arial"/>
                          <w:sz w:val="48"/>
                        </w:rPr>
                        <w:t>5</w:t>
                      </w:r>
                    </w:p>
                  </w:txbxContent>
                </v:textbox>
              </v:rect>
            </w:pict>
          </mc:Fallback>
        </mc:AlternateContent>
      </w:r>
      <w:r w:rsidR="00E2621D">
        <w:rPr>
          <w:noProof/>
          <w:lang w:eastAsia="es-MX"/>
        </w:rPr>
        <mc:AlternateContent>
          <mc:Choice Requires="wps">
            <w:drawing>
              <wp:anchor distT="0" distB="0" distL="114300" distR="114300" simplePos="0" relativeHeight="251665408" behindDoc="0" locked="0" layoutInCell="1" allowOverlap="1" wp14:anchorId="2AE022E7" wp14:editId="73A7D188">
                <wp:simplePos x="0" y="0"/>
                <wp:positionH relativeFrom="column">
                  <wp:posOffset>-364562</wp:posOffset>
                </wp:positionH>
                <wp:positionV relativeFrom="paragraph">
                  <wp:posOffset>6399123</wp:posOffset>
                </wp:positionV>
                <wp:extent cx="361507" cy="425302"/>
                <wp:effectExtent l="0" t="0" r="19685" b="13335"/>
                <wp:wrapNone/>
                <wp:docPr id="93" name="Cuadro de texto 93"/>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Pr>
                                <w:color w:val="FFFFFF" w:themeColor="background1"/>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022E7" id="Cuadro de texto 93" o:spid="_x0000_s1031" type="#_x0000_t202" style="position:absolute;left:0;text-align:left;margin-left:-28.7pt;margin-top:503.85pt;width:28.45pt;height:3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COqQIAAAkGAAAOAAAAZHJzL2Uyb0RvYy54bWysVEtv2zAMvg/YfxB0X+282jWoU2QpOgzo&#10;2mLp0LMiS4kxSdQkJXb260fJdpp2vXRbDg4lfiTFj4+Ly0YrshPOV2AKOjjJKRGGQ1mZdUG/P1x/&#10;+EiJD8yUTIERBd0LTy9n799d1HYqhrABVQpH0Inx09oWdBOCnWaZ5xuhmT8BKwwqJTjNAh7dOisd&#10;q9G7Vtkwz0+zGlxpHXDhPd5etUo6S/6lFDzcSelFIKqg+LaQvi59V/GbzS7YdO2Y3VS8ewb7i1do&#10;VhkMenB1xQIjW1f94UpX3IEHGU446AykrLhIOWA2g/xFNssNsyLlguR4e6DJ/z+3/HZ370hVFvR8&#10;RIlhGmu02LLSASkFCaIJQFCDNNXWTxG9tIgPzSdosNz9vcfLmH0jnY7/mBdBPRK+P5CMrgjHy9Hp&#10;YJKfUcJRNR5ORvkwesmejK3z4bMATaJQUIc1TNSy3Y0PLbSHxFgeVFVeV0qlQ+wbsVCO7BhWfLUe&#10;JFO11V+hbO8mOf66kKnNIjw94JknZUhd0NPRJE8enukOZv8YBZNWJj5bpE7t0otEt4QmKeyViBhl&#10;vgmJlUq8vpIr41yYkEqS/CI6oiQy8xbDDv/0qrcYt3n0kcGEg7GuDLiWyeclKn/0T5YtHktxlHcU&#10;Q7NqUotO+n5bQbnHNnTQzrO3/LrCZrlhPtwzhwOMnYdLKdzhRyrAQkInUbIB9+u1+4jHuUItJTUu&#10;hIL6n1vmBCXqi8GJOx+Mx3GDpMN4cjbEgzvWrI41ZqsXgB04wPVneRIjPqhelA70I+6ueYyKKmY4&#10;xi5o6MVFaNcU7j4u5vMEwp1hWbgxS8uj61ikOAoPzSNztpuXOLO30K8ONn0xNi02WhqYbwPIKs1U&#10;5LllteMf900aim43xoV2fE6opw0++w0AAP//AwBQSwMEFAAGAAgAAAAhALfrlKXeAAAACwEAAA8A&#10;AABkcnMvZG93bnJldi54bWxMjz1PwzAQhnck/oN1SCwotalaXEKcqlRCTAwUho5ufCQR/ohiJzX/&#10;nusE49376P2ottlZNuMY++AV3C8EMPRNML1vFXx+vBQbYDFpb7QNHhX8YIRtfX1V6dKEs3/H+ZBa&#10;RiY+llpBl9JQch6bDp2OizCgJ+0rjE4nOseWm1GfydxZvhTigTvde0ro9ID7Dpvvw+QoJO+Xu0fz&#10;nAZ7l+NswnF6ew1K3d7k3ROwhDn9wXCpT9Whpk6nMHkTmVVQrOWKUBKEkBIYIcUa2OnykCsJvK74&#10;/w31LwAAAP//AwBQSwECLQAUAAYACAAAACEAtoM4kv4AAADhAQAAEwAAAAAAAAAAAAAAAAAAAAAA&#10;W0NvbnRlbnRfVHlwZXNdLnhtbFBLAQItABQABgAIAAAAIQA4/SH/1gAAAJQBAAALAAAAAAAAAAAA&#10;AAAAAC8BAABfcmVscy8ucmVsc1BLAQItABQABgAIAAAAIQBJIrCOqQIAAAkGAAAOAAAAAAAAAAAA&#10;AAAAAC4CAABkcnMvZTJvRG9jLnhtbFBLAQItABQABgAIAAAAIQC365Sl3gAAAAsBAAAPAAAAAAAA&#10;AAAAAAAAAAMFAABkcnMvZG93bnJldi54bWxQSwUGAAAAAAQABADzAAAADgYAAAAA&#10;" fillcolor="#7f7f7f [1612]" strokecolor="#7f7f7f [1612]" strokeweight=".5pt">
                <v:textbox>
                  <w:txbxContent>
                    <w:p w:rsidR="00BF0542" w:rsidRPr="000502F6" w:rsidRDefault="00BF0542" w:rsidP="00E2621D">
                      <w:pPr>
                        <w:rPr>
                          <w:color w:val="FFFFFF" w:themeColor="background1"/>
                          <w:sz w:val="48"/>
                          <w:szCs w:val="48"/>
                        </w:rPr>
                      </w:pPr>
                      <w:r>
                        <w:rPr>
                          <w:color w:val="FFFFFF" w:themeColor="background1"/>
                          <w:sz w:val="48"/>
                          <w:szCs w:val="48"/>
                        </w:rPr>
                        <w:t>4</w:t>
                      </w:r>
                    </w:p>
                  </w:txbxContent>
                </v:textbox>
              </v:shape>
            </w:pict>
          </mc:Fallback>
        </mc:AlternateContent>
      </w:r>
      <w:r w:rsidR="003E3822">
        <w:br w:type="page"/>
      </w:r>
    </w:p>
    <w:p w:rsidR="00693BE0" w:rsidRDefault="00693BE0" w:rsidP="00371068">
      <w:pPr>
        <w:jc w:val="both"/>
      </w:pPr>
    </w:p>
    <w:p w:rsidR="003E3822" w:rsidRDefault="003E3822" w:rsidP="00371068">
      <w:pPr>
        <w:pStyle w:val="Ttulo1"/>
        <w:jc w:val="both"/>
        <w:rPr>
          <w:rFonts w:ascii="Arial" w:hAnsi="Arial" w:cs="Arial"/>
          <w:b/>
          <w:color w:val="767171" w:themeColor="background2" w:themeShade="80"/>
          <w:sz w:val="56"/>
          <w:szCs w:val="56"/>
        </w:rPr>
      </w:pPr>
      <w:bookmarkStart w:id="2" w:name="_Toc536174471"/>
      <w:r>
        <w:rPr>
          <w:rFonts w:ascii="Arial" w:hAnsi="Arial" w:cs="Arial"/>
          <w:b/>
          <w:color w:val="767171" w:themeColor="background2" w:themeShade="80"/>
          <w:sz w:val="56"/>
          <w:szCs w:val="56"/>
        </w:rPr>
        <w:t>Octubre</w:t>
      </w:r>
      <w:bookmarkEnd w:id="2"/>
    </w:p>
    <w:p w:rsidR="003E3822" w:rsidRDefault="003E3822" w:rsidP="00371068">
      <w:pPr>
        <w:jc w:val="both"/>
      </w:pPr>
    </w:p>
    <w:tbl>
      <w:tblPr>
        <w:tblStyle w:val="Tablanormal2"/>
        <w:tblW w:w="10908" w:type="dxa"/>
        <w:tblLook w:val="04A0" w:firstRow="1" w:lastRow="0" w:firstColumn="1" w:lastColumn="0" w:noHBand="0" w:noVBand="1"/>
      </w:tblPr>
      <w:tblGrid>
        <w:gridCol w:w="2795"/>
        <w:gridCol w:w="2166"/>
        <w:gridCol w:w="5947"/>
      </w:tblGrid>
      <w:tr w:rsidR="00516FD8"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194281" w:rsidTr="009E6087">
        <w:trPr>
          <w:cnfStyle w:val="000000100000" w:firstRow="0" w:lastRow="0" w:firstColumn="0" w:lastColumn="0" w:oddVBand="0" w:evenVBand="0" w:oddHBand="1" w:evenHBand="0" w:firstRowFirstColumn="0" w:firstRowLastColumn="0" w:lastRowFirstColumn="0" w:lastRowLastColumn="0"/>
          <w:trHeight w:val="1677"/>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255D1" w:rsidRDefault="0018103E" w:rsidP="00371068">
            <w:pPr>
              <w:jc w:val="both"/>
            </w:pPr>
            <w:r>
              <w:rPr>
                <w:noProof/>
                <w:lang w:eastAsia="es-MX"/>
              </w:rPr>
              <w:drawing>
                <wp:anchor distT="0" distB="0" distL="114300" distR="114300" simplePos="0" relativeHeight="251950080" behindDoc="0" locked="0" layoutInCell="1" allowOverlap="1" wp14:anchorId="186951CA" wp14:editId="1B737093">
                  <wp:simplePos x="0" y="0"/>
                  <wp:positionH relativeFrom="column">
                    <wp:posOffset>-66675</wp:posOffset>
                  </wp:positionH>
                  <wp:positionV relativeFrom="paragraph">
                    <wp:posOffset>-651510</wp:posOffset>
                  </wp:positionV>
                  <wp:extent cx="1403985" cy="575945"/>
                  <wp:effectExtent l="0" t="0" r="5715" b="0"/>
                  <wp:wrapSquare wrapText="bothSides"/>
                  <wp:docPr id="28" name="Imagen 2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255D1" w:rsidRDefault="0018103E"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17</w:t>
            </w:r>
            <w:r w:rsidR="002255D1">
              <w:rPr>
                <w:rFonts w:ascii="Arial" w:hAnsi="Arial" w:cs="Arial"/>
                <w:color w:val="767171" w:themeColor="background2" w:themeShade="80"/>
                <w:sz w:val="24"/>
                <w:szCs w:val="24"/>
              </w:rPr>
              <w:t xml:space="preserve"> de octubre</w:t>
            </w:r>
          </w:p>
        </w:tc>
        <w:tc>
          <w:tcPr>
            <w:tcW w:w="5947" w:type="dxa"/>
            <w:vAlign w:val="center"/>
          </w:tcPr>
          <w:p w:rsidR="002255D1" w:rsidRPr="002255D1"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27" w:history="1">
              <w:r w:rsidR="0007648F" w:rsidRPr="00693BE0">
                <w:rPr>
                  <w:rStyle w:val="Hipervnculo"/>
                  <w:rFonts w:ascii="Arial" w:hAnsi="Arial" w:cs="Arial"/>
                  <w:i/>
                  <w:sz w:val="24"/>
                  <w:szCs w:val="24"/>
                </w:rPr>
                <w:t>AVISO</w:t>
              </w:r>
            </w:hyperlink>
            <w:r w:rsidR="0007648F" w:rsidRPr="0007648F">
              <w:rPr>
                <w:rFonts w:ascii="Arial" w:hAnsi="Arial" w:cs="Arial"/>
                <w:i/>
                <w:color w:val="767171" w:themeColor="background2" w:themeShade="80"/>
                <w:sz w:val="24"/>
                <w:szCs w:val="24"/>
              </w:rPr>
              <w:t xml:space="preserve"> mediante el cual se da a conocer el monto del cupo máximo al mes de septiembre de 2019, para exportar azúcar a los Estados Unidos de América durante el periodo comprendido entre el 1 de octubre de 2019 y el 30 de septiembre de 2020.</w:t>
            </w:r>
          </w:p>
        </w:tc>
      </w:tr>
      <w:tr w:rsidR="00194281" w:rsidTr="009E6087">
        <w:trPr>
          <w:trHeight w:val="133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255D1" w:rsidRDefault="0018103E" w:rsidP="00371068">
            <w:pPr>
              <w:jc w:val="both"/>
            </w:pPr>
            <w:r>
              <w:rPr>
                <w:noProof/>
                <w:lang w:eastAsia="es-MX"/>
              </w:rPr>
              <w:drawing>
                <wp:anchor distT="0" distB="0" distL="114300" distR="114300" simplePos="0" relativeHeight="251948032" behindDoc="0" locked="0" layoutInCell="1" allowOverlap="1" wp14:anchorId="36B2881A" wp14:editId="7A1C18F8">
                  <wp:simplePos x="0" y="0"/>
                  <wp:positionH relativeFrom="column">
                    <wp:posOffset>-228600</wp:posOffset>
                  </wp:positionH>
                  <wp:positionV relativeFrom="paragraph">
                    <wp:posOffset>-628015</wp:posOffset>
                  </wp:positionV>
                  <wp:extent cx="1403985" cy="575945"/>
                  <wp:effectExtent l="0" t="0" r="5715" b="0"/>
                  <wp:wrapSquare wrapText="bothSides"/>
                  <wp:docPr id="25" name="Imagen 2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255D1" w:rsidRDefault="0018103E"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w:t>
            </w:r>
            <w:r w:rsidR="002B433B">
              <w:rPr>
                <w:rFonts w:ascii="Arial" w:hAnsi="Arial" w:cs="Arial"/>
                <w:color w:val="767171" w:themeColor="background2" w:themeShade="80"/>
                <w:sz w:val="24"/>
                <w:szCs w:val="24"/>
              </w:rPr>
              <w:t>5 de octubre</w:t>
            </w:r>
          </w:p>
        </w:tc>
        <w:tc>
          <w:tcPr>
            <w:tcW w:w="5947" w:type="dxa"/>
            <w:vAlign w:val="center"/>
          </w:tcPr>
          <w:p w:rsidR="002255D1" w:rsidRPr="002255D1"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28" w:history="1">
              <w:r w:rsidR="00693BE0" w:rsidRPr="00693BE0">
                <w:rPr>
                  <w:rStyle w:val="Hipervnculo"/>
                  <w:rFonts w:ascii="Arial" w:hAnsi="Arial" w:cs="Arial"/>
                  <w:i/>
                  <w:sz w:val="24"/>
                  <w:szCs w:val="24"/>
                </w:rPr>
                <w:t>DECRETO</w:t>
              </w:r>
            </w:hyperlink>
            <w:r w:rsidR="0007648F" w:rsidRPr="0007648F">
              <w:rPr>
                <w:rFonts w:ascii="Arial" w:hAnsi="Arial" w:cs="Arial"/>
                <w:i/>
                <w:color w:val="767171" w:themeColor="background2" w:themeShade="80"/>
                <w:sz w:val="24"/>
                <w:szCs w:val="24"/>
              </w:rPr>
              <w:t xml:space="preserve"> por el que se modifica la Tarifa de la Ley de los Impuestos Generales de Importación y de Exportación.</w:t>
            </w:r>
          </w:p>
        </w:tc>
      </w:tr>
      <w:tr w:rsidR="00194281" w:rsidTr="009E6087">
        <w:trPr>
          <w:cnfStyle w:val="000000100000" w:firstRow="0" w:lastRow="0" w:firstColumn="0" w:lastColumn="0" w:oddVBand="0" w:evenVBand="0" w:oddHBand="1" w:evenHBand="0" w:firstRowFirstColumn="0" w:firstRowLastColumn="0" w:lastRowFirstColumn="0" w:lastRowLastColumn="0"/>
          <w:trHeight w:val="231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255D1" w:rsidRDefault="0018103E" w:rsidP="00371068">
            <w:pPr>
              <w:jc w:val="both"/>
            </w:pPr>
            <w:r>
              <w:rPr>
                <w:noProof/>
                <w:lang w:eastAsia="es-MX"/>
              </w:rPr>
              <w:drawing>
                <wp:anchor distT="0" distB="0" distL="114300" distR="114300" simplePos="0" relativeHeight="251945984" behindDoc="0" locked="0" layoutInCell="1" allowOverlap="1" wp14:anchorId="22F6E5E5" wp14:editId="74DE4925">
                  <wp:simplePos x="0" y="0"/>
                  <wp:positionH relativeFrom="column">
                    <wp:posOffset>-361950</wp:posOffset>
                  </wp:positionH>
                  <wp:positionV relativeFrom="paragraph">
                    <wp:posOffset>-929005</wp:posOffset>
                  </wp:positionV>
                  <wp:extent cx="1403985" cy="575945"/>
                  <wp:effectExtent l="0" t="0" r="5715" b="0"/>
                  <wp:wrapSquare wrapText="bothSides"/>
                  <wp:docPr id="24" name="Imagen 2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255D1" w:rsidRDefault="0018103E"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11 </w:t>
            </w:r>
            <w:r w:rsidR="00D04F3A">
              <w:rPr>
                <w:rFonts w:ascii="Arial" w:hAnsi="Arial" w:cs="Arial"/>
                <w:color w:val="767171" w:themeColor="background2" w:themeShade="80"/>
                <w:sz w:val="24"/>
                <w:szCs w:val="24"/>
              </w:rPr>
              <w:t>de octubre</w:t>
            </w:r>
          </w:p>
        </w:tc>
        <w:tc>
          <w:tcPr>
            <w:tcW w:w="5947" w:type="dxa"/>
            <w:vAlign w:val="center"/>
          </w:tcPr>
          <w:p w:rsidR="002255D1" w:rsidRPr="002255D1"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29" w:history="1">
              <w:r w:rsidR="0007648F" w:rsidRPr="00693BE0">
                <w:rPr>
                  <w:rStyle w:val="Hipervnculo"/>
                  <w:rFonts w:ascii="Arial" w:hAnsi="Arial" w:cs="Arial"/>
                  <w:i/>
                  <w:sz w:val="24"/>
                  <w:szCs w:val="24"/>
                </w:rPr>
                <w:t>PROYECTO</w:t>
              </w:r>
            </w:hyperlink>
            <w:r w:rsidR="0007648F" w:rsidRPr="0007648F">
              <w:rPr>
                <w:rFonts w:ascii="Arial" w:hAnsi="Arial" w:cs="Arial"/>
                <w:i/>
                <w:color w:val="767171" w:themeColor="background2" w:themeShade="80"/>
                <w:sz w:val="24"/>
                <w:szCs w:val="24"/>
              </w:rPr>
              <w:t xml:space="preserve"> de Modificación a la Norma Oficial Mexicana NOM-051-SCFI/SSA1-2010, Especificaciones generales de etiquetado para alimentos y bebidas no alcohólicas pre envasados-Información comercial y sanitaria, publicada el 5 de abril de 2010.</w:t>
            </w:r>
          </w:p>
        </w:tc>
      </w:tr>
      <w:tr w:rsidR="00194281" w:rsidTr="009E6087">
        <w:trPr>
          <w:trHeight w:val="1677"/>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255D1" w:rsidRDefault="0018103E" w:rsidP="00371068">
            <w:pPr>
              <w:jc w:val="both"/>
            </w:pPr>
            <w:r>
              <w:rPr>
                <w:noProof/>
                <w:lang w:eastAsia="es-MX"/>
              </w:rPr>
              <w:drawing>
                <wp:anchor distT="0" distB="0" distL="114300" distR="114300" simplePos="0" relativeHeight="251943936" behindDoc="0" locked="0" layoutInCell="1" allowOverlap="1" wp14:anchorId="0EA9112C" wp14:editId="07047ADD">
                  <wp:simplePos x="0" y="0"/>
                  <wp:positionH relativeFrom="column">
                    <wp:posOffset>-381000</wp:posOffset>
                  </wp:positionH>
                  <wp:positionV relativeFrom="paragraph">
                    <wp:posOffset>-766445</wp:posOffset>
                  </wp:positionV>
                  <wp:extent cx="1403985" cy="575945"/>
                  <wp:effectExtent l="0" t="0" r="5715" b="0"/>
                  <wp:wrapSquare wrapText="bothSides"/>
                  <wp:docPr id="9" name="Imagen 9"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255D1" w:rsidRDefault="0018103E"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7</w:t>
            </w:r>
            <w:r w:rsidR="00D04F3A">
              <w:rPr>
                <w:rFonts w:ascii="Arial" w:hAnsi="Arial" w:cs="Arial"/>
                <w:color w:val="767171" w:themeColor="background2" w:themeShade="80"/>
                <w:sz w:val="24"/>
                <w:szCs w:val="24"/>
              </w:rPr>
              <w:t xml:space="preserve"> de octubre</w:t>
            </w:r>
          </w:p>
        </w:tc>
        <w:tc>
          <w:tcPr>
            <w:tcW w:w="5947" w:type="dxa"/>
            <w:vAlign w:val="center"/>
          </w:tcPr>
          <w:p w:rsidR="002255D1" w:rsidRPr="002255D1"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31" w:history="1">
              <w:r w:rsidR="0007648F" w:rsidRPr="00693BE0">
                <w:rPr>
                  <w:rStyle w:val="Hipervnculo"/>
                  <w:rFonts w:ascii="Arial" w:hAnsi="Arial" w:cs="Arial"/>
                  <w:i/>
                  <w:sz w:val="24"/>
                  <w:szCs w:val="24"/>
                </w:rPr>
                <w:t>ANEXOS</w:t>
              </w:r>
            </w:hyperlink>
            <w:r w:rsidR="000A4099" w:rsidRPr="000A4099">
              <w:rPr>
                <w:rFonts w:ascii="Arial" w:hAnsi="Arial" w:cs="Arial"/>
                <w:i/>
                <w:color w:val="767171" w:themeColor="background2" w:themeShade="80"/>
                <w:sz w:val="24"/>
                <w:szCs w:val="24"/>
              </w:rPr>
              <w:t xml:space="preserve"> 1, 6, 22, 27 y 31 de la Primera Resolución de Modificaciones a las Reglas Generales de Comercio Exterior para 2019, publicada el 3 de octubre de 2019.</w:t>
            </w:r>
          </w:p>
        </w:tc>
      </w:tr>
    </w:tbl>
    <w:p w:rsidR="003E3822" w:rsidRDefault="003E3822" w:rsidP="00371068">
      <w:pPr>
        <w:jc w:val="both"/>
      </w:pPr>
    </w:p>
    <w:p w:rsidR="00357923" w:rsidRDefault="00E2621D" w:rsidP="00371068">
      <w:pPr>
        <w:jc w:val="both"/>
      </w:pPr>
      <w:r>
        <w:rPr>
          <w:noProof/>
          <w:lang w:eastAsia="es-MX"/>
        </w:rPr>
        <mc:AlternateContent>
          <mc:Choice Requires="wps">
            <w:drawing>
              <wp:anchor distT="0" distB="0" distL="114300" distR="114300" simplePos="0" relativeHeight="251669504" behindDoc="0" locked="0" layoutInCell="1" allowOverlap="1" wp14:anchorId="51EA1466" wp14:editId="1C1D7C07">
                <wp:simplePos x="0" y="0"/>
                <wp:positionH relativeFrom="column">
                  <wp:posOffset>-329609</wp:posOffset>
                </wp:positionH>
                <wp:positionV relativeFrom="paragraph">
                  <wp:posOffset>5517663</wp:posOffset>
                </wp:positionV>
                <wp:extent cx="361507" cy="425302"/>
                <wp:effectExtent l="0" t="0" r="19685" b="13335"/>
                <wp:wrapNone/>
                <wp:docPr id="95" name="Cuadro de texto 95"/>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Pr>
                                <w:color w:val="FFFFFF" w:themeColor="background1"/>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A1466" id="Cuadro de texto 95" o:spid="_x0000_s1032" type="#_x0000_t202" style="position:absolute;left:0;text-align:left;margin-left:-25.95pt;margin-top:434.45pt;width:28.45pt;height:3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nkqgIAAAkGAAAOAAAAZHJzL2Uyb0RvYy54bWysVN9v2jAQfp+0/8Hy+5pAga6ooWJUnSZ1&#10;bTU69dk4NkSzfZ5tSNhfv7OTUNr1pdt4CGffd3e+735cXDZakZ1wvgJT0MFJTokwHMrKrAv6/eH6&#10;w0dKfGCmZAqMKOheeHo5e//uorZTMYQNqFI4gk6Mn9a2oJsQ7DTLPN8IzfwJWGFQKcFpFvDo1lnp&#10;WI3etcqGeT7JanCldcCF93h71SrpLPmXUvBwJ6UXgaiC4ttC+rr0XcVvNrtg07VjdlPx7hnsL16h&#10;WWUw6MHVFQuMbF31hytdcQceZDjhoDOQsuIi5YDZDPIX2Sw3zIqUC5Lj7YEm///c8tvdvSNVWdDz&#10;MSWGaazRYstKB6QUJIgmAEEN0lRbP0X00iI+NJ+gwXL39x4vY/aNdDr+Y14E9Uj4/kAyuiIcL08n&#10;g3F+RglH1Wg4Ps2H0Uv2ZGydD58FaBKFgjqsYaKW7W58aKE9JMbyoKryulIqHWLfiIVyZMew4qv1&#10;IJmqrf4KZXs3zvHXhUxtFuHpAc88KUPqgk5Ox3ny8Ex3MPvHKJi0MvHZInVql14kuiU0SWGvRMQo&#10;801IrFTi9ZVcGefChFSS5BfRESWRmbcYdvinV73FuM2jjwwmHIx1ZcC1TD4vUfmjf7Js8ViKo7yj&#10;GJpVk1p00vfbCso9tqGDdp695dcVNssN8+GeORxg7DxcSuEOP1IBFhI6iZINuF+v3Uc8zhVqKalx&#10;IRTU/9wyJyhRXwxO3PlgNIobJB1G47MhHtyxZnWsMVu9AOzAAa4/y5MY8UH1onSgH3F3zWNUVDHD&#10;MXZBQy8uQrumcPdxMZ8nEO4My8KNWVoeXccixVF4aB6Zs928xJm9hX51sOmLsWmx0dLAfBtAVmmm&#10;Is8tqx3/uG/SUHS7MS6043NCPW3w2W8AAAD//wMAUEsDBBQABgAIAAAAIQCTLGoQ3QAAAAkBAAAP&#10;AAAAZHJzL2Rvd25yZXYueG1sTI89T8MwEIZ3JP6DdUgsqHValCoJcapSCTExUBgY3fhIIuxzFDup&#10;+fccE2z36h69H/U+OSsWnMLgScFmnYFAar0ZqFPw/va0KkCEqMlo6wkVfGOAfXN9VevK+Au94nKK&#10;nWATCpVW0Mc4VlKGtkenw9qPSPz79JPTkeXUSTPpC5s7K7dZtpNOD8QJvR7x2GP7dZodh6Tj9lCa&#10;xzjauxQW4z/ml2ev1O1NOjyAiJjiHwy/9bk6NNzp7GcyQVgFq3xTMqqg2BV8MJHztrOC8j4vQTa1&#10;/L+g+QEAAP//AwBQSwECLQAUAAYACAAAACEAtoM4kv4AAADhAQAAEwAAAAAAAAAAAAAAAAAAAAAA&#10;W0NvbnRlbnRfVHlwZXNdLnhtbFBLAQItABQABgAIAAAAIQA4/SH/1gAAAJQBAAALAAAAAAAAAAAA&#10;AAAAAC8BAABfcmVscy8ucmVsc1BLAQItABQABgAIAAAAIQBc1HnkqgIAAAkGAAAOAAAAAAAAAAAA&#10;AAAAAC4CAABkcnMvZTJvRG9jLnhtbFBLAQItABQABgAIAAAAIQCTLGoQ3QAAAAkBAAAPAAAAAAAA&#10;AAAAAAAAAAQFAABkcnMvZG93bnJldi54bWxQSwUGAAAAAAQABADzAAAADgYAAAAA&#10;" fillcolor="#7f7f7f [1612]" strokecolor="#7f7f7f [1612]" strokeweight=".5pt">
                <v:textbox>
                  <w:txbxContent>
                    <w:p w:rsidR="00BF0542" w:rsidRPr="000502F6" w:rsidRDefault="00BF0542" w:rsidP="00E2621D">
                      <w:pPr>
                        <w:rPr>
                          <w:color w:val="FFFFFF" w:themeColor="background1"/>
                          <w:sz w:val="48"/>
                          <w:szCs w:val="48"/>
                        </w:rPr>
                      </w:pPr>
                      <w:r>
                        <w:rPr>
                          <w:color w:val="FFFFFF" w:themeColor="background1"/>
                          <w:sz w:val="48"/>
                          <w:szCs w:val="48"/>
                        </w:rPr>
                        <w:t>5</w:t>
                      </w:r>
                    </w:p>
                  </w:txbxContent>
                </v:textbox>
              </v:shape>
            </w:pict>
          </mc:Fallback>
        </mc:AlternateContent>
      </w:r>
      <w:bookmarkStart w:id="3" w:name="_Toc536174472"/>
    </w:p>
    <w:p w:rsidR="00357923" w:rsidRDefault="00357923" w:rsidP="00371068">
      <w:pPr>
        <w:jc w:val="both"/>
      </w:pPr>
    </w:p>
    <w:p w:rsidR="00357923" w:rsidRDefault="00357923" w:rsidP="00371068">
      <w:pPr>
        <w:jc w:val="both"/>
      </w:pPr>
    </w:p>
    <w:p w:rsidR="00357923" w:rsidRDefault="00357923" w:rsidP="00371068">
      <w:pPr>
        <w:jc w:val="both"/>
      </w:pPr>
    </w:p>
    <w:p w:rsidR="00357923" w:rsidRDefault="00357923" w:rsidP="00371068">
      <w:pPr>
        <w:jc w:val="both"/>
      </w:pPr>
    </w:p>
    <w:p w:rsidR="00357923" w:rsidRDefault="00357923" w:rsidP="00371068">
      <w:pPr>
        <w:jc w:val="both"/>
      </w:pPr>
    </w:p>
    <w:p w:rsidR="00357923" w:rsidRDefault="00357923" w:rsidP="00371068">
      <w:pPr>
        <w:jc w:val="both"/>
      </w:pPr>
    </w:p>
    <w:p w:rsidR="00357923" w:rsidRDefault="00357923" w:rsidP="00371068">
      <w:pPr>
        <w:jc w:val="both"/>
      </w:pPr>
    </w:p>
    <w:p w:rsidR="00357923" w:rsidRDefault="00BC1177" w:rsidP="00371068">
      <w:pPr>
        <w:jc w:val="both"/>
      </w:pPr>
      <w:r>
        <w:rPr>
          <w:noProof/>
          <w:lang w:eastAsia="es-MX"/>
        </w:rPr>
        <mc:AlternateContent>
          <mc:Choice Requires="wps">
            <w:drawing>
              <wp:anchor distT="0" distB="0" distL="114300" distR="114300" simplePos="0" relativeHeight="251667456" behindDoc="0" locked="0" layoutInCell="1" allowOverlap="1" wp14:anchorId="517016A0" wp14:editId="5420D02A">
                <wp:simplePos x="0" y="0"/>
                <wp:positionH relativeFrom="column">
                  <wp:posOffset>-361950</wp:posOffset>
                </wp:positionH>
                <wp:positionV relativeFrom="paragraph">
                  <wp:posOffset>378461</wp:posOffset>
                </wp:positionV>
                <wp:extent cx="361507" cy="510540"/>
                <wp:effectExtent l="0" t="0" r="19685" b="22860"/>
                <wp:wrapNone/>
                <wp:docPr id="94" name="Cuadro de texto 94"/>
                <wp:cNvGraphicFramePr/>
                <a:graphic xmlns:a="http://schemas.openxmlformats.org/drawingml/2006/main">
                  <a:graphicData uri="http://schemas.microsoft.com/office/word/2010/wordprocessingShape">
                    <wps:wsp>
                      <wps:cNvSpPr txBox="1"/>
                      <wps:spPr>
                        <a:xfrm>
                          <a:off x="0" y="0"/>
                          <a:ext cx="361507" cy="510540"/>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6D3ED5" w:rsidRDefault="00BF0542" w:rsidP="00E2621D">
                            <w:pPr>
                              <w:rPr>
                                <w:rFonts w:ascii="Arial" w:hAnsi="Arial" w:cs="Arial"/>
                                <w:color w:val="FFFFFF" w:themeColor="background1"/>
                                <w:sz w:val="48"/>
                                <w:szCs w:val="48"/>
                              </w:rPr>
                            </w:pPr>
                            <w:r w:rsidRPr="006D3ED5">
                              <w:rPr>
                                <w:rFonts w:ascii="Arial" w:hAnsi="Arial" w:cs="Arial"/>
                                <w:color w:val="FFFFFF" w:themeColor="background1"/>
                                <w:sz w:val="48"/>
                                <w:szCs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016A0" id="Cuadro de texto 94" o:spid="_x0000_s1033" type="#_x0000_t202" style="position:absolute;left:0;text-align:left;margin-left:-28.5pt;margin-top:29.8pt;width:28.4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IqAIAAAkGAAAOAAAAZHJzL2Uyb0RvYy54bWy0VN9P2zAQfp+0/8Hy+0gCLYyKFHVFTJMY&#10;oJWJZ9ex22i2z7PdJuWv39lJSsd4Ydry4Jx9n8933/24uGy1IlvhfA2mpMVRTokwHKrarEr6/eH6&#10;w0dKfGCmYgqMKOlOeHo5ff/uorETcQxrUJVwBI0YP2lsSdch2EmWeb4WmvkjsMKgUoLTLODWrbLK&#10;sQata5Ud5/lp1oCrrAMuvMfTq05Jp8m+lIKHOym9CESVFH0LaXVpXcY1m16wycoxu6557wb7Cy80&#10;qw0+ujd1xQIjG1f/YUrX3IEHGY446AykrLlIMWA0Rf4imsWaWZFiQXK83dPk/51Zfru9d6SuSno+&#10;osQwjTmab1jlgFSCBNEGIKhBmhrrJ4heWMSH9hO0mO7h3ONhjL6VTsc/xkVQj4Tv9iSjKcLx8OS0&#10;GOdnlHBUjYt8PEpJyJ4vW+fDZwGaRKGkDnOYqGXbGx/QEYQOkPiWB1VX17VSaRPrRsyVI1uGGV+u&#10;inRVbfRXqLqzcY5fdBztpDKL8G53aEkZ0pT09GScJwv/5RX0QJnotkiV2ocXie4ITVLYKRExynwT&#10;EjOVeH0lVsa5MCGlJNlFdERJZOYtF3v8s1dvudzFMbwMJuwv69qA65j8PUXVj8Fl2eExFQdxRzG0&#10;yzaV6NlQb0uodliGDrp+9pZf11gsN8yHe+awgbHycCiFO1ykAkwk9BIla3BPr51HPPYVailpcCCU&#10;1P/cMCcoUV8Mdtx5McJSJSFtRuOzY9y4Q83yUGM2eg5YgQWOP8uTGPFBDaJ0oB9xds3iq6hihuPb&#10;JQ2DOA/dmMLZx8VslkA4MywLN2ZheTQdkxRb4aF9ZM72/RJ79haG0cEmL9qmw8abBmabALJOPRV5&#10;7ljt+cd5k5qin41xoB3uE+p5gk9/AQAA//8DAFBLAwQUAAYACAAAACEAw4FC8t0AAAAIAQAADwAA&#10;AGRycy9kb3ducmV2LnhtbEyPMU/DMBCFdyT+g3VILCi1W9FCQ5yqVEJMDBQGRjc+kgj7HMVOav49&#10;xwTj6T69971ql70TM46xD6RhuVAgkJpge2o1vL89FfcgYjJkjQuEGr4xwq6+vKhMacOZXnE+plZw&#10;CMXSaOhSGkopY9OhN3ERBiT+fYbRm8Tn2Eo7mjOHeydXSm2kNz1xQ2cGPHTYfB0nzyX5sNpv7WMa&#10;3E2Osw0f08tz0Pr6Ku8fQCTM6Q+GX31Wh5qdTmEiG4XTUKzveEvSsN5uQDBQLEGcmLtVCmRdyf8D&#10;6h8AAAD//wMAUEsBAi0AFAAGAAgAAAAhALaDOJL+AAAA4QEAABMAAAAAAAAAAAAAAAAAAAAAAFtD&#10;b250ZW50X1R5cGVzXS54bWxQSwECLQAUAAYACAAAACEAOP0h/9YAAACUAQAACwAAAAAAAAAAAAAA&#10;AAAvAQAAX3JlbHMvLnJlbHNQSwECLQAUAAYACAAAACEAmabICKgCAAAJBgAADgAAAAAAAAAAAAAA&#10;AAAuAgAAZHJzL2Uyb0RvYy54bWxQSwECLQAUAAYACAAAACEAw4FC8t0AAAAIAQAADwAAAAAAAAAA&#10;AAAAAAACBQAAZHJzL2Rvd25yZXYueG1sUEsFBgAAAAAEAAQA8wAAAAwGAAAAAA==&#10;" fillcolor="#7f7f7f [1612]" strokecolor="#7f7f7f [1612]" strokeweight=".5pt">
                <v:textbox>
                  <w:txbxContent>
                    <w:p w:rsidR="00BF0542" w:rsidRPr="006D3ED5" w:rsidRDefault="00BF0542" w:rsidP="00E2621D">
                      <w:pPr>
                        <w:rPr>
                          <w:rFonts w:ascii="Arial" w:hAnsi="Arial" w:cs="Arial"/>
                          <w:color w:val="FFFFFF" w:themeColor="background1"/>
                          <w:sz w:val="48"/>
                          <w:szCs w:val="48"/>
                        </w:rPr>
                      </w:pPr>
                      <w:r w:rsidRPr="006D3ED5">
                        <w:rPr>
                          <w:rFonts w:ascii="Arial" w:hAnsi="Arial" w:cs="Arial"/>
                          <w:color w:val="FFFFFF" w:themeColor="background1"/>
                          <w:sz w:val="48"/>
                          <w:szCs w:val="48"/>
                        </w:rPr>
                        <w:t>6</w:t>
                      </w:r>
                    </w:p>
                  </w:txbxContent>
                </v:textbox>
              </v:shape>
            </w:pict>
          </mc:Fallback>
        </mc:AlternateContent>
      </w:r>
    </w:p>
    <w:p w:rsidR="003E3822" w:rsidRPr="00357923" w:rsidRDefault="003E3822" w:rsidP="00371068">
      <w:pPr>
        <w:jc w:val="both"/>
      </w:pPr>
      <w:r>
        <w:rPr>
          <w:rFonts w:ascii="Arial" w:hAnsi="Arial" w:cs="Arial"/>
          <w:b/>
          <w:color w:val="767171" w:themeColor="background2" w:themeShade="80"/>
          <w:sz w:val="56"/>
          <w:szCs w:val="56"/>
        </w:rPr>
        <w:lastRenderedPageBreak/>
        <w:t>Septiembre</w:t>
      </w:r>
      <w:bookmarkEnd w:id="3"/>
    </w:p>
    <w:p w:rsidR="003E3822" w:rsidRDefault="000502F6" w:rsidP="00371068">
      <w:pPr>
        <w:jc w:val="both"/>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-329609</wp:posOffset>
                </wp:positionH>
                <wp:positionV relativeFrom="paragraph">
                  <wp:posOffset>8564452</wp:posOffset>
                </wp:positionV>
                <wp:extent cx="361507" cy="425302"/>
                <wp:effectExtent l="0" t="0" r="19685" b="13335"/>
                <wp:wrapNone/>
                <wp:docPr id="20" name="Cuadro de texto 20"/>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431262" w:rsidRDefault="00BF0542">
                            <w:pPr>
                              <w:rPr>
                                <w:rFonts w:ascii="Arial" w:hAnsi="Arial" w:cs="Arial"/>
                                <w:color w:val="FFFFFF" w:themeColor="background1"/>
                                <w:sz w:val="48"/>
                                <w:szCs w:val="48"/>
                              </w:rPr>
                            </w:pPr>
                            <w:r>
                              <w:rPr>
                                <w:color w:val="FFFFFF" w:themeColor="background1"/>
                                <w:sz w:val="48"/>
                                <w:szCs w:val="4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0" o:spid="_x0000_s1034" type="#_x0000_t202" style="position:absolute;left:0;text-align:left;margin-left:-25.95pt;margin-top:674.35pt;width:28.4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ErqQIAAAkGAAAOAAAAZHJzL2Uyb0RvYy54bWysVN9v2jAQfp+0/8Hy+0ig0HaooWJUTJO6&#10;tlo79dk4NkSzfZ5tSNhfv7OTUNr1pdt4CGffd3e+735cXDZakZ1wvgJT0OEgp0QYDmVl1gX9/rD8&#10;cE6JD8yUTIERBd0LTy9n799d1HYqRrABVQpH0Inx09oWdBOCnWaZ5xuhmR+AFQaVEpxmAY9unZWO&#10;1ehdq2yU56dZDa60DrjwHm+vWiWdJf9SCh5upfQiEFVQfFtIX5e+q/jNZhdsunbMbirePYP9xSs0&#10;qwwGPbi6YoGRrav+cKUr7sCDDAMOOgMpKy5SDpjNMH+Rzf2GWZFyQXK8PdDk/59bfrO7c6QqCzpC&#10;egzTWKPFlpUOSClIEE0AghqkqbZ+iuh7i/jQfIIGy93fe7yM2TfS6fiPeRHUo8f9gWR0RThenpwO&#10;J/kZJRxV49HkJB9FL9mTsXU+fBagSRQK6rCGiVq2u/ahhfaQGMuDqsplpVQ6xL4RC+XIjmHFV+th&#10;MlVb/RXK9m6S468LmdoswtMDnnlShtQFPT2Z5MnDM93B7B+jYNLKxGeL1KldepHoltAkhb0SEaPM&#10;NyGxUonXV3JlnAsTUkmSX0RHlERm3mLY4Z9e9RbjNo8+MphwMNaVAdcy+bxE5Y/+ybLFYymO8o5i&#10;aFZNatHzvt9WUO6xDR208+wtX1bYLNfMhzvmcICx83AphVv8SAVYSOgkSjbgfr12H/E4V6ilpMaF&#10;UFD/c8ucoER9MThxH4fjcdwg6TCenMV5ccea1bHGbPUCsAOHuP4sT2LEB9WL0oF+xN01j1FRxQzH&#10;2AUNvbgI7ZrC3cfFfJ5AuDMsC9fm3vLoOhYpjsJD88ic7eYlzuwN9KuDTV+MTYuNlgbm2wCySjMV&#10;eW5Z7fjHfZOGotuNcaEdnxPqaYPPfgMAAP//AwBQSwMEFAAGAAgAAAAhAEvkdMngAAAACwEAAA8A&#10;AABkcnMvZG93bnJldi54bWxMj8FOwzAQRO9I/IO1SFxQ66Q0tA1xqlIJceqBwqFHN94mEfE6ip3U&#10;/D3LCY67M5p5U2yj7cSEg28dKUjnCQikypmWagWfH6+zNQgfNBndOUIF3+hhW97eFDo37krvOB1D&#10;LTiEfK4VNCH0uZS+atBqP3c9EmsXN1gd+BxqaQZ95XDbyUWSPEmrW+KGRve4b7D6Oo6WS+J+sduY&#10;l9B3D9FPxp3Gw5tT6v4u7p5BBIzhzwy/+IwOJTOd3UjGi07BLEs3bGXhcblegWBLxuPO/Fim2Qpk&#10;Wcj/G8ofAAAA//8DAFBLAQItABQABgAIAAAAIQC2gziS/gAAAOEBAAATAAAAAAAAAAAAAAAAAAAA&#10;AABbQ29udGVudF9UeXBlc10ueG1sUEsBAi0AFAAGAAgAAAAhADj9If/WAAAAlAEAAAsAAAAAAAAA&#10;AAAAAAAALwEAAF9yZWxzLy5yZWxzUEsBAi0AFAAGAAgAAAAhAEyDISupAgAACQYAAA4AAAAAAAAA&#10;AAAAAAAALgIAAGRycy9lMm9Eb2MueG1sUEsBAi0AFAAGAAgAAAAhAEvkdMngAAAACwEAAA8AAAAA&#10;AAAAAAAAAAAAAwUAAGRycy9kb3ducmV2LnhtbFBLBQYAAAAABAAEAPMAAAAQBgAAAAA=&#10;" fillcolor="#7f7f7f [1612]" strokecolor="#7f7f7f [1612]" strokeweight=".5pt">
                <v:textbox>
                  <w:txbxContent>
                    <w:p w:rsidR="00BF0542" w:rsidRPr="00431262" w:rsidRDefault="00BF0542">
                      <w:pPr>
                        <w:rPr>
                          <w:rFonts w:ascii="Arial" w:hAnsi="Arial" w:cs="Arial"/>
                          <w:color w:val="FFFFFF" w:themeColor="background1"/>
                          <w:sz w:val="48"/>
                          <w:szCs w:val="48"/>
                        </w:rPr>
                      </w:pPr>
                      <w:r>
                        <w:rPr>
                          <w:color w:val="FFFFFF" w:themeColor="background1"/>
                          <w:sz w:val="48"/>
                          <w:szCs w:val="48"/>
                        </w:rPr>
                        <w:t>7</w:t>
                      </w:r>
                    </w:p>
                  </w:txbxContent>
                </v:textbox>
              </v:shape>
            </w:pict>
          </mc:Fallback>
        </mc:AlternateContent>
      </w:r>
    </w:p>
    <w:tbl>
      <w:tblPr>
        <w:tblStyle w:val="Tablanormal2"/>
        <w:tblW w:w="10908" w:type="dxa"/>
        <w:tblLook w:val="04A0" w:firstRow="1" w:lastRow="0" w:firstColumn="1" w:lastColumn="0" w:noHBand="0" w:noVBand="1"/>
      </w:tblPr>
      <w:tblGrid>
        <w:gridCol w:w="2795"/>
        <w:gridCol w:w="2167"/>
        <w:gridCol w:w="5946"/>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59205B"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59205B" w:rsidRDefault="000E6294" w:rsidP="00371068">
            <w:pPr>
              <w:jc w:val="both"/>
            </w:pPr>
            <w:r>
              <w:rPr>
                <w:noProof/>
                <w:lang w:eastAsia="es-MX"/>
              </w:rPr>
              <w:drawing>
                <wp:anchor distT="0" distB="0" distL="114300" distR="114300" simplePos="0" relativeHeight="251937792" behindDoc="0" locked="0" layoutInCell="1" allowOverlap="1" wp14:anchorId="5C6EE6F8" wp14:editId="259F9049">
                  <wp:simplePos x="0" y="0"/>
                  <wp:positionH relativeFrom="column">
                    <wp:posOffset>-66675</wp:posOffset>
                  </wp:positionH>
                  <wp:positionV relativeFrom="paragraph">
                    <wp:posOffset>-776605</wp:posOffset>
                  </wp:positionV>
                  <wp:extent cx="1403985" cy="575945"/>
                  <wp:effectExtent l="0" t="0" r="5715" b="0"/>
                  <wp:wrapSquare wrapText="bothSides"/>
                  <wp:docPr id="23" name="Imagen 2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59205B" w:rsidRPr="0059205B" w:rsidRDefault="007316E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w:t>
            </w:r>
            <w:r w:rsidR="00D82BFD">
              <w:rPr>
                <w:rFonts w:ascii="Arial" w:hAnsi="Arial" w:cs="Arial"/>
                <w:color w:val="767171" w:themeColor="background2" w:themeShade="80"/>
                <w:sz w:val="24"/>
                <w:szCs w:val="24"/>
              </w:rPr>
              <w:t xml:space="preserve"> de septiembre</w:t>
            </w:r>
          </w:p>
        </w:tc>
        <w:tc>
          <w:tcPr>
            <w:tcW w:w="5946" w:type="dxa"/>
            <w:vAlign w:val="center"/>
          </w:tcPr>
          <w:p w:rsidR="0059205B"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32" w:history="1">
              <w:r w:rsidR="00357923" w:rsidRPr="0018103E">
                <w:rPr>
                  <w:rStyle w:val="Hipervnculo"/>
                  <w:rFonts w:ascii="Arial" w:hAnsi="Arial" w:cs="Arial"/>
                  <w:i/>
                  <w:sz w:val="24"/>
                  <w:szCs w:val="24"/>
                </w:rPr>
                <w:t>RESOLUCIÓN</w:t>
              </w:r>
            </w:hyperlink>
            <w:r w:rsidR="00357923" w:rsidRPr="00357923">
              <w:rPr>
                <w:rFonts w:ascii="Arial" w:hAnsi="Arial" w:cs="Arial"/>
                <w:i/>
                <w:color w:val="767171" w:themeColor="background2" w:themeShade="80"/>
                <w:sz w:val="24"/>
                <w:szCs w:val="24"/>
              </w:rPr>
              <w:t xml:space="preserve"> por la que se declara el inicio del examen de vigencia de la cuota compensatoria impuesta a las importaciones de placa de acero en hoja originarias de la República Popular China, independientemente del país de procedencia.</w:t>
            </w:r>
          </w:p>
        </w:tc>
      </w:tr>
      <w:tr w:rsidR="00D82BFD" w:rsidTr="009E6087">
        <w:trPr>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D82BFD" w:rsidRDefault="000E6294" w:rsidP="00371068">
            <w:pPr>
              <w:jc w:val="both"/>
            </w:pPr>
            <w:r>
              <w:rPr>
                <w:noProof/>
                <w:lang w:eastAsia="es-MX"/>
              </w:rPr>
              <w:drawing>
                <wp:anchor distT="0" distB="0" distL="114300" distR="114300" simplePos="0" relativeHeight="251935744" behindDoc="0" locked="0" layoutInCell="1" allowOverlap="1" wp14:anchorId="756F1257" wp14:editId="411F7AEF">
                  <wp:simplePos x="0" y="0"/>
                  <wp:positionH relativeFrom="column">
                    <wp:posOffset>-66675</wp:posOffset>
                  </wp:positionH>
                  <wp:positionV relativeFrom="paragraph">
                    <wp:posOffset>-576580</wp:posOffset>
                  </wp:positionV>
                  <wp:extent cx="1403985" cy="575945"/>
                  <wp:effectExtent l="0" t="0" r="5715" b="0"/>
                  <wp:wrapSquare wrapText="bothSides"/>
                  <wp:docPr id="22" name="Imagen 2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D82BFD"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w:t>
            </w:r>
            <w:r w:rsidR="00914C90">
              <w:rPr>
                <w:rFonts w:ascii="Arial" w:hAnsi="Arial" w:cs="Arial"/>
                <w:color w:val="767171" w:themeColor="background2" w:themeShade="80"/>
                <w:sz w:val="24"/>
                <w:szCs w:val="24"/>
              </w:rPr>
              <w:t xml:space="preserve"> de septiembre</w:t>
            </w:r>
          </w:p>
        </w:tc>
        <w:tc>
          <w:tcPr>
            <w:tcW w:w="5946" w:type="dxa"/>
            <w:vAlign w:val="center"/>
          </w:tcPr>
          <w:p w:rsidR="00357923" w:rsidRDefault="003579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D82BFD"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33" w:history="1">
              <w:r w:rsidR="00357923" w:rsidRPr="0018103E">
                <w:rPr>
                  <w:rStyle w:val="Hipervnculo"/>
                  <w:rFonts w:ascii="Arial" w:hAnsi="Arial" w:cs="Arial"/>
                  <w:i/>
                  <w:sz w:val="24"/>
                  <w:szCs w:val="24"/>
                </w:rPr>
                <w:t>RESOLUCIÓN</w:t>
              </w:r>
            </w:hyperlink>
            <w:r w:rsidR="00357923" w:rsidRPr="00357923">
              <w:rPr>
                <w:rFonts w:ascii="Arial" w:hAnsi="Arial" w:cs="Arial"/>
                <w:i/>
                <w:color w:val="767171" w:themeColor="background2" w:themeShade="80"/>
                <w:sz w:val="24"/>
                <w:szCs w:val="24"/>
              </w:rPr>
              <w:t xml:space="preserve"> por la que se declara el inicio del examen de vigencia de la cuota compensatoria impuesta a las importaciones de malla o tela galvanizada de alambre de acero al carbón, en forma de cuadrícula, originarias de la República Popular China, independientemente del país de procedencia.</w:t>
            </w:r>
          </w:p>
          <w:p w:rsidR="00357923" w:rsidRPr="00D82BFD" w:rsidRDefault="003579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D82BFD" w:rsidTr="009E608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D82BFD" w:rsidRDefault="000E6294" w:rsidP="00371068">
            <w:pPr>
              <w:jc w:val="both"/>
            </w:pPr>
            <w:r>
              <w:rPr>
                <w:noProof/>
                <w:lang w:eastAsia="es-MX"/>
              </w:rPr>
              <w:drawing>
                <wp:anchor distT="0" distB="0" distL="114300" distR="114300" simplePos="0" relativeHeight="251933696" behindDoc="0" locked="0" layoutInCell="1" allowOverlap="1" wp14:anchorId="6FBBE8E1" wp14:editId="16E1F993">
                  <wp:simplePos x="0" y="0"/>
                  <wp:positionH relativeFrom="column">
                    <wp:posOffset>-66675</wp:posOffset>
                  </wp:positionH>
                  <wp:positionV relativeFrom="paragraph">
                    <wp:posOffset>-664210</wp:posOffset>
                  </wp:positionV>
                  <wp:extent cx="1403985" cy="575945"/>
                  <wp:effectExtent l="0" t="0" r="5715" b="0"/>
                  <wp:wrapSquare wrapText="bothSides"/>
                  <wp:docPr id="21" name="Imagen 2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D82BFD" w:rsidRDefault="007316E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w:t>
            </w:r>
            <w:r w:rsidR="00914C90">
              <w:rPr>
                <w:rFonts w:ascii="Arial" w:hAnsi="Arial" w:cs="Arial"/>
                <w:color w:val="767171" w:themeColor="background2" w:themeShade="80"/>
                <w:sz w:val="24"/>
                <w:szCs w:val="24"/>
              </w:rPr>
              <w:t xml:space="preserve"> de septiembre</w:t>
            </w:r>
          </w:p>
        </w:tc>
        <w:tc>
          <w:tcPr>
            <w:tcW w:w="5946" w:type="dxa"/>
            <w:vAlign w:val="center"/>
          </w:tcPr>
          <w:p w:rsidR="00357923" w:rsidRDefault="003579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D82BFD"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34" w:history="1">
              <w:r w:rsidR="00357923" w:rsidRPr="0018103E">
                <w:rPr>
                  <w:rStyle w:val="Hipervnculo"/>
                  <w:rFonts w:ascii="Arial" w:hAnsi="Arial" w:cs="Arial"/>
                  <w:i/>
                  <w:sz w:val="24"/>
                  <w:szCs w:val="24"/>
                </w:rPr>
                <w:t>AVISO</w:t>
              </w:r>
            </w:hyperlink>
            <w:r w:rsidR="00357923" w:rsidRPr="00357923">
              <w:rPr>
                <w:rFonts w:ascii="Arial" w:hAnsi="Arial" w:cs="Arial"/>
                <w:i/>
                <w:color w:val="767171" w:themeColor="background2" w:themeShade="80"/>
                <w:sz w:val="24"/>
                <w:szCs w:val="24"/>
              </w:rPr>
              <w:t xml:space="preserve"> por el que se dan a conocer los nombres de los titulares y números de programas de la industria manufacturera, maquiladora y de servicios de exportación cancelados</w:t>
            </w:r>
            <w:r w:rsidR="00357923">
              <w:rPr>
                <w:rFonts w:ascii="Arial" w:hAnsi="Arial" w:cs="Arial"/>
                <w:i/>
                <w:color w:val="767171" w:themeColor="background2" w:themeShade="80"/>
                <w:sz w:val="24"/>
                <w:szCs w:val="24"/>
              </w:rPr>
              <w:t>.</w:t>
            </w:r>
          </w:p>
          <w:p w:rsidR="00357923" w:rsidRPr="00D82BFD" w:rsidRDefault="003579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D82BFD" w:rsidTr="009E6087">
        <w:trPr>
          <w:trHeight w:val="226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D82BFD" w:rsidRDefault="000E6294" w:rsidP="00371068">
            <w:pPr>
              <w:jc w:val="both"/>
            </w:pPr>
            <w:r>
              <w:rPr>
                <w:noProof/>
                <w:lang w:eastAsia="es-MX"/>
              </w:rPr>
              <w:drawing>
                <wp:anchor distT="0" distB="0" distL="114300" distR="114300" simplePos="0" relativeHeight="251931648" behindDoc="0" locked="0" layoutInCell="1" allowOverlap="1" wp14:anchorId="76303D5D" wp14:editId="33AF0522">
                  <wp:simplePos x="0" y="0"/>
                  <wp:positionH relativeFrom="column">
                    <wp:posOffset>-66675</wp:posOffset>
                  </wp:positionH>
                  <wp:positionV relativeFrom="paragraph">
                    <wp:posOffset>-786130</wp:posOffset>
                  </wp:positionV>
                  <wp:extent cx="1403985" cy="575945"/>
                  <wp:effectExtent l="0" t="0" r="5715" b="0"/>
                  <wp:wrapSquare wrapText="bothSides"/>
                  <wp:docPr id="19" name="Imagen 1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D82BFD"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27490A">
              <w:rPr>
                <w:rFonts w:ascii="Arial" w:hAnsi="Arial" w:cs="Arial"/>
                <w:color w:val="767171" w:themeColor="background2" w:themeShade="80"/>
                <w:sz w:val="24"/>
                <w:szCs w:val="24"/>
              </w:rPr>
              <w:t xml:space="preserve"> de septiembre</w:t>
            </w:r>
          </w:p>
        </w:tc>
        <w:tc>
          <w:tcPr>
            <w:tcW w:w="5946" w:type="dxa"/>
            <w:vAlign w:val="center"/>
          </w:tcPr>
          <w:p w:rsidR="00357923" w:rsidRDefault="003579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D82BFD"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35" w:history="1">
              <w:r w:rsidR="00357923" w:rsidRPr="0018103E">
                <w:rPr>
                  <w:rStyle w:val="Hipervnculo"/>
                  <w:rFonts w:ascii="Arial" w:hAnsi="Arial" w:cs="Arial"/>
                  <w:i/>
                  <w:sz w:val="24"/>
                  <w:szCs w:val="24"/>
                </w:rPr>
                <w:t>DECRETO</w:t>
              </w:r>
            </w:hyperlink>
            <w:r w:rsidR="00357923" w:rsidRPr="00357923">
              <w:rPr>
                <w:rFonts w:ascii="Arial" w:hAnsi="Arial" w:cs="Arial"/>
                <w:i/>
                <w:color w:val="767171" w:themeColor="background2" w:themeShade="80"/>
                <w:sz w:val="24"/>
                <w:szCs w:val="24"/>
              </w:rPr>
              <w:t xml:space="preserve"> por </w:t>
            </w:r>
            <w:proofErr w:type="spellStart"/>
            <w:r w:rsidR="00357923">
              <w:rPr>
                <w:rFonts w:ascii="Arial" w:hAnsi="Arial" w:cs="Arial"/>
                <w:i/>
                <w:color w:val="767171" w:themeColor="background2" w:themeShade="80"/>
                <w:sz w:val="24"/>
                <w:szCs w:val="24"/>
              </w:rPr>
              <w:t>el</w:t>
            </w:r>
            <w:proofErr w:type="spellEnd"/>
            <w:r w:rsidR="00357923" w:rsidRPr="00357923">
              <w:rPr>
                <w:rFonts w:ascii="Arial" w:hAnsi="Arial" w:cs="Arial"/>
                <w:i/>
                <w:color w:val="767171" w:themeColor="background2" w:themeShade="80"/>
                <w:sz w:val="24"/>
                <w:szCs w:val="24"/>
              </w:rPr>
              <w:t xml:space="preserve"> se modifica la Tarifa de Ley de los Impuestos Generales de Importación y de Exportación, el Decreto por el que se establece el impuesto general de importación para la región fronteriza y la franja fronteriza norte, el Decreto por el que se establecen diversos Programas de Promoción Sectorial y el Derecho para el Fomento de Industria Manufacturera, Maquiladora y de Servicios de Exportación.</w:t>
            </w:r>
          </w:p>
          <w:p w:rsidR="00357923" w:rsidRPr="00D82BFD" w:rsidRDefault="003579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D82BFD"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D82BFD" w:rsidRDefault="000E6294" w:rsidP="00371068">
            <w:pPr>
              <w:jc w:val="both"/>
            </w:pPr>
            <w:r>
              <w:rPr>
                <w:noProof/>
                <w:lang w:eastAsia="es-MX"/>
              </w:rPr>
              <w:drawing>
                <wp:anchor distT="0" distB="0" distL="114300" distR="114300" simplePos="0" relativeHeight="251929600" behindDoc="0" locked="0" layoutInCell="1" allowOverlap="1" wp14:anchorId="5C64B600" wp14:editId="1EA7173D">
                  <wp:simplePos x="0" y="0"/>
                  <wp:positionH relativeFrom="column">
                    <wp:posOffset>-76200</wp:posOffset>
                  </wp:positionH>
                  <wp:positionV relativeFrom="paragraph">
                    <wp:posOffset>-581660</wp:posOffset>
                  </wp:positionV>
                  <wp:extent cx="1403985" cy="575945"/>
                  <wp:effectExtent l="0" t="0" r="5715" b="0"/>
                  <wp:wrapSquare wrapText="bothSides"/>
                  <wp:docPr id="18" name="Imagen 1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D82BFD" w:rsidRDefault="007316E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18</w:t>
            </w:r>
            <w:r w:rsidR="0027490A">
              <w:rPr>
                <w:rFonts w:ascii="Arial" w:hAnsi="Arial" w:cs="Arial"/>
                <w:color w:val="767171" w:themeColor="background2" w:themeShade="80"/>
                <w:sz w:val="24"/>
                <w:szCs w:val="24"/>
              </w:rPr>
              <w:t xml:space="preserve"> de septiembre</w:t>
            </w:r>
          </w:p>
        </w:tc>
        <w:tc>
          <w:tcPr>
            <w:tcW w:w="5946" w:type="dxa"/>
            <w:vAlign w:val="center"/>
          </w:tcPr>
          <w:p w:rsidR="00357923" w:rsidRDefault="003579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357923" w:rsidRDefault="003579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D82BFD"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36" w:history="1">
              <w:r w:rsidR="00357923" w:rsidRPr="0018103E">
                <w:rPr>
                  <w:rStyle w:val="Hipervnculo"/>
                  <w:rFonts w:ascii="Arial" w:hAnsi="Arial" w:cs="Arial"/>
                  <w:i/>
                  <w:sz w:val="24"/>
                  <w:szCs w:val="24"/>
                </w:rPr>
                <w:t>ACUERDO</w:t>
              </w:r>
            </w:hyperlink>
            <w:r w:rsidR="00357923" w:rsidRPr="007316E8">
              <w:rPr>
                <w:rFonts w:ascii="Arial" w:hAnsi="Arial" w:cs="Arial"/>
                <w:i/>
                <w:color w:val="767171" w:themeColor="background2" w:themeShade="80"/>
                <w:sz w:val="24"/>
                <w:szCs w:val="24"/>
              </w:rPr>
              <w:t xml:space="preserve"> </w:t>
            </w:r>
            <w:r w:rsidR="00357923" w:rsidRPr="00357923">
              <w:rPr>
                <w:rFonts w:ascii="Arial" w:hAnsi="Arial" w:cs="Arial"/>
                <w:i/>
                <w:color w:val="767171" w:themeColor="background2" w:themeShade="80"/>
                <w:sz w:val="24"/>
                <w:szCs w:val="24"/>
              </w:rPr>
              <w:t>por el que se da a conocer la Decisión No. 101 de la Comisión Administradora del Tratado de Libre Comercio entre los Estados Unidos Mexicanos y la República de Colombia, adoptada el 16 de agosto de 2019.</w:t>
            </w:r>
          </w:p>
          <w:p w:rsidR="00357923" w:rsidRPr="00D82BFD" w:rsidRDefault="003579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D82BFD"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D82BFD" w:rsidRDefault="000E6294" w:rsidP="00371068">
            <w:pPr>
              <w:jc w:val="both"/>
            </w:pPr>
            <w:r>
              <w:rPr>
                <w:noProof/>
                <w:lang w:eastAsia="es-MX"/>
              </w:rPr>
              <w:lastRenderedPageBreak/>
              <w:drawing>
                <wp:anchor distT="0" distB="0" distL="114300" distR="114300" simplePos="0" relativeHeight="251927552" behindDoc="0" locked="0" layoutInCell="1" allowOverlap="1" wp14:anchorId="0B332E98" wp14:editId="458F2FDF">
                  <wp:simplePos x="0" y="0"/>
                  <wp:positionH relativeFrom="column">
                    <wp:posOffset>-66675</wp:posOffset>
                  </wp:positionH>
                  <wp:positionV relativeFrom="paragraph">
                    <wp:posOffset>-655320</wp:posOffset>
                  </wp:positionV>
                  <wp:extent cx="1403985" cy="575945"/>
                  <wp:effectExtent l="0" t="0" r="5715" b="0"/>
                  <wp:wrapSquare wrapText="bothSides"/>
                  <wp:docPr id="17" name="Imagen 1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D82BFD"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17</w:t>
            </w:r>
            <w:r w:rsidR="00B07A8E">
              <w:rPr>
                <w:rFonts w:ascii="Arial" w:hAnsi="Arial" w:cs="Arial"/>
                <w:color w:val="767171" w:themeColor="background2" w:themeShade="80"/>
                <w:sz w:val="24"/>
                <w:szCs w:val="24"/>
              </w:rPr>
              <w:t xml:space="preserve"> de septiembre</w:t>
            </w:r>
          </w:p>
        </w:tc>
        <w:tc>
          <w:tcPr>
            <w:tcW w:w="5946" w:type="dxa"/>
            <w:vAlign w:val="center"/>
          </w:tcPr>
          <w:p w:rsidR="007316E8"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D82BFD"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37" w:history="1">
              <w:r w:rsidR="00357923" w:rsidRPr="0018103E">
                <w:rPr>
                  <w:rStyle w:val="Hipervnculo"/>
                  <w:rFonts w:ascii="Arial" w:hAnsi="Arial" w:cs="Arial"/>
                  <w:i/>
                  <w:sz w:val="24"/>
                  <w:szCs w:val="24"/>
                </w:rPr>
                <w:t>AVISO</w:t>
              </w:r>
            </w:hyperlink>
            <w:r w:rsidR="00357923" w:rsidRPr="007316E8">
              <w:rPr>
                <w:rFonts w:ascii="Arial" w:hAnsi="Arial" w:cs="Arial"/>
                <w:i/>
                <w:color w:val="767171" w:themeColor="background2" w:themeShade="80"/>
                <w:sz w:val="24"/>
                <w:szCs w:val="24"/>
              </w:rPr>
              <w:t xml:space="preserve"> </w:t>
            </w:r>
            <w:r w:rsidR="007316E8" w:rsidRPr="007316E8">
              <w:rPr>
                <w:rFonts w:ascii="Arial" w:hAnsi="Arial" w:cs="Arial"/>
                <w:i/>
                <w:color w:val="767171" w:themeColor="background2" w:themeShade="80"/>
                <w:sz w:val="24"/>
                <w:szCs w:val="24"/>
              </w:rPr>
              <w:t>mediante el cual se da a conocer el monto del cupo máximo, para exportar azúcar a los Estados Unidos de América durante el periodo comprendido entre el 1 de octubre de 2019 y el 30 de septiembre de 2020.</w:t>
            </w:r>
          </w:p>
          <w:p w:rsidR="007316E8" w:rsidRPr="00D82BFD"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0E6294" w:rsidTr="009E608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Default="0018103E" w:rsidP="00371068">
            <w:pPr>
              <w:jc w:val="both"/>
              <w:rPr>
                <w:noProof/>
                <w:lang w:eastAsia="es-MX"/>
              </w:rPr>
            </w:pPr>
            <w:r>
              <w:rPr>
                <w:noProof/>
                <w:lang w:eastAsia="es-MX"/>
              </w:rPr>
              <w:drawing>
                <wp:anchor distT="0" distB="0" distL="114300" distR="114300" simplePos="0" relativeHeight="251941888" behindDoc="0" locked="0" layoutInCell="1" allowOverlap="1">
                  <wp:simplePos x="0" y="0"/>
                  <wp:positionH relativeFrom="column">
                    <wp:posOffset>-449580</wp:posOffset>
                  </wp:positionH>
                  <wp:positionV relativeFrom="paragraph">
                    <wp:posOffset>-884555</wp:posOffset>
                  </wp:positionV>
                  <wp:extent cx="1403985" cy="575945"/>
                  <wp:effectExtent l="0" t="0" r="5715" b="0"/>
                  <wp:wrapSquare wrapText="bothSides"/>
                  <wp:docPr id="8" name="Imagen 8" descr="Imagen relacio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0E6294" w:rsidRDefault="007316E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6 de septiembre</w:t>
            </w:r>
          </w:p>
        </w:tc>
        <w:tc>
          <w:tcPr>
            <w:tcW w:w="5946" w:type="dxa"/>
            <w:vAlign w:val="center"/>
          </w:tcPr>
          <w:p w:rsidR="007316E8" w:rsidRDefault="007316E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0E6294"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39" w:history="1">
              <w:r w:rsidR="007316E8" w:rsidRPr="0018103E">
                <w:rPr>
                  <w:rStyle w:val="Hipervnculo"/>
                  <w:rFonts w:ascii="Arial" w:hAnsi="Arial" w:cs="Arial"/>
                  <w:i/>
                  <w:sz w:val="24"/>
                  <w:szCs w:val="24"/>
                </w:rPr>
                <w:t>DECRETO</w:t>
              </w:r>
            </w:hyperlink>
            <w:r w:rsidR="007316E8" w:rsidRPr="007316E8">
              <w:rPr>
                <w:rFonts w:ascii="Arial" w:hAnsi="Arial" w:cs="Arial"/>
                <w:i/>
                <w:color w:val="767171" w:themeColor="background2" w:themeShade="80"/>
                <w:sz w:val="24"/>
                <w:szCs w:val="24"/>
              </w:rPr>
              <w:t xml:space="preserve"> </w:t>
            </w:r>
            <w:proofErr w:type="spellStart"/>
            <w:r w:rsidR="000A124F">
              <w:rPr>
                <w:rFonts w:ascii="Arial" w:hAnsi="Arial" w:cs="Arial"/>
                <w:i/>
                <w:color w:val="767171" w:themeColor="background2" w:themeShade="80"/>
                <w:sz w:val="24"/>
                <w:szCs w:val="24"/>
              </w:rPr>
              <w:t>p</w:t>
            </w:r>
            <w:r w:rsidR="00357923">
              <w:rPr>
                <w:rFonts w:ascii="Arial" w:hAnsi="Arial" w:cs="Arial"/>
                <w:i/>
                <w:color w:val="767171" w:themeColor="background2" w:themeShade="80"/>
                <w:sz w:val="24"/>
                <w:szCs w:val="24"/>
              </w:rPr>
              <w:t>romulga</w:t>
            </w:r>
            <w:r w:rsidR="00357923" w:rsidRPr="007316E8">
              <w:rPr>
                <w:rFonts w:ascii="Arial" w:hAnsi="Arial" w:cs="Arial"/>
                <w:i/>
                <w:color w:val="767171" w:themeColor="background2" w:themeShade="80"/>
                <w:sz w:val="24"/>
                <w:szCs w:val="24"/>
              </w:rPr>
              <w:t>torio</w:t>
            </w:r>
            <w:proofErr w:type="spellEnd"/>
            <w:r w:rsidR="007316E8" w:rsidRPr="007316E8">
              <w:rPr>
                <w:rFonts w:ascii="Arial" w:hAnsi="Arial" w:cs="Arial"/>
                <w:i/>
                <w:color w:val="767171" w:themeColor="background2" w:themeShade="80"/>
                <w:sz w:val="24"/>
                <w:szCs w:val="24"/>
              </w:rPr>
              <w:t xml:space="preserve"> del Acuerdo entre los Estados Unidos Mexicanos y la República Dominicana sobre Cooperación y Asistencia Administrativa Mutua en Asuntos Aduaneros, firmado en La Habana, República de Cuba, el quince de mayo de dos mil diecisiete.</w:t>
            </w:r>
          </w:p>
          <w:p w:rsidR="007316E8" w:rsidRDefault="007316E8" w:rsidP="00371068">
            <w:pPr>
              <w:jc w:val="both"/>
              <w:cnfStyle w:val="000000100000" w:firstRow="0" w:lastRow="0" w:firstColumn="0" w:lastColumn="0" w:oddVBand="0" w:evenVBand="0" w:oddHBand="1" w:evenHBand="0" w:firstRowFirstColumn="0" w:firstRowLastColumn="0" w:lastRowFirstColumn="0" w:lastRowLastColumn="0"/>
            </w:pPr>
          </w:p>
        </w:tc>
      </w:tr>
      <w:tr w:rsidR="000E6294"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E6294" w:rsidRDefault="0018103E" w:rsidP="00371068">
            <w:pPr>
              <w:jc w:val="both"/>
              <w:rPr>
                <w:noProof/>
                <w:lang w:eastAsia="es-MX"/>
              </w:rPr>
            </w:pPr>
            <w:r w:rsidRPr="0018103E">
              <w:rPr>
                <w:noProof/>
                <w:lang w:eastAsia="es-MX"/>
              </w:rPr>
              <w:drawing>
                <wp:anchor distT="0" distB="0" distL="114300" distR="114300" simplePos="0" relativeHeight="251940864" behindDoc="0" locked="0" layoutInCell="1" allowOverlap="1">
                  <wp:simplePos x="0" y="0"/>
                  <wp:positionH relativeFrom="column">
                    <wp:posOffset>-220980</wp:posOffset>
                  </wp:positionH>
                  <wp:positionV relativeFrom="paragraph">
                    <wp:posOffset>-918210</wp:posOffset>
                  </wp:positionV>
                  <wp:extent cx="1403985" cy="575945"/>
                  <wp:effectExtent l="0" t="0" r="5715" b="0"/>
                  <wp:wrapSquare wrapText="bothSides"/>
                  <wp:docPr id="2" name="Imagen 2" descr="D:\Users\dgce.ssocial4\Downloads\descarga (4).jf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dgce.ssocial4\Downloads\descarga (4).jfif"/>
                          <pic:cNvPicPr preferRelativeResize="0">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vAlign w:val="center"/>
          </w:tcPr>
          <w:p w:rsidR="000E6294"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 de septiembre</w:t>
            </w:r>
          </w:p>
        </w:tc>
        <w:tc>
          <w:tcPr>
            <w:tcW w:w="5946" w:type="dxa"/>
            <w:vAlign w:val="center"/>
          </w:tcPr>
          <w:p w:rsidR="007316E8" w:rsidRDefault="007316E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0E6294"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41" w:history="1">
              <w:r w:rsidR="007316E8" w:rsidRPr="0018103E">
                <w:rPr>
                  <w:rStyle w:val="Hipervnculo"/>
                  <w:rFonts w:ascii="Arial" w:hAnsi="Arial" w:cs="Arial"/>
                  <w:i/>
                  <w:sz w:val="24"/>
                  <w:szCs w:val="24"/>
                </w:rPr>
                <w:t>ACUERDO</w:t>
              </w:r>
            </w:hyperlink>
            <w:r w:rsidR="007316E8" w:rsidRPr="007316E8">
              <w:rPr>
                <w:rFonts w:ascii="Arial" w:hAnsi="Arial" w:cs="Arial"/>
                <w:i/>
                <w:color w:val="767171" w:themeColor="background2" w:themeShade="80"/>
                <w:sz w:val="24"/>
                <w:szCs w:val="24"/>
              </w:rPr>
              <w:t xml:space="preserve"> por el que se modifica el diverso por el que se dan a conocer los trámites que aplica la Secretaría de Salud, a través de la Comisión Federal para la Protección contra Riesgos Sanitarios inscritos en el Registro Federal de Trámites y Servicios de la Comisión Federal de Mejora Regulatoria que podrán realizarse en términos del Decreto por el que se establece la Ventanilla Digital Mexicana de Comercio Exterior, publicado el 14 de enero de 2011, publicado el 16 de noviembre de 2012.</w:t>
            </w:r>
          </w:p>
          <w:p w:rsidR="007316E8" w:rsidRDefault="007316E8" w:rsidP="00371068">
            <w:pPr>
              <w:jc w:val="both"/>
              <w:cnfStyle w:val="000000000000" w:firstRow="0" w:lastRow="0" w:firstColumn="0" w:lastColumn="0" w:oddVBand="0" w:evenVBand="0" w:oddHBand="0" w:evenHBand="0" w:firstRowFirstColumn="0" w:firstRowLastColumn="0" w:lastRowFirstColumn="0" w:lastRowLastColumn="0"/>
            </w:pPr>
          </w:p>
        </w:tc>
      </w:tr>
    </w:tbl>
    <w:p w:rsidR="000E6294" w:rsidRDefault="00BC1177" w:rsidP="00371068">
      <w:pPr>
        <w:jc w:val="both"/>
        <w:rPr>
          <w:b/>
          <w:bCs/>
        </w:rPr>
      </w:pPr>
      <w:r>
        <w:rPr>
          <w:b/>
          <w:bCs/>
          <w:noProof/>
          <w:lang w:eastAsia="es-MX"/>
        </w:rPr>
        <mc:AlternateContent>
          <mc:Choice Requires="wps">
            <w:drawing>
              <wp:anchor distT="0" distB="0" distL="114300" distR="114300" simplePos="0" relativeHeight="251971584" behindDoc="0" locked="0" layoutInCell="1" allowOverlap="1">
                <wp:simplePos x="0" y="0"/>
                <wp:positionH relativeFrom="column">
                  <wp:posOffset>-370636</wp:posOffset>
                </wp:positionH>
                <wp:positionV relativeFrom="paragraph">
                  <wp:posOffset>4292228</wp:posOffset>
                </wp:positionV>
                <wp:extent cx="405442" cy="483080"/>
                <wp:effectExtent l="0" t="0" r="13970" b="12700"/>
                <wp:wrapNone/>
                <wp:docPr id="38" name="Rectángulo 38"/>
                <wp:cNvGraphicFramePr/>
                <a:graphic xmlns:a="http://schemas.openxmlformats.org/drawingml/2006/main">
                  <a:graphicData uri="http://schemas.microsoft.com/office/word/2010/wordprocessingShape">
                    <wps:wsp>
                      <wps:cNvSpPr/>
                      <wps:spPr>
                        <a:xfrm>
                          <a:off x="0" y="0"/>
                          <a:ext cx="405442" cy="48308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BC1177" w:rsidRDefault="00BF0542" w:rsidP="00BC1177">
                            <w:pPr>
                              <w:jc w:val="center"/>
                              <w:rPr>
                                <w:sz w:val="48"/>
                              </w:rPr>
                            </w:pPr>
                            <w:r>
                              <w:rPr>
                                <w:sz w:val="4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8" o:spid="_x0000_s1035" style="position:absolute;left:0;text-align:left;margin-left:-29.2pt;margin-top:337.95pt;width:31.9pt;height:38.0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mQtQIAADcGAAAOAAAAZHJzL2Uyb0RvYy54bWy8VM1u2zAMvg/YOwi6r3bSdEuDOkXQosOA&#10;ri3aDj0rshQbkEVNUmJnb7Nn2YuNkmz3Z8UGDMNycESK/Eh+Inly2jWK7IR1NeiCTg5ySoTmUNZ6&#10;U9Av9xfv5pQ4z3TJFGhR0L1w9HT59s1JaxZiChWoUliCINotWlPQynuzyDLHK9EwdwBGaLyUYBvm&#10;UbSbrLSsRfRGZdM8f5+1YEtjgQvnUHueLuky4kspuL+W0glPVEExNx+/Nn7X4ZstT9hiY5mpat6n&#10;wf4ii4bVGoOOUOfMM7K19S9QTc0tOJD+gEOTgZQ1F7EGrGaSv6jmrmJGxFqQHGdGmty/g+VXuxtL&#10;6rKgh/hSmjX4RrfI2o/verNVQFCLFLXGLdDyztzYXnJ4DPV20jbhHyshXaR1P9IqOk84Kmf50Ww2&#10;pYTj1Wx+mM8j7dmjs7HOfxTQkHAoqMX4kUy2u3QeA6LpYBJiOVB1eVErFYXQKeJMWbJj+Ma+m0RX&#10;tW0+Q5l0Rzn+0kujGvvhhRrhY78FlBjsWQCl/3dMzCcEzQLried48nslQipK3wqJT4bMTmOtY/Kp&#10;Lsa50D7R4CpWij+VGwEDskROR+we4Dm9A3Z6lN4+uIo4a6Nz/rvEkvPoESOD9qNzU2uwrwEorKqP&#10;nOwHkhI1gSXfrbvYzsdD366h3GOLW0iz7wy/qLHNLpnzN8zisONawAXmr/EjFbQFhf5ESQX222v6&#10;YI8ziLeUtLg8Cuq+bpkVlKhPGqfzeDKbhW0ThdnRhykK9unN+umN3jZngL07wVVpeDwGe6+Go7TQ&#10;POCeW4WoeMU0x9gF5d4OwplPSw03JRerVTTDDWOYv9R3hgfwwHMYo/vugVnTz5rHIb2CYdGwxYuR&#10;S7bBU8Nq60HWcR4D04nX/gVwO8XJ6TdpWH9P5Wj1uO+XPwEAAP//AwBQSwMEFAAGAAgAAAAhAGxe&#10;A8DfAAAACQEAAA8AAABkcnMvZG93bnJldi54bWxMj8FOwzAQRO9I/IO1SNxahxanbcimQgWE1BuF&#10;Q49O7MZR43UUu63h6zGnchzt08zbch1tz8569J0jhIdpBkxT41RHLcLX59tkCcwHSUr2jjTCt/aw&#10;rm5vSlkod6EPfd6FlqUS8oVEMCEMBee+MdpKP3WDpnQ7uNHKkOLYcjXKSyq3PZ9lWc6t7CgtGDno&#10;jdHNcXeyCFtj9mb7+lKr/CB+4kbNj/F9jnh/F5+fgAUdwxWGP/2kDlVyqt2JlGc9wkQsHxOKkC/E&#10;ClgiRMo1wkLMMuBVyf9/UP0CAAD//wMAUEsBAi0AFAAGAAgAAAAhALaDOJL+AAAA4QEAABMAAAAA&#10;AAAAAAAAAAAAAAAAAFtDb250ZW50X1R5cGVzXS54bWxQSwECLQAUAAYACAAAACEAOP0h/9YAAACU&#10;AQAACwAAAAAAAAAAAAAAAAAvAQAAX3JlbHMvLnJlbHNQSwECLQAUAAYACAAAACEAx2jJkLUCAAA3&#10;BgAADgAAAAAAAAAAAAAAAAAuAgAAZHJzL2Uyb0RvYy54bWxQSwECLQAUAAYACAAAACEAbF4DwN8A&#10;AAAJAQAADwAAAAAAAAAAAAAAAAAPBQAAZHJzL2Rvd25yZXYueG1sUEsFBgAAAAAEAAQA8wAAABsG&#10;AAAAAA==&#10;" fillcolor="gray [1629]" strokecolor="gray [1629]" strokeweight="1pt">
                <v:textbox>
                  <w:txbxContent>
                    <w:p w:rsidR="00BF0542" w:rsidRPr="00BC1177" w:rsidRDefault="00BF0542" w:rsidP="00BC1177">
                      <w:pPr>
                        <w:jc w:val="center"/>
                        <w:rPr>
                          <w:sz w:val="48"/>
                        </w:rPr>
                      </w:pPr>
                      <w:r>
                        <w:rPr>
                          <w:sz w:val="48"/>
                        </w:rPr>
                        <w:t>8</w:t>
                      </w:r>
                    </w:p>
                  </w:txbxContent>
                </v:textbox>
              </v:rect>
            </w:pict>
          </mc:Fallback>
        </mc:AlternateContent>
      </w:r>
      <w:r w:rsidR="000E6294">
        <w:rPr>
          <w:b/>
          <w:bCs/>
        </w:rPr>
        <w:br w:type="page"/>
      </w:r>
    </w:p>
    <w:p w:rsidR="003E3822" w:rsidRPr="000E6294" w:rsidRDefault="003E3822" w:rsidP="00371068">
      <w:pPr>
        <w:jc w:val="both"/>
        <w:rPr>
          <w:b/>
          <w:bCs/>
        </w:rPr>
      </w:pPr>
      <w:bookmarkStart w:id="4" w:name="_Toc536174473"/>
      <w:r>
        <w:rPr>
          <w:rFonts w:ascii="Arial" w:hAnsi="Arial" w:cs="Arial"/>
          <w:b/>
          <w:color w:val="767171" w:themeColor="background2" w:themeShade="80"/>
          <w:sz w:val="56"/>
          <w:szCs w:val="56"/>
        </w:rPr>
        <w:lastRenderedPageBreak/>
        <w:t>Agosto</w:t>
      </w:r>
      <w:bookmarkEnd w:id="4"/>
    </w:p>
    <w:p w:rsidR="003E3822" w:rsidRDefault="00E2621D" w:rsidP="00371068">
      <w:pPr>
        <w:jc w:val="both"/>
      </w:pPr>
      <w:r>
        <w:rPr>
          <w:noProof/>
          <w:lang w:eastAsia="es-MX"/>
        </w:rPr>
        <mc:AlternateContent>
          <mc:Choice Requires="wps">
            <w:drawing>
              <wp:anchor distT="0" distB="0" distL="114300" distR="114300" simplePos="0" relativeHeight="251671552" behindDoc="0" locked="0" layoutInCell="1" allowOverlap="1" wp14:anchorId="01C84183" wp14:editId="7A85E7F2">
                <wp:simplePos x="0" y="0"/>
                <wp:positionH relativeFrom="column">
                  <wp:posOffset>-314192</wp:posOffset>
                </wp:positionH>
                <wp:positionV relativeFrom="paragraph">
                  <wp:posOffset>8570107</wp:posOffset>
                </wp:positionV>
                <wp:extent cx="361507" cy="425302"/>
                <wp:effectExtent l="0" t="0" r="19685" b="13335"/>
                <wp:wrapNone/>
                <wp:docPr id="96" name="Cuadro de texto 96"/>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4183" id="Cuadro de texto 96" o:spid="_x0000_s1036" type="#_x0000_t202" style="position:absolute;left:0;text-align:left;margin-left:-24.75pt;margin-top:674.8pt;width:28.45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8kpwIAAAoGAAAOAAAAZHJzL2Uyb0RvYy54bWysVN1v2jAQf5+0/8Hy+5qEAl1RQ8WoOk3q&#10;2mrt1Gfj2BDN9nm2gbC/fmcnAdr1pdt4COe7331/XFw2WpGNcL4GU9LiJKdEGA5VbZYl/f54/eEj&#10;JT4wUzEFRpR0Jzy9nL5/d7G1EzGAFahKOIJGjJ9sbUlXIdhJlnm+Epr5E7DCoFCC0yzg0y2zyrEt&#10;WtcqG+T5ONuCq6wDLrxH7lUrpNNkX0rBw52UXgSiSoqxhfR16buI32x6wSZLx+yq5l0Y7C+i0Kw2&#10;6HRv6ooFRtau/sOUrrkDDzKccNAZSFlzkXLAbIr8RTYPK2ZFygWL4+2+TP7/meW3m3tH6qqk52NK&#10;DNPYo/maVQ5IJUgQTQCCEizT1voJoh8s4kPzCRpsd8/3yIzZN9Lp+I95EZRjwXf7IqMpwpF5Oi5G&#10;+RklHEXDweg0H0Qr2UHZOh8+C9AkEiV12MNUWra58aGF9pDoy4Oqq+taqfSIcyPmypENw44vlkVS&#10;VWv9FaqWN8rx17lMYxbhKYBnlpQh25KOT0d5svBMtlf7Ry+YtDIxbJEmtUsvFrotaKLCTomIUeab&#10;kNipVNdXcmWcCxNSS5JdREeUxMq8RbHDH6J6i3KbR+8ZTNgr69qAayv5vEXVjz5k2eKxFUd5RzI0&#10;iyaNaJH6FlkLqHY4hw7ahfaWX9c4LTfMh3vmcINx9PAqhTv8SAXYSegoSlbgfr3Gj3hcLJRSssWL&#10;UFL/c82coER9Mbhy58VwGE9IegxHZwN8uGPJ4lhi1noOOIIF3j/LExnxQfWkdKCf8HjNolcUMcPR&#10;d0lDT85De6fw+HExmyUQHg3Lwo15sDyajl2Ku/DYPDFnu4WJS3sL/e1gkxd702KjpoHZOoCs01Id&#10;qto1AA9O2oruOMaLdvxOqMMJn/4GAAD//wMAUEsDBBQABgAIAAAAIQDzTXIn3wAAAAsBAAAPAAAA&#10;ZHJzL2Rvd25yZXYueG1sTI89T8MwEIZ3JP6DdUgsqHVaQkpCnKpUQkwdKAwd3fhIIuJzFDup+fcc&#10;E4x376P3o9xG24sZR985UrBaJiCQamc6ahR8vL8sHkH4oMno3hEq+EYP2+r6qtSFcRd6w/kYGsEm&#10;5AutoA1hKKT0dYtW+6UbkFj7dKPVgc+xkWbUFza3vVwnSSat7ogTWj3gvsX66zhZDon79S43z2Ho&#10;76KfjTtNh1en1O1N3D2BCBjDHwy/9bk6VNzp7CYyXvQKFmn+wCgL92megWBkk4I48yNdZRnIqpT/&#10;N1Q/AAAA//8DAFBLAQItABQABgAIAAAAIQC2gziS/gAAAOEBAAATAAAAAAAAAAAAAAAAAAAAAABb&#10;Q29udGVudF9UeXBlc10ueG1sUEsBAi0AFAAGAAgAAAAhADj9If/WAAAAlAEAAAsAAAAAAAAAAAAA&#10;AAAALwEAAF9yZWxzLy5yZWxzUEsBAi0AFAAGAAgAAAAhAI6CfySnAgAACgYAAA4AAAAAAAAAAAAA&#10;AAAALgIAAGRycy9lMm9Eb2MueG1sUEsBAi0AFAAGAAgAAAAhAPNNciffAAAACwEAAA8AAAAAAAAA&#10;AAAAAAAAAQUAAGRycy9kb3ducmV2LnhtbFBLBQYAAAAABAAEAPMAAAANBgAAAAA=&#10;" fillcolor="#7f7f7f [1612]" strokecolor="#7f7f7f [1612]" strokeweight=".5pt">
                <v:textbo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9</w:t>
                      </w:r>
                    </w:p>
                  </w:txbxContent>
                </v:textbox>
              </v:shape>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733450" w:rsidTr="009E608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733450" w:rsidRDefault="000D6AD8" w:rsidP="00371068">
            <w:pPr>
              <w:jc w:val="both"/>
            </w:pPr>
            <w:r>
              <w:rPr>
                <w:noProof/>
                <w:lang w:eastAsia="es-MX"/>
              </w:rPr>
              <w:drawing>
                <wp:anchor distT="0" distB="0" distL="114300" distR="114300" simplePos="0" relativeHeight="251921408" behindDoc="0" locked="0" layoutInCell="1" allowOverlap="1" wp14:anchorId="425E58D8" wp14:editId="38833F38">
                  <wp:simplePos x="0" y="0"/>
                  <wp:positionH relativeFrom="column">
                    <wp:posOffset>-66675</wp:posOffset>
                  </wp:positionH>
                  <wp:positionV relativeFrom="paragraph">
                    <wp:posOffset>-585470</wp:posOffset>
                  </wp:positionV>
                  <wp:extent cx="1403985" cy="575945"/>
                  <wp:effectExtent l="0" t="0" r="5715" b="0"/>
                  <wp:wrapSquare wrapText="bothSides"/>
                  <wp:docPr id="16" name="Imagen 1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733450" w:rsidRDefault="000D6AD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096825">
              <w:rPr>
                <w:rFonts w:ascii="Arial" w:hAnsi="Arial" w:cs="Arial"/>
                <w:color w:val="767171" w:themeColor="background2" w:themeShade="80"/>
                <w:sz w:val="24"/>
                <w:szCs w:val="24"/>
              </w:rPr>
              <w:t xml:space="preserve"> de agosto</w:t>
            </w:r>
          </w:p>
        </w:tc>
        <w:tc>
          <w:tcPr>
            <w:tcW w:w="5947" w:type="dxa"/>
            <w:vAlign w:val="center"/>
          </w:tcPr>
          <w:p w:rsidR="000D6AD8" w:rsidRDefault="000D6AD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733450"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2" w:history="1">
              <w:r w:rsidR="000D6AD8" w:rsidRPr="00140B51">
                <w:rPr>
                  <w:rStyle w:val="Hipervnculo"/>
                  <w:rFonts w:ascii="Arial" w:hAnsi="Arial" w:cs="Arial"/>
                  <w:i/>
                  <w:sz w:val="24"/>
                  <w:szCs w:val="24"/>
                </w:rPr>
                <w:t>RESOLUCIÓN</w:t>
              </w:r>
            </w:hyperlink>
            <w:r w:rsidR="000D6AD8" w:rsidRPr="000D6AD8">
              <w:rPr>
                <w:rFonts w:ascii="Arial" w:hAnsi="Arial" w:cs="Arial"/>
                <w:i/>
                <w:color w:val="767171" w:themeColor="background2" w:themeShade="80"/>
                <w:sz w:val="24"/>
                <w:szCs w:val="24"/>
              </w:rPr>
              <w:t xml:space="preserve"> final del examen de vigencia de la cuota compensatoria impuesta a las importaciones </w:t>
            </w:r>
            <w:proofErr w:type="spellStart"/>
            <w:r w:rsidR="000D6AD8" w:rsidRPr="000D6AD8">
              <w:rPr>
                <w:rFonts w:ascii="Arial" w:hAnsi="Arial" w:cs="Arial"/>
                <w:i/>
                <w:color w:val="767171" w:themeColor="background2" w:themeShade="80"/>
                <w:sz w:val="24"/>
                <w:szCs w:val="24"/>
              </w:rPr>
              <w:t>ferrosilicomanganeso</w:t>
            </w:r>
            <w:proofErr w:type="spellEnd"/>
            <w:r w:rsidR="000D6AD8" w:rsidRPr="000D6AD8">
              <w:rPr>
                <w:rFonts w:ascii="Arial" w:hAnsi="Arial" w:cs="Arial"/>
                <w:i/>
                <w:color w:val="767171" w:themeColor="background2" w:themeShade="80"/>
                <w:sz w:val="24"/>
                <w:szCs w:val="24"/>
              </w:rPr>
              <w:t xml:space="preserve"> originarias de Ucrania, independientemente del país de procedencia.</w:t>
            </w:r>
          </w:p>
          <w:p w:rsidR="000D6AD8" w:rsidRPr="00733450" w:rsidRDefault="000D6AD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733450"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733450" w:rsidRDefault="000D6AD8" w:rsidP="00371068">
            <w:pPr>
              <w:jc w:val="both"/>
            </w:pPr>
            <w:r>
              <w:rPr>
                <w:noProof/>
                <w:lang w:eastAsia="es-MX"/>
              </w:rPr>
              <w:drawing>
                <wp:anchor distT="0" distB="0" distL="114300" distR="114300" simplePos="0" relativeHeight="251919360" behindDoc="0" locked="0" layoutInCell="1" allowOverlap="1" wp14:anchorId="425E58D8" wp14:editId="38833F38">
                  <wp:simplePos x="0" y="0"/>
                  <wp:positionH relativeFrom="column">
                    <wp:posOffset>-66675</wp:posOffset>
                  </wp:positionH>
                  <wp:positionV relativeFrom="paragraph">
                    <wp:posOffset>-502920</wp:posOffset>
                  </wp:positionV>
                  <wp:extent cx="1403985" cy="575945"/>
                  <wp:effectExtent l="0" t="0" r="5715" b="0"/>
                  <wp:wrapSquare wrapText="bothSides"/>
                  <wp:docPr id="15" name="Imagen 1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733450"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6A3CDF">
              <w:rPr>
                <w:rFonts w:ascii="Arial" w:hAnsi="Arial" w:cs="Arial"/>
                <w:color w:val="767171" w:themeColor="background2" w:themeShade="80"/>
                <w:sz w:val="24"/>
                <w:szCs w:val="24"/>
              </w:rPr>
              <w:t xml:space="preserve"> de agosto</w:t>
            </w:r>
          </w:p>
        </w:tc>
        <w:tc>
          <w:tcPr>
            <w:tcW w:w="5947" w:type="dxa"/>
            <w:vAlign w:val="center"/>
          </w:tcPr>
          <w:p w:rsidR="000D6AD8" w:rsidRPr="00DD6FB3" w:rsidRDefault="00DD6FB3" w:rsidP="00371068">
            <w:pPr>
              <w:jc w:val="both"/>
              <w:cnfStyle w:val="000000000000" w:firstRow="0" w:lastRow="0" w:firstColumn="0" w:lastColumn="0" w:oddVBand="0" w:evenVBand="0" w:oddHBand="0" w:evenHBand="0" w:firstRowFirstColumn="0" w:firstRowLastColumn="0" w:lastRowFirstColumn="0" w:lastRowLastColumn="0"/>
              <w:rPr>
                <w:rStyle w:val="Hipervnculo"/>
                <w:rFonts w:ascii="Arial" w:hAnsi="Arial" w:cs="Arial"/>
                <w:i/>
                <w:sz w:val="24"/>
                <w:szCs w:val="24"/>
              </w:rPr>
            </w:pPr>
            <w:r>
              <w:rPr>
                <w:rFonts w:ascii="Arial" w:hAnsi="Arial" w:cs="Arial"/>
                <w:i/>
                <w:sz w:val="24"/>
                <w:szCs w:val="24"/>
              </w:rPr>
              <w:fldChar w:fldCharType="begin"/>
            </w:r>
            <w:r>
              <w:rPr>
                <w:rFonts w:ascii="Arial" w:hAnsi="Arial" w:cs="Arial"/>
                <w:i/>
                <w:sz w:val="24"/>
                <w:szCs w:val="24"/>
              </w:rPr>
              <w:instrText xml:space="preserve"> HYPERLINK "mailto:https://www.dof.gob.mx/nota_detalle.php?codigo=5568383&amp;fecha=20/08/2019" </w:instrText>
            </w:r>
            <w:r>
              <w:rPr>
                <w:rFonts w:ascii="Arial" w:hAnsi="Arial" w:cs="Arial"/>
                <w:i/>
                <w:sz w:val="24"/>
                <w:szCs w:val="24"/>
              </w:rPr>
              <w:fldChar w:fldCharType="separate"/>
            </w:r>
          </w:p>
          <w:p w:rsidR="00733450"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r w:rsidRPr="00DD6FB3">
              <w:rPr>
                <w:rStyle w:val="Hipervnculo"/>
                <w:rFonts w:ascii="Arial" w:hAnsi="Arial" w:cs="Arial"/>
                <w:i/>
                <w:sz w:val="24"/>
                <w:szCs w:val="24"/>
              </w:rPr>
              <w:t>RESOLUCIÓN</w:t>
            </w:r>
            <w:r w:rsidR="00DD6FB3">
              <w:rPr>
                <w:rFonts w:ascii="Arial" w:hAnsi="Arial" w:cs="Arial"/>
                <w:i/>
                <w:sz w:val="24"/>
                <w:szCs w:val="24"/>
              </w:rPr>
              <w:fldChar w:fldCharType="end"/>
            </w:r>
            <w:r w:rsidRPr="000D6AD8">
              <w:rPr>
                <w:rFonts w:ascii="Arial" w:hAnsi="Arial" w:cs="Arial"/>
                <w:i/>
                <w:color w:val="767171" w:themeColor="background2" w:themeShade="80"/>
                <w:sz w:val="24"/>
                <w:szCs w:val="24"/>
              </w:rPr>
              <w:t xml:space="preserve"> final del examen de vigencia de la cuota compensatoria impuesta a las importaciones de </w:t>
            </w:r>
            <w:r w:rsidR="00140B51" w:rsidRPr="000D6AD8">
              <w:rPr>
                <w:rFonts w:ascii="Arial" w:hAnsi="Arial" w:cs="Arial"/>
                <w:i/>
                <w:color w:val="767171" w:themeColor="background2" w:themeShade="80"/>
                <w:sz w:val="24"/>
                <w:szCs w:val="24"/>
              </w:rPr>
              <w:t>ferromanganeso</w:t>
            </w:r>
            <w:r w:rsidRPr="000D6AD8">
              <w:rPr>
                <w:rFonts w:ascii="Arial" w:hAnsi="Arial" w:cs="Arial"/>
                <w:i/>
                <w:color w:val="767171" w:themeColor="background2" w:themeShade="80"/>
                <w:sz w:val="24"/>
                <w:szCs w:val="24"/>
              </w:rPr>
              <w:t xml:space="preserve"> alto carbón originarias de la República Popular de China, independientemente del país de procedencia.</w:t>
            </w:r>
          </w:p>
          <w:p w:rsidR="000D6AD8" w:rsidRPr="00733450"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6A3CDF"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6A3CDF" w:rsidRDefault="000D6AD8" w:rsidP="00371068">
            <w:pPr>
              <w:jc w:val="both"/>
            </w:pPr>
            <w:r>
              <w:rPr>
                <w:noProof/>
                <w:lang w:eastAsia="es-MX"/>
              </w:rPr>
              <w:drawing>
                <wp:anchor distT="0" distB="0" distL="114300" distR="114300" simplePos="0" relativeHeight="251917312" behindDoc="0" locked="0" layoutInCell="1" allowOverlap="1" wp14:anchorId="425E58D8" wp14:editId="38833F38">
                  <wp:simplePos x="0" y="0"/>
                  <wp:positionH relativeFrom="column">
                    <wp:posOffset>-85725</wp:posOffset>
                  </wp:positionH>
                  <wp:positionV relativeFrom="paragraph">
                    <wp:posOffset>-659130</wp:posOffset>
                  </wp:positionV>
                  <wp:extent cx="1403985" cy="575945"/>
                  <wp:effectExtent l="0" t="0" r="5715" b="0"/>
                  <wp:wrapSquare wrapText="bothSides"/>
                  <wp:docPr id="14" name="Imagen 1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6A3CDF" w:rsidRDefault="00E16A4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 de agosto</w:t>
            </w:r>
          </w:p>
        </w:tc>
        <w:tc>
          <w:tcPr>
            <w:tcW w:w="5947" w:type="dxa"/>
            <w:vAlign w:val="center"/>
          </w:tcPr>
          <w:p w:rsidR="006A3CDF" w:rsidRPr="00733450"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3" w:history="1">
              <w:r w:rsidR="000D6AD8" w:rsidRPr="00DD6FB3">
                <w:rPr>
                  <w:rStyle w:val="Hipervnculo"/>
                  <w:rFonts w:ascii="Arial" w:hAnsi="Arial" w:cs="Arial"/>
                  <w:i/>
                  <w:sz w:val="24"/>
                  <w:szCs w:val="24"/>
                </w:rPr>
                <w:t>RESOLUCIÓN</w:t>
              </w:r>
            </w:hyperlink>
            <w:r w:rsidR="000D6AD8" w:rsidRPr="000D6AD8">
              <w:rPr>
                <w:rFonts w:ascii="Arial" w:hAnsi="Arial" w:cs="Arial"/>
                <w:i/>
                <w:color w:val="767171" w:themeColor="background2" w:themeShade="80"/>
                <w:sz w:val="24"/>
                <w:szCs w:val="24"/>
              </w:rPr>
              <w:t xml:space="preserve"> final del examen de vigencia de la cuota compensatoria impuesta a las importaciones de poliéster fibra corta originarias de la República de Corea, independientemente del país de procedencia.</w:t>
            </w:r>
          </w:p>
        </w:tc>
      </w:tr>
      <w:tr w:rsidR="006A3CDF"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6A3CDF" w:rsidRDefault="000D6AD8" w:rsidP="00371068">
            <w:pPr>
              <w:jc w:val="both"/>
            </w:pPr>
            <w:r>
              <w:rPr>
                <w:noProof/>
                <w:lang w:eastAsia="es-MX"/>
              </w:rPr>
              <w:drawing>
                <wp:anchor distT="0" distB="0" distL="114300" distR="114300" simplePos="0" relativeHeight="251915264" behindDoc="0" locked="0" layoutInCell="1" allowOverlap="1" wp14:anchorId="425E58D8" wp14:editId="38833F38">
                  <wp:simplePos x="0" y="0"/>
                  <wp:positionH relativeFrom="column">
                    <wp:posOffset>-66675</wp:posOffset>
                  </wp:positionH>
                  <wp:positionV relativeFrom="paragraph">
                    <wp:posOffset>-763905</wp:posOffset>
                  </wp:positionV>
                  <wp:extent cx="1403985" cy="575945"/>
                  <wp:effectExtent l="0" t="0" r="5715" b="0"/>
                  <wp:wrapSquare wrapText="bothSides"/>
                  <wp:docPr id="13" name="Imagen 1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6A3CDF"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9</w:t>
            </w:r>
            <w:r w:rsidR="00963466">
              <w:rPr>
                <w:rFonts w:ascii="Arial" w:hAnsi="Arial" w:cs="Arial"/>
                <w:color w:val="767171" w:themeColor="background2" w:themeShade="80"/>
                <w:sz w:val="24"/>
                <w:szCs w:val="24"/>
              </w:rPr>
              <w:t xml:space="preserve"> de agosto</w:t>
            </w:r>
          </w:p>
        </w:tc>
        <w:tc>
          <w:tcPr>
            <w:tcW w:w="5947" w:type="dxa"/>
            <w:vAlign w:val="center"/>
          </w:tcPr>
          <w:p w:rsidR="000D6AD8"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0D6AD8" w:rsidRDefault="00DD6FB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r w:rsidRPr="00DD6FB3">
              <w:rPr>
                <w:rFonts w:ascii="Arial" w:hAnsi="Arial" w:cs="Arial"/>
                <w:i/>
                <w:color w:val="767171" w:themeColor="background2" w:themeShade="80"/>
                <w:sz w:val="24"/>
                <w:szCs w:val="24"/>
              </w:rPr>
              <w:t xml:space="preserve">RESOLUCIÓN </w:t>
            </w:r>
            <w:r w:rsidR="000D6AD8" w:rsidRPr="000D6AD8">
              <w:rPr>
                <w:rFonts w:ascii="Arial" w:hAnsi="Arial" w:cs="Arial"/>
                <w:i/>
                <w:color w:val="767171" w:themeColor="background2" w:themeShade="80"/>
                <w:sz w:val="24"/>
                <w:szCs w:val="24"/>
              </w:rPr>
              <w:t xml:space="preserve">por la que se acepta la solicitud de parte interesada y se declara el inicio de la investigación antidumping sobre las importaciones de discos de aluminio originarias de la República Popular de China, independientemente del país de </w:t>
            </w:r>
          </w:p>
          <w:p w:rsidR="006A3CDF"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r w:rsidRPr="000D6AD8">
              <w:rPr>
                <w:rFonts w:ascii="Arial" w:hAnsi="Arial" w:cs="Arial"/>
                <w:i/>
                <w:color w:val="767171" w:themeColor="background2" w:themeShade="80"/>
                <w:sz w:val="24"/>
                <w:szCs w:val="24"/>
              </w:rPr>
              <w:t>procedencia.</w:t>
            </w:r>
          </w:p>
          <w:p w:rsidR="000D6AD8" w:rsidRPr="00733450" w:rsidRDefault="000D6AD8"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6A3CDF"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6A3CDF" w:rsidRDefault="000D6AD8" w:rsidP="00371068">
            <w:pPr>
              <w:jc w:val="both"/>
            </w:pPr>
            <w:r>
              <w:rPr>
                <w:noProof/>
                <w:lang w:eastAsia="es-MX"/>
              </w:rPr>
              <w:drawing>
                <wp:anchor distT="0" distB="0" distL="114300" distR="114300" simplePos="0" relativeHeight="251913216" behindDoc="0" locked="0" layoutInCell="1" allowOverlap="1" wp14:anchorId="425E58D8" wp14:editId="38833F38">
                  <wp:simplePos x="0" y="0"/>
                  <wp:positionH relativeFrom="column">
                    <wp:posOffset>-66675</wp:posOffset>
                  </wp:positionH>
                  <wp:positionV relativeFrom="paragraph">
                    <wp:posOffset>-687705</wp:posOffset>
                  </wp:positionV>
                  <wp:extent cx="1403985" cy="575945"/>
                  <wp:effectExtent l="0" t="0" r="5715" b="0"/>
                  <wp:wrapSquare wrapText="bothSides"/>
                  <wp:docPr id="12" name="Imagen 1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6A3CDF" w:rsidRDefault="000D6AD8"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2 </w:t>
            </w:r>
            <w:r w:rsidR="00963466">
              <w:rPr>
                <w:rFonts w:ascii="Arial" w:hAnsi="Arial" w:cs="Arial"/>
                <w:color w:val="767171" w:themeColor="background2" w:themeShade="80"/>
                <w:sz w:val="24"/>
                <w:szCs w:val="24"/>
              </w:rPr>
              <w:t>de agosto</w:t>
            </w:r>
          </w:p>
        </w:tc>
        <w:tc>
          <w:tcPr>
            <w:tcW w:w="5947" w:type="dxa"/>
            <w:vAlign w:val="center"/>
          </w:tcPr>
          <w:p w:rsidR="006A3CDF" w:rsidRPr="00733450"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4" w:history="1">
              <w:r w:rsidR="000D6AD8" w:rsidRPr="00DD6FB3">
                <w:rPr>
                  <w:rStyle w:val="Hipervnculo"/>
                  <w:rFonts w:ascii="Arial" w:hAnsi="Arial" w:cs="Arial"/>
                  <w:i/>
                  <w:sz w:val="24"/>
                  <w:szCs w:val="24"/>
                </w:rPr>
                <w:t>RESOLUCIÓN</w:t>
              </w:r>
            </w:hyperlink>
            <w:r w:rsidR="000D6AD8" w:rsidRPr="000D6AD8">
              <w:rPr>
                <w:rFonts w:ascii="Arial" w:hAnsi="Arial" w:cs="Arial"/>
                <w:i/>
                <w:color w:val="767171" w:themeColor="background2" w:themeShade="80"/>
                <w:sz w:val="24"/>
                <w:szCs w:val="24"/>
              </w:rPr>
              <w:t xml:space="preserve"> por la que se acepta la solicitud de parte interesada y se declara el inicio de la investigación antidumping sobre las importaciones de cierres de metal originarias de la República Popular China, independientemente del país de procedencia.</w:t>
            </w:r>
          </w:p>
        </w:tc>
      </w:tr>
    </w:tbl>
    <w:p w:rsidR="00733450" w:rsidRDefault="00733450" w:rsidP="00371068">
      <w:pPr>
        <w:jc w:val="both"/>
      </w:pPr>
    </w:p>
    <w:p w:rsidR="003E3822" w:rsidRDefault="00E2621D" w:rsidP="00371068">
      <w:pPr>
        <w:jc w:val="both"/>
      </w:pPr>
      <w:r>
        <w:rPr>
          <w:noProof/>
          <w:lang w:eastAsia="es-MX"/>
        </w:rPr>
        <mc:AlternateContent>
          <mc:Choice Requires="wps">
            <w:drawing>
              <wp:anchor distT="0" distB="0" distL="114300" distR="114300" simplePos="0" relativeHeight="251673600" behindDoc="0" locked="0" layoutInCell="1" allowOverlap="1" wp14:anchorId="6A5E21FC" wp14:editId="384AB06A">
                <wp:simplePos x="0" y="0"/>
                <wp:positionH relativeFrom="column">
                  <wp:posOffset>-329610</wp:posOffset>
                </wp:positionH>
                <wp:positionV relativeFrom="paragraph">
                  <wp:posOffset>3019011</wp:posOffset>
                </wp:positionV>
                <wp:extent cx="361507" cy="425302"/>
                <wp:effectExtent l="0" t="0" r="19685" b="13335"/>
                <wp:wrapNone/>
                <wp:docPr id="97" name="Cuadro de texto 97"/>
                <wp:cNvGraphicFramePr/>
                <a:graphic xmlns:a="http://schemas.openxmlformats.org/drawingml/2006/main">
                  <a:graphicData uri="http://schemas.microsoft.com/office/word/2010/wordprocessingShape">
                    <wps:wsp>
                      <wps:cNvSpPr txBox="1"/>
                      <wps:spPr>
                        <a:xfrm>
                          <a:off x="0" y="0"/>
                          <a:ext cx="361507"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Pr>
                                <w:color w:val="FFFFFF" w:themeColor="background1"/>
                                <w:sz w:val="48"/>
                                <w:szCs w:val="4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E21FC" id="Cuadro de texto 97" o:spid="_x0000_s1037" type="#_x0000_t202" style="position:absolute;left:0;text-align:left;margin-left:-25.95pt;margin-top:237.7pt;width:28.45pt;height:3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41pwIAAAoGAAAOAAAAZHJzL2Uyb0RvYy54bWysVFtP2zAUfp+0/2D5fSQpLYyKFHVFTJMY&#10;oMHEs+vYbTTbx7PdJt2v37GTlMJ4YVsenGOf79wv5xetVmQrnK/BlLQ4yikRhkNVm1VJvz9cffhI&#10;iQ/MVEyBESXdCU8vZu/fnTd2KkawBlUJR1CJ8dPGlnQdgp1mmedroZk/AisMMiU4zQJe3SqrHGtQ&#10;u1bZKM9PsgZcZR1w4T2+XnZMOkv6pRQ83ErpRSCqpOhbSKdL5zKe2eycTVeO2XXNezfYX3ihWW3Q&#10;6F7VJQuMbFz9hypdcwceZDjioDOQsuYixYDRFPmLaO7XzIoUCybH232a/P9Ty2+2d47UVUnPTikx&#10;TGONFhtWOSCVIEG0AQhyME2N9VNE31vEh/YTtFju4d3jY4y+lU7HP8ZFkI8J3+2TjKoIx8fjk2KS&#10;oy2OrPFocpyPopbsSdg6Hz4L0CQSJXVYw5Ratr32oYMOkGjLg6qrq1qpdIl9IxbKkS3Dii9XRRJV&#10;G/0Vqu5tkuPXm0xtFuHJgWealCFNSU+OJ3nS8Iy3F/tHKxi0MtFtkTq1Dy8muktoosJOiYhR5puQ&#10;WKmU11diZZwLE1JJkl5ER5TEzLxFsMc/efUW4S6OwTKYsBfWtQHXZfJ5iaofg8uyw2MpDuKOZGiX&#10;bWrRYt9wS6h22IcOuoH2ll/V2C3XzIc75nCCsfVwK4VbPKQCrCT0FCVrcL9ee494HCzkUtLgRiip&#10;/7lhTlCivhgcubNiPI4rJF3Gk9MRXtwhZ3nIMRu9AGzBAvef5YmM+KAGUjrQj7i85tEqspjhaLuk&#10;YSAXodtTuPy4mM8TCJeGZeHa3FseVccqxVl4aB+Zs/3AxKG9gWF3sOmLuemwUdLAfBNA1mmoYqK7&#10;rPYFwIWTpqJfjnGjHd4T6mmFz34DAAD//wMAUEsDBBQABgAIAAAAIQDm4eB23QAAAAkBAAAPAAAA&#10;ZHJzL2Rvd25yZXYueG1sTI89T8MwEIZ3JP6DdUgsqHUaJUBDnKpUQkwMFAZGNz6SCPscxU5q/j3H&#10;BNPp1T16P+pdclYsOIXBk4LNOgOB1HozUKfg/e1pdQ8iRE1GW0+o4BsD7JrLi1pXxp/pFZdj7ASb&#10;UKi0gj7GsZIytD06HdZ+ROLfp5+cjiynTppJn9ncWZln2a10eiBO6PWIhx7br+PsOCQd8v3WPMbR&#10;3qSwGP8xvzx7pa6v0v4BRMQU/2D4rc/VoeFOJz+TCcIqWJWbLaMKiruyAMFEydtOfIq8ANnU8v+C&#10;5gcAAP//AwBQSwECLQAUAAYACAAAACEAtoM4kv4AAADhAQAAEwAAAAAAAAAAAAAAAAAAAAAAW0Nv&#10;bnRlbnRfVHlwZXNdLnhtbFBLAQItABQABgAIAAAAIQA4/SH/1gAAAJQBAAALAAAAAAAAAAAAAAAA&#10;AC8BAABfcmVscy8ucmVsc1BLAQItABQABgAIAAAAIQDELp41pwIAAAoGAAAOAAAAAAAAAAAAAAAA&#10;AC4CAABkcnMvZTJvRG9jLnhtbFBLAQItABQABgAIAAAAIQDm4eB23QAAAAkBAAAPAAAAAAAAAAAA&#10;AAAAAAEFAABkcnMvZG93bnJldi54bWxQSwUGAAAAAAQABADzAAAACwYAAAAA&#10;" fillcolor="#7f7f7f [1612]" strokecolor="#7f7f7f [1612]" strokeweight=".5pt">
                <v:textbox>
                  <w:txbxContent>
                    <w:p w:rsidR="00BF0542" w:rsidRPr="000502F6" w:rsidRDefault="00BF0542" w:rsidP="00E2621D">
                      <w:pPr>
                        <w:rPr>
                          <w:color w:val="FFFFFF" w:themeColor="background1"/>
                          <w:sz w:val="48"/>
                          <w:szCs w:val="48"/>
                        </w:rPr>
                      </w:pPr>
                      <w:r>
                        <w:rPr>
                          <w:color w:val="FFFFFF" w:themeColor="background1"/>
                          <w:sz w:val="48"/>
                          <w:szCs w:val="48"/>
                        </w:rPr>
                        <w:t>8</w:t>
                      </w:r>
                    </w:p>
                  </w:txbxContent>
                </v:textbox>
              </v:shape>
            </w:pict>
          </mc:Fallback>
        </mc:AlternateContent>
      </w:r>
      <w:r w:rsidR="003E3822">
        <w:br w:type="page"/>
      </w:r>
    </w:p>
    <w:p w:rsidR="003E3822" w:rsidRDefault="003E3822" w:rsidP="00371068">
      <w:pPr>
        <w:pStyle w:val="Ttulo1"/>
        <w:jc w:val="both"/>
        <w:rPr>
          <w:rFonts w:ascii="Arial" w:hAnsi="Arial" w:cs="Arial"/>
          <w:b/>
          <w:color w:val="767171" w:themeColor="background2" w:themeShade="80"/>
          <w:sz w:val="56"/>
          <w:szCs w:val="56"/>
        </w:rPr>
      </w:pPr>
      <w:bookmarkStart w:id="5" w:name="_Toc536174474"/>
      <w:r>
        <w:rPr>
          <w:rFonts w:ascii="Arial" w:hAnsi="Arial" w:cs="Arial"/>
          <w:b/>
          <w:color w:val="767171" w:themeColor="background2" w:themeShade="80"/>
          <w:sz w:val="56"/>
          <w:szCs w:val="56"/>
        </w:rPr>
        <w:lastRenderedPageBreak/>
        <w:t>Julio</w:t>
      </w:r>
      <w:bookmarkEnd w:id="5"/>
    </w:p>
    <w:p w:rsidR="003E3822" w:rsidRDefault="00E2621D" w:rsidP="00371068">
      <w:pPr>
        <w:jc w:val="both"/>
      </w:pPr>
      <w:r>
        <w:rPr>
          <w:noProof/>
          <w:lang w:eastAsia="es-MX"/>
        </w:rPr>
        <mc:AlternateContent>
          <mc:Choice Requires="wps">
            <w:drawing>
              <wp:anchor distT="0" distB="0" distL="114300" distR="114300" simplePos="0" relativeHeight="251675648" behindDoc="0" locked="0" layoutInCell="1" allowOverlap="1" wp14:anchorId="455F8ACE" wp14:editId="7D5CCE97">
                <wp:simplePos x="0" y="0"/>
                <wp:positionH relativeFrom="leftMargin">
                  <wp:posOffset>28575</wp:posOffset>
                </wp:positionH>
                <wp:positionV relativeFrom="paragraph">
                  <wp:posOffset>8607425</wp:posOffset>
                </wp:positionV>
                <wp:extent cx="561975" cy="405765"/>
                <wp:effectExtent l="0" t="0" r="28575" b="13335"/>
                <wp:wrapNone/>
                <wp:docPr id="98" name="Cuadro de texto 98"/>
                <wp:cNvGraphicFramePr/>
                <a:graphic xmlns:a="http://schemas.openxmlformats.org/drawingml/2006/main">
                  <a:graphicData uri="http://schemas.microsoft.com/office/word/2010/wordprocessingShape">
                    <wps:wsp>
                      <wps:cNvSpPr txBox="1"/>
                      <wps:spPr>
                        <a:xfrm>
                          <a:off x="0" y="0"/>
                          <a:ext cx="561975" cy="405765"/>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371068" w:rsidRDefault="00BF0542" w:rsidP="00E2621D">
                            <w:pPr>
                              <w:rPr>
                                <w:color w:val="FFFFFF" w:themeColor="background1"/>
                                <w:sz w:val="46"/>
                                <w:szCs w:val="46"/>
                              </w:rPr>
                            </w:pPr>
                            <w:r w:rsidRPr="00431262">
                              <w:rPr>
                                <w:rFonts w:ascii="Arial" w:hAnsi="Arial" w:cs="Arial"/>
                                <w:color w:val="FFFFFF" w:themeColor="background1"/>
                                <w:sz w:val="46"/>
                                <w:szCs w:val="46"/>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8ACE" id="Cuadro de texto 98" o:spid="_x0000_s1038" type="#_x0000_t202" style="position:absolute;left:0;text-align:left;margin-left:2.25pt;margin-top:677.75pt;width:44.25pt;height:31.9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6bqAIAAAoGAAAOAAAAZHJzL2Uyb0RvYy54bWysVFtv0zAUfkfiP1h+Z0lK07Fq6VSKhpDG&#10;NrGhPbuO3UbYPsZ225Rfz7GTdN3Yy4A8OMc+37lfzi9archWON+AqWhxklMiDIe6MauKfr+/fPeB&#10;Eh+YqZkCIyq6F55ezN6+Od/ZqRjBGlQtHEElxk93tqLrEOw0yzxfC838CVhhkCnBaRbw6lZZ7dgO&#10;tWuVjfJ8ku3A1dYBF97j66eOSWdJv5SChxspvQhEVRR9C+l06VzGM5uds+nKMbtueO8G+wsvNGsM&#10;Gj2o+sQCIxvX/KFKN9yBBxlOOOgMpGy4SDFgNEX+LJq7NbMixYLJ8faQJv//1PLr7a0jTV3RM6yU&#10;YRprtNiw2gGpBQmiDUCQg2naWT9F9J1FfGg/QovlHt49PsboW+l0/GNcBPmY8P0hyaiKcHwsJ8XZ&#10;aUkJR9Y4L08nZdSSPQpb58NnAZpEoqIOa5hSy7ZXPnTQARJteVBNfdkolS6xb8RCObJlWPHlqkii&#10;aqO/Qt29lTl+vcnUZhGeHHiiSRmyq+jkfZknDU94B7F/tIJBKxPdFqlT+/BioruEJirslYgYZb4J&#10;iZVKeX0hVsa5MCGVJOlFdERJzMxrBHv8o1evEe7iGCyDCQdh3RhwXSaflqj+MbgsOzyW4ijuSIZ2&#10;2aYWLUZDwy2h3mMfOugG2lt+2WC3XDEfbpnDCcbWw60UbvCQCrCS0FOUrMH9euk94nGwkEvJDjdC&#10;Rf3PDXOCEvXF4MidFeNxXCHpMi5PR3hxx5zlMcds9AKwBQvcf5YnMuKDGkjpQD/g8ppHq8hihqPt&#10;ioaBXIRuT+Hy42I+TyBcGpaFK3NneVQdqxRn4b59YM72AxOH9hqG3cGmz+amw0ZJA/NNANmkoYqJ&#10;7rLaFwAXTpqKfjnGjXZ8T6jHFT77DQAA//8DAFBLAwQUAAYACAAAACEA9Kf+bdwAAAAKAQAADwAA&#10;AGRycy9kb3ducmV2LnhtbExPPU/DMBDdkfgP1iGxIOq0TRAJcapSCTExUBgY3fhIIuxzFDup+fcc&#10;E2x37z29j3qXnBULTmHwpGC9ykAgtd4M1Cl4f3u6vQcRoiajrSdU8I0Bds3lRa0r48/0issxdoJN&#10;KFRaQR/jWEkZ2h6dDis/IjH36SenI79TJ82kz2zurNxk2Z10eiBO6PWIhx7br+PsOCQdNvvSPMbR&#10;3qSwGP8xvzx7pa6v0v4BRMQU/8TwW5+rQ8OdTn4mE4RVkBcsZHhbFHyxoNzythMj+brMQTa1/D+h&#10;+QEAAP//AwBQSwECLQAUAAYACAAAACEAtoM4kv4AAADhAQAAEwAAAAAAAAAAAAAAAAAAAAAAW0Nv&#10;bnRlbnRfVHlwZXNdLnhtbFBLAQItABQABgAIAAAAIQA4/SH/1gAAAJQBAAALAAAAAAAAAAAAAAAA&#10;AC8BAABfcmVscy8ucmVsc1BLAQItABQABgAIAAAAIQASca6bqAIAAAoGAAAOAAAAAAAAAAAAAAAA&#10;AC4CAABkcnMvZTJvRG9jLnhtbFBLAQItABQABgAIAAAAIQD0p/5t3AAAAAoBAAAPAAAAAAAAAAAA&#10;AAAAAAIFAABkcnMvZG93bnJldi54bWxQSwUGAAAAAAQABADzAAAACwYAAAAA&#10;" fillcolor="#7f7f7f [1612]" strokecolor="#7f7f7f [1612]" strokeweight=".5pt">
                <v:textbox>
                  <w:txbxContent>
                    <w:p w:rsidR="00BF0542" w:rsidRPr="00371068" w:rsidRDefault="00BF0542" w:rsidP="00E2621D">
                      <w:pPr>
                        <w:rPr>
                          <w:color w:val="FFFFFF" w:themeColor="background1"/>
                          <w:sz w:val="46"/>
                          <w:szCs w:val="46"/>
                        </w:rPr>
                      </w:pPr>
                      <w:r w:rsidRPr="00431262">
                        <w:rPr>
                          <w:rFonts w:ascii="Arial" w:hAnsi="Arial" w:cs="Arial"/>
                          <w:color w:val="FFFFFF" w:themeColor="background1"/>
                          <w:sz w:val="46"/>
                          <w:szCs w:val="46"/>
                        </w:rPr>
                        <w:t>1000</w:t>
                      </w:r>
                    </w:p>
                  </w:txbxContent>
                </v:textbox>
                <w10:wrap anchorx="margin"/>
              </v:shape>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045D69" w:rsidTr="009E6087">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11168" behindDoc="0" locked="0" layoutInCell="1" allowOverlap="1" wp14:anchorId="277F4642" wp14:editId="58B727FE">
                  <wp:simplePos x="0" y="0"/>
                  <wp:positionH relativeFrom="column">
                    <wp:posOffset>-66675</wp:posOffset>
                  </wp:positionH>
                  <wp:positionV relativeFrom="paragraph">
                    <wp:posOffset>-920115</wp:posOffset>
                  </wp:positionV>
                  <wp:extent cx="1403985" cy="575945"/>
                  <wp:effectExtent l="0" t="0" r="5715" b="0"/>
                  <wp:wrapSquare wrapText="bothSides"/>
                  <wp:docPr id="11" name="Imagen 1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w:t>
            </w:r>
            <w:r w:rsidR="00045D69">
              <w:rPr>
                <w:rFonts w:ascii="Arial" w:hAnsi="Arial" w:cs="Arial"/>
                <w:color w:val="767171" w:themeColor="background2" w:themeShade="80"/>
                <w:sz w:val="24"/>
                <w:szCs w:val="24"/>
              </w:rPr>
              <w:t>3 de julio</w:t>
            </w:r>
          </w:p>
        </w:tc>
        <w:tc>
          <w:tcPr>
            <w:tcW w:w="5947" w:type="dxa"/>
            <w:vAlign w:val="center"/>
          </w:tcPr>
          <w:p w:rsidR="00045D69" w:rsidRPr="00045D6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5" w:history="1">
              <w:r w:rsidR="00227229" w:rsidRPr="00227229">
                <w:rPr>
                  <w:rStyle w:val="Hipervnculo"/>
                  <w:rFonts w:ascii="Arial" w:hAnsi="Arial" w:cs="Arial"/>
                  <w:i/>
                  <w:sz w:val="24"/>
                  <w:szCs w:val="24"/>
                </w:rPr>
                <w:t>ACUERDO</w:t>
              </w:r>
            </w:hyperlink>
            <w:r w:rsidR="00227229" w:rsidRPr="00227229">
              <w:rPr>
                <w:rFonts w:ascii="Arial" w:hAnsi="Arial" w:cs="Arial"/>
                <w:i/>
                <w:color w:val="767171" w:themeColor="background2" w:themeShade="80"/>
                <w:sz w:val="24"/>
                <w:szCs w:val="24"/>
              </w:rPr>
              <w:t xml:space="preserve"> por el que se da a conocer la Decisión No. 100 de la Comisión Administradora del Tratado de Libre Comercio entre los Estados Unidos Mexicanos y la República de Colombia, adoptada el 28 de junio de 2019.</w:t>
            </w:r>
          </w:p>
        </w:tc>
      </w:tr>
      <w:tr w:rsidR="00045D69" w:rsidTr="009E6087">
        <w:trPr>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09120" behindDoc="0" locked="0" layoutInCell="1" allowOverlap="1" wp14:anchorId="277F4642" wp14:editId="58B727FE">
                  <wp:simplePos x="0" y="0"/>
                  <wp:positionH relativeFrom="column">
                    <wp:posOffset>-66675</wp:posOffset>
                  </wp:positionH>
                  <wp:positionV relativeFrom="paragraph">
                    <wp:posOffset>-577850</wp:posOffset>
                  </wp:positionV>
                  <wp:extent cx="1403985" cy="575945"/>
                  <wp:effectExtent l="0" t="0" r="5715" b="0"/>
                  <wp:wrapSquare wrapText="bothSides"/>
                  <wp:docPr id="10" name="Imagen 1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17</w:t>
            </w:r>
            <w:r w:rsidR="00045D69">
              <w:rPr>
                <w:rFonts w:ascii="Arial" w:hAnsi="Arial" w:cs="Arial"/>
                <w:color w:val="767171" w:themeColor="background2" w:themeShade="80"/>
                <w:sz w:val="24"/>
                <w:szCs w:val="24"/>
              </w:rPr>
              <w:t xml:space="preserve"> de julio</w:t>
            </w:r>
          </w:p>
        </w:tc>
        <w:tc>
          <w:tcPr>
            <w:tcW w:w="5947" w:type="dxa"/>
            <w:vAlign w:val="center"/>
          </w:tcPr>
          <w:p w:rsidR="00227229" w:rsidRDefault="0022722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045D6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46" w:history="1">
              <w:r w:rsidR="00227229" w:rsidRPr="00227229">
                <w:rPr>
                  <w:rStyle w:val="Hipervnculo"/>
                  <w:rFonts w:ascii="Arial" w:hAnsi="Arial" w:cs="Arial"/>
                  <w:i/>
                  <w:sz w:val="24"/>
                  <w:szCs w:val="24"/>
                </w:rPr>
                <w:t>RESOLUCIÓN</w:t>
              </w:r>
            </w:hyperlink>
            <w:r w:rsidR="00227229" w:rsidRPr="00227229">
              <w:rPr>
                <w:rFonts w:ascii="Arial" w:hAnsi="Arial" w:cs="Arial"/>
                <w:i/>
                <w:color w:val="767171" w:themeColor="background2" w:themeShade="80"/>
                <w:sz w:val="24"/>
                <w:szCs w:val="24"/>
              </w:rPr>
              <w:t xml:space="preserve"> Final del examen de vigencia de la cuota compensatoria impuesta a las importaciones de cadena de acero de eslabones soldados originarias de la República Popular China, independien</w:t>
            </w:r>
            <w:r w:rsidR="00227229">
              <w:rPr>
                <w:rFonts w:ascii="Arial" w:hAnsi="Arial" w:cs="Arial"/>
                <w:i/>
                <w:color w:val="767171" w:themeColor="background2" w:themeShade="80"/>
                <w:sz w:val="24"/>
                <w:szCs w:val="24"/>
              </w:rPr>
              <w:t>temente del país de procedencia.</w:t>
            </w:r>
          </w:p>
          <w:p w:rsidR="00227229" w:rsidRPr="00045D69" w:rsidRDefault="0022722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045D69"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07072" behindDoc="0" locked="0" layoutInCell="1" allowOverlap="1" wp14:anchorId="277F4642" wp14:editId="58B727FE">
                  <wp:simplePos x="0" y="0"/>
                  <wp:positionH relativeFrom="column">
                    <wp:posOffset>-66675</wp:posOffset>
                  </wp:positionH>
                  <wp:positionV relativeFrom="paragraph">
                    <wp:posOffset>-713105</wp:posOffset>
                  </wp:positionV>
                  <wp:extent cx="1403985" cy="575945"/>
                  <wp:effectExtent l="0" t="0" r="5715" b="0"/>
                  <wp:wrapSquare wrapText="bothSides"/>
                  <wp:docPr id="7" name="Imagen 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17 </w:t>
            </w:r>
            <w:r w:rsidR="00045D69">
              <w:rPr>
                <w:rFonts w:ascii="Arial" w:hAnsi="Arial" w:cs="Arial"/>
                <w:color w:val="767171" w:themeColor="background2" w:themeShade="80"/>
                <w:sz w:val="24"/>
                <w:szCs w:val="24"/>
              </w:rPr>
              <w:t>de julio</w:t>
            </w:r>
          </w:p>
        </w:tc>
        <w:tc>
          <w:tcPr>
            <w:tcW w:w="5947" w:type="dxa"/>
            <w:vAlign w:val="center"/>
          </w:tcPr>
          <w:p w:rsidR="0022722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045D6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7" w:history="1">
              <w:r w:rsidR="00227229" w:rsidRPr="00227229">
                <w:rPr>
                  <w:rStyle w:val="Hipervnculo"/>
                  <w:rFonts w:ascii="Arial" w:hAnsi="Arial" w:cs="Arial"/>
                  <w:i/>
                  <w:sz w:val="24"/>
                  <w:szCs w:val="24"/>
                </w:rPr>
                <w:t>RESOLUCIÓN</w:t>
              </w:r>
            </w:hyperlink>
            <w:r w:rsidR="00227229" w:rsidRPr="00227229">
              <w:rPr>
                <w:rFonts w:ascii="Arial" w:hAnsi="Arial" w:cs="Arial"/>
                <w:i/>
                <w:color w:val="767171" w:themeColor="background2" w:themeShade="80"/>
                <w:sz w:val="24"/>
                <w:szCs w:val="24"/>
              </w:rPr>
              <w:t xml:space="preserve"> por la que se declara el inicio del examen de vigencia de la cuota compensatoria impuesta a las importaciones de conexiones de acero al carbón para soldar a tope originarias de la República Popular China, independientemente del país de procedencia.</w:t>
            </w:r>
          </w:p>
          <w:p w:rsidR="00227229" w:rsidRP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045D69"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05024" behindDoc="0" locked="0" layoutInCell="1" allowOverlap="1" wp14:anchorId="277F4642" wp14:editId="58B727FE">
                  <wp:simplePos x="0" y="0"/>
                  <wp:positionH relativeFrom="column">
                    <wp:posOffset>-66675</wp:posOffset>
                  </wp:positionH>
                  <wp:positionV relativeFrom="paragraph">
                    <wp:posOffset>-800100</wp:posOffset>
                  </wp:positionV>
                  <wp:extent cx="1403985" cy="575945"/>
                  <wp:effectExtent l="0" t="0" r="5715" b="0"/>
                  <wp:wrapSquare wrapText="bothSides"/>
                  <wp:docPr id="6" name="Imagen 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11</w:t>
            </w:r>
            <w:r w:rsidR="00045D69">
              <w:rPr>
                <w:rFonts w:ascii="Arial" w:hAnsi="Arial" w:cs="Arial"/>
                <w:color w:val="767171" w:themeColor="background2" w:themeShade="80"/>
                <w:sz w:val="24"/>
                <w:szCs w:val="24"/>
              </w:rPr>
              <w:t xml:space="preserve"> de julio</w:t>
            </w:r>
          </w:p>
        </w:tc>
        <w:tc>
          <w:tcPr>
            <w:tcW w:w="5947" w:type="dxa"/>
            <w:vAlign w:val="center"/>
          </w:tcPr>
          <w:p w:rsidR="00045D69" w:rsidRPr="00045D6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48" w:history="1">
              <w:r w:rsidR="00227229" w:rsidRPr="00227229">
                <w:rPr>
                  <w:rStyle w:val="Hipervnculo"/>
                  <w:rFonts w:ascii="Arial" w:hAnsi="Arial" w:cs="Arial"/>
                  <w:i/>
                  <w:sz w:val="24"/>
                  <w:szCs w:val="24"/>
                </w:rPr>
                <w:t>AVISO</w:t>
              </w:r>
            </w:hyperlink>
            <w:r w:rsidR="00227229" w:rsidRPr="00227229">
              <w:rPr>
                <w:rFonts w:ascii="Arial" w:hAnsi="Arial" w:cs="Arial"/>
                <w:i/>
                <w:color w:val="767171" w:themeColor="background2" w:themeShade="80"/>
                <w:sz w:val="24"/>
                <w:szCs w:val="24"/>
              </w:rPr>
              <w:t xml:space="preserve"> por el que se dan a conocer los nombres de los titulares y números de programas de la industria manufacturera, maquiladora y de servicios de exportación suspendidos.</w:t>
            </w:r>
          </w:p>
        </w:tc>
      </w:tr>
      <w:tr w:rsidR="00045D69"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02976" behindDoc="0" locked="0" layoutInCell="1" allowOverlap="1" wp14:anchorId="277F4642" wp14:editId="58B727FE">
                  <wp:simplePos x="0" y="0"/>
                  <wp:positionH relativeFrom="column">
                    <wp:posOffset>-504825</wp:posOffset>
                  </wp:positionH>
                  <wp:positionV relativeFrom="paragraph">
                    <wp:posOffset>-628015</wp:posOffset>
                  </wp:positionV>
                  <wp:extent cx="1403985" cy="575945"/>
                  <wp:effectExtent l="0" t="0" r="5715" b="0"/>
                  <wp:wrapSquare wrapText="bothSides"/>
                  <wp:docPr id="5" name="Imagen 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w:t>
            </w:r>
            <w:r w:rsidR="00045D69">
              <w:rPr>
                <w:rFonts w:ascii="Arial" w:hAnsi="Arial" w:cs="Arial"/>
                <w:color w:val="767171" w:themeColor="background2" w:themeShade="80"/>
                <w:sz w:val="24"/>
                <w:szCs w:val="24"/>
              </w:rPr>
              <w:t xml:space="preserve"> de julio</w:t>
            </w:r>
          </w:p>
        </w:tc>
        <w:tc>
          <w:tcPr>
            <w:tcW w:w="5947" w:type="dxa"/>
            <w:vAlign w:val="center"/>
          </w:tcPr>
          <w:p w:rsidR="0022722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045D6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49" w:history="1">
              <w:r w:rsidR="00227229" w:rsidRPr="00227229">
                <w:rPr>
                  <w:rStyle w:val="Hipervnculo"/>
                  <w:rFonts w:ascii="Arial" w:hAnsi="Arial" w:cs="Arial"/>
                  <w:i/>
                  <w:sz w:val="24"/>
                  <w:szCs w:val="24"/>
                </w:rPr>
                <w:t>RESOLUCIÓN</w:t>
              </w:r>
            </w:hyperlink>
            <w:r w:rsidR="00227229" w:rsidRPr="00227229">
              <w:rPr>
                <w:rFonts w:ascii="Arial" w:hAnsi="Arial" w:cs="Arial"/>
                <w:i/>
                <w:color w:val="767171" w:themeColor="background2" w:themeShade="80"/>
                <w:sz w:val="24"/>
                <w:szCs w:val="24"/>
              </w:rPr>
              <w:t xml:space="preserve"> por la que se declara el inicio del examen de vigencia de la cuota compensatoria impuesta a las importaciones de </w:t>
            </w:r>
            <w:proofErr w:type="spellStart"/>
            <w:r w:rsidR="00227229" w:rsidRPr="00227229">
              <w:rPr>
                <w:rFonts w:ascii="Arial" w:hAnsi="Arial" w:cs="Arial"/>
                <w:i/>
                <w:color w:val="767171" w:themeColor="background2" w:themeShade="80"/>
                <w:sz w:val="24"/>
                <w:szCs w:val="24"/>
              </w:rPr>
              <w:t>hexametafosfato</w:t>
            </w:r>
            <w:proofErr w:type="spellEnd"/>
            <w:r w:rsidR="00227229" w:rsidRPr="00227229">
              <w:rPr>
                <w:rFonts w:ascii="Arial" w:hAnsi="Arial" w:cs="Arial"/>
                <w:i/>
                <w:color w:val="767171" w:themeColor="background2" w:themeShade="80"/>
                <w:sz w:val="24"/>
                <w:szCs w:val="24"/>
              </w:rPr>
              <w:t xml:space="preserve"> de sodio originarias de la República Popular China, independientemente del país de procedencia.</w:t>
            </w:r>
          </w:p>
          <w:p w:rsidR="00227229" w:rsidRP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045D69"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drawing>
                <wp:anchor distT="0" distB="0" distL="114300" distR="114300" simplePos="0" relativeHeight="251900928" behindDoc="0" locked="0" layoutInCell="1" allowOverlap="1" wp14:anchorId="277F4642" wp14:editId="58B727FE">
                  <wp:simplePos x="0" y="0"/>
                  <wp:positionH relativeFrom="column">
                    <wp:posOffset>-352425</wp:posOffset>
                  </wp:positionH>
                  <wp:positionV relativeFrom="paragraph">
                    <wp:posOffset>-695325</wp:posOffset>
                  </wp:positionV>
                  <wp:extent cx="1403985" cy="575945"/>
                  <wp:effectExtent l="0" t="0" r="5715" b="0"/>
                  <wp:wrapSquare wrapText="bothSides"/>
                  <wp:docPr id="4" name="Imagen 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w:t>
            </w:r>
            <w:r w:rsidR="00045D69">
              <w:rPr>
                <w:rFonts w:ascii="Arial" w:hAnsi="Arial" w:cs="Arial"/>
                <w:color w:val="767171" w:themeColor="background2" w:themeShade="80"/>
                <w:sz w:val="24"/>
                <w:szCs w:val="24"/>
              </w:rPr>
              <w:t xml:space="preserve"> de julio</w:t>
            </w:r>
          </w:p>
        </w:tc>
        <w:tc>
          <w:tcPr>
            <w:tcW w:w="5947" w:type="dxa"/>
            <w:vAlign w:val="center"/>
          </w:tcPr>
          <w:p w:rsidR="00045D69" w:rsidRPr="00045D6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50" w:history="1">
              <w:r w:rsidR="00227229" w:rsidRPr="00227229">
                <w:rPr>
                  <w:rStyle w:val="Hipervnculo"/>
                  <w:rFonts w:ascii="Arial" w:hAnsi="Arial" w:cs="Arial"/>
                  <w:i/>
                  <w:sz w:val="24"/>
                  <w:szCs w:val="24"/>
                </w:rPr>
                <w:t>RESOLUCIÓN</w:t>
              </w:r>
            </w:hyperlink>
            <w:r w:rsidR="00227229" w:rsidRPr="00227229">
              <w:rPr>
                <w:rFonts w:ascii="Arial" w:hAnsi="Arial" w:cs="Arial"/>
                <w:i/>
                <w:color w:val="767171" w:themeColor="background2" w:themeShade="80"/>
                <w:sz w:val="24"/>
                <w:szCs w:val="24"/>
              </w:rPr>
              <w:t xml:space="preserve"> por la que se declara el inicio del examen de vigencia de la cuota compensatoria impuesta a las importaciones de </w:t>
            </w:r>
            <w:proofErr w:type="spellStart"/>
            <w:r w:rsidR="00227229" w:rsidRPr="00227229">
              <w:rPr>
                <w:rFonts w:ascii="Arial" w:hAnsi="Arial" w:cs="Arial"/>
                <w:i/>
                <w:color w:val="767171" w:themeColor="background2" w:themeShade="80"/>
                <w:sz w:val="24"/>
                <w:szCs w:val="24"/>
              </w:rPr>
              <w:t>metoprolol</w:t>
            </w:r>
            <w:proofErr w:type="spellEnd"/>
            <w:r w:rsidR="00227229" w:rsidRPr="00227229">
              <w:rPr>
                <w:rFonts w:ascii="Arial" w:hAnsi="Arial" w:cs="Arial"/>
                <w:i/>
                <w:color w:val="767171" w:themeColor="background2" w:themeShade="80"/>
                <w:sz w:val="24"/>
                <w:szCs w:val="24"/>
              </w:rPr>
              <w:t xml:space="preserve"> tartrato originarias de la República de la India, independientemente del país de procedencia.</w:t>
            </w:r>
          </w:p>
        </w:tc>
      </w:tr>
      <w:tr w:rsidR="00045D69"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045D69" w:rsidRDefault="00227229" w:rsidP="00371068">
            <w:pPr>
              <w:jc w:val="both"/>
            </w:pPr>
            <w:r>
              <w:rPr>
                <w:noProof/>
                <w:lang w:eastAsia="es-MX"/>
              </w:rPr>
              <w:lastRenderedPageBreak/>
              <w:drawing>
                <wp:anchor distT="0" distB="0" distL="114300" distR="114300" simplePos="0" relativeHeight="251898880" behindDoc="0" locked="0" layoutInCell="1" allowOverlap="1" wp14:anchorId="277F4642" wp14:editId="58B727FE">
                  <wp:simplePos x="0" y="0"/>
                  <wp:positionH relativeFrom="column">
                    <wp:posOffset>-66675</wp:posOffset>
                  </wp:positionH>
                  <wp:positionV relativeFrom="paragraph">
                    <wp:posOffset>-621665</wp:posOffset>
                  </wp:positionV>
                  <wp:extent cx="1403985" cy="575945"/>
                  <wp:effectExtent l="0" t="0" r="5715" b="0"/>
                  <wp:wrapSquare wrapText="bothSides"/>
                  <wp:docPr id="3" name="Imagen 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045D69" w:rsidRDefault="0022722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w:t>
            </w:r>
            <w:r w:rsidR="00045D69">
              <w:rPr>
                <w:rFonts w:ascii="Arial" w:hAnsi="Arial" w:cs="Arial"/>
                <w:color w:val="767171" w:themeColor="background2" w:themeShade="80"/>
                <w:sz w:val="24"/>
                <w:szCs w:val="24"/>
              </w:rPr>
              <w:t xml:space="preserve"> de julio</w:t>
            </w:r>
          </w:p>
        </w:tc>
        <w:tc>
          <w:tcPr>
            <w:tcW w:w="5947" w:type="dxa"/>
            <w:vAlign w:val="center"/>
          </w:tcPr>
          <w:p w:rsidR="00045D69" w:rsidRPr="00045D6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51" w:history="1">
              <w:r w:rsidR="00227229" w:rsidRPr="00227229">
                <w:rPr>
                  <w:rStyle w:val="Hipervnculo"/>
                  <w:rFonts w:ascii="Arial" w:hAnsi="Arial" w:cs="Arial"/>
                  <w:i/>
                  <w:sz w:val="24"/>
                  <w:szCs w:val="24"/>
                </w:rPr>
                <w:t>RESOLUCIÓN</w:t>
              </w:r>
            </w:hyperlink>
            <w:r w:rsidR="00227229" w:rsidRPr="00227229">
              <w:rPr>
                <w:rFonts w:ascii="Arial" w:hAnsi="Arial" w:cs="Arial"/>
                <w:i/>
                <w:color w:val="767171" w:themeColor="background2" w:themeShade="80"/>
                <w:sz w:val="24"/>
                <w:szCs w:val="24"/>
              </w:rPr>
              <w:t xml:space="preserve"> Final de la Investigación Antidumping sobre las importaciones de poliéster fibra corta originarias de la República Popular China, independientemente del país de procedencia.</w:t>
            </w:r>
          </w:p>
        </w:tc>
      </w:tr>
    </w:tbl>
    <w:p w:rsidR="00194281" w:rsidRDefault="00194281" w:rsidP="00371068">
      <w:pPr>
        <w:pStyle w:val="Ttulo1"/>
        <w:jc w:val="both"/>
        <w:rPr>
          <w:rFonts w:ascii="Arial" w:hAnsi="Arial" w:cs="Arial"/>
          <w:b/>
          <w:color w:val="767171" w:themeColor="background2" w:themeShade="80"/>
          <w:sz w:val="56"/>
          <w:szCs w:val="56"/>
        </w:rPr>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227229" w:rsidRDefault="00227229" w:rsidP="00371068">
      <w:pPr>
        <w:jc w:val="both"/>
      </w:pPr>
    </w:p>
    <w:p w:rsidR="000600B1" w:rsidRDefault="000600B1" w:rsidP="00371068">
      <w:pPr>
        <w:jc w:val="both"/>
      </w:pPr>
    </w:p>
    <w:p w:rsidR="000600B1" w:rsidRDefault="000600B1" w:rsidP="00371068">
      <w:pPr>
        <w:jc w:val="both"/>
      </w:pPr>
    </w:p>
    <w:p w:rsidR="000600B1" w:rsidRDefault="000600B1" w:rsidP="00371068">
      <w:pPr>
        <w:jc w:val="both"/>
      </w:pPr>
    </w:p>
    <w:p w:rsidR="000600B1" w:rsidRDefault="000600B1" w:rsidP="00371068">
      <w:pPr>
        <w:jc w:val="both"/>
      </w:pPr>
    </w:p>
    <w:p w:rsidR="000600B1" w:rsidRDefault="000600B1" w:rsidP="00371068">
      <w:pPr>
        <w:jc w:val="both"/>
      </w:pPr>
    </w:p>
    <w:p w:rsidR="000600B1" w:rsidRDefault="000600B1" w:rsidP="00371068">
      <w:pPr>
        <w:jc w:val="both"/>
      </w:pPr>
    </w:p>
    <w:p w:rsidR="00194281" w:rsidRPr="00194281" w:rsidRDefault="00E2621D" w:rsidP="00371068">
      <w:pPr>
        <w:jc w:val="both"/>
      </w:pPr>
      <w:r>
        <w:rPr>
          <w:noProof/>
          <w:lang w:eastAsia="es-MX"/>
        </w:rPr>
        <mc:AlternateContent>
          <mc:Choice Requires="wps">
            <w:drawing>
              <wp:anchor distT="0" distB="0" distL="114300" distR="114300" simplePos="0" relativeHeight="251677696" behindDoc="0" locked="0" layoutInCell="1" allowOverlap="1" wp14:anchorId="348A5062" wp14:editId="393A904D">
                <wp:simplePos x="0" y="0"/>
                <wp:positionH relativeFrom="column">
                  <wp:posOffset>-438150</wp:posOffset>
                </wp:positionH>
                <wp:positionV relativeFrom="paragraph">
                  <wp:posOffset>914400</wp:posOffset>
                </wp:positionV>
                <wp:extent cx="531628" cy="481965"/>
                <wp:effectExtent l="0" t="0" r="20955" b="13335"/>
                <wp:wrapNone/>
                <wp:docPr id="99" name="Cuadro de texto 99"/>
                <wp:cNvGraphicFramePr/>
                <a:graphic xmlns:a="http://schemas.openxmlformats.org/drawingml/2006/main">
                  <a:graphicData uri="http://schemas.microsoft.com/office/word/2010/wordprocessingShape">
                    <wps:wsp>
                      <wps:cNvSpPr txBox="1"/>
                      <wps:spPr>
                        <a:xfrm>
                          <a:off x="0" y="0"/>
                          <a:ext cx="531628" cy="481965"/>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5062" id="Cuadro de texto 99" o:spid="_x0000_s1039" type="#_x0000_t202" style="position:absolute;left:0;text-align:left;margin-left:-34.5pt;margin-top:1in;width:41.85pt;height:3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bqQIAAAoGAAAOAAAAZHJzL2Uyb0RvYy54bWysVFtP2zAUfp+0/2D5faQpbUcrUtQVMU1i&#10;gAYTz65jt9FsH892m3S/fsdOUgrjhW15cI59vnO/nF80WpGdcL4CU9D8ZECJMBzKyqwL+v3h6sMZ&#10;JT4wUzIFRhR0Lzy9mL9/d17bmRjCBlQpHEElxs9qW9BNCHaWZZ5vhGb+BKwwyJTgNAt4deusdKxG&#10;7Vplw8FgktXgSuuAC+/x9bJl0nnSL6Xg4VZKLwJRBUXfQjpdOlfxzObnbLZ2zG4q3rnB/sILzSqD&#10;Rg+qLllgZOuqP1TpijvwIMMJB52BlBUXKQaMJh+8iOZ+w6xIsWByvD2kyf8/tfxmd+dIVRZ0OqXE&#10;MI01Wm5Z6YCUggTRBCDIwTTV1s8QfW8RH5pP0GC5+3ePjzH6Rjod/xgXQT4mfH9IMqoiHB/Hp/lk&#10;iF3BkTU6y6eTcdSSPQlb58NnAZpEoqAOa5hSy3bXPrTQHhJteVBVeVUplS6xb8RSObJjWPHVOk+i&#10;aqu/Qtm+jQf4dSZTm0V4cuCZJmVIXdDJ6XiQNDzjHcT+0QoGrUx0W6RO7cKLiW4TmqiwVyJilPkm&#10;JFYq5fWVWBnnwoRUkqQX0RElMTNvEezwT169RbiNo7cMJhyEdWXAtZl8XqLyR++ybPFYiqO4Ixma&#10;VZNaND/tG24F5R770EE70N7yqwq75Zr5cMccTjC2Hm6lcIuHVICVhI6iZAPu12vvEY+DhVxKatwI&#10;BfU/t8wJStQXgyM3zUejuELSZTT+OMSLO+asjjlmq5eALZjj/rM8kREfVE9KB/oRl9ciWkUWMxxt&#10;FzT05DK0ewqXHxeLRQLh0rAsXJt7y6PqWKU4Cw/NI3O2G5g4tDfQ7w42ezE3LTZKGlhsA8gqDVVM&#10;dJvVrgC4cNJUdMsxbrTje0I9rfD5bwAAAP//AwBQSwMEFAAGAAgAAAAhANhb8HreAAAACgEAAA8A&#10;AABkcnMvZG93bnJldi54bWxMj8FOwzAQRO9I/IO1SFxQ6zSKCglxqlIJceJA4cDRjZckwl5HsZOa&#10;v2d7gtuuZjTzpt4lZ8WCUxg8KdisMxBIrTcDdQo+3p9XDyBC1GS09YQKfjDArrm+qnVl/JnecDnG&#10;TnAIhUor6GMcKylD26PTYe1HJNa+/OR05HfqpJn0mcOdlXmWbaXTA3FDr0c89Nh+H2fHJemQ70vz&#10;FEd7l8Ji/Of8+uKVur1J+0cQEVP8M8MFn9GhYaaTn8kEYRWstiVviSwUBR8XR3EP4qQg35QlyKaW&#10;/yc0vwAAAP//AwBQSwECLQAUAAYACAAAACEAtoM4kv4AAADhAQAAEwAAAAAAAAAAAAAAAAAAAAAA&#10;W0NvbnRlbnRfVHlwZXNdLnhtbFBLAQItABQABgAIAAAAIQA4/SH/1gAAAJQBAAALAAAAAAAAAAAA&#10;AAAAAC8BAABfcmVscy8ucmVsc1BLAQItABQABgAIAAAAIQDZOQNbqQIAAAoGAAAOAAAAAAAAAAAA&#10;AAAAAC4CAABkcnMvZTJvRG9jLnhtbFBLAQItABQABgAIAAAAIQDYW/B63gAAAAoBAAAPAAAAAAAA&#10;AAAAAAAAAAMFAABkcnMvZG93bnJldi54bWxQSwUGAAAAAAQABADzAAAADgYAAAAA&#10;" fillcolor="#7f7f7f [1612]" strokecolor="#7f7f7f [1612]" strokeweight=".5pt">
                <v:textbo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11</w:t>
                      </w:r>
                    </w:p>
                  </w:txbxContent>
                </v:textbox>
              </v:shape>
            </w:pict>
          </mc:Fallback>
        </mc:AlternateContent>
      </w:r>
    </w:p>
    <w:p w:rsidR="003E3822" w:rsidRDefault="003E3822" w:rsidP="00371068">
      <w:pPr>
        <w:pStyle w:val="Ttulo1"/>
        <w:jc w:val="both"/>
        <w:rPr>
          <w:rFonts w:ascii="Arial" w:hAnsi="Arial" w:cs="Arial"/>
          <w:b/>
          <w:color w:val="767171" w:themeColor="background2" w:themeShade="80"/>
          <w:sz w:val="56"/>
          <w:szCs w:val="56"/>
        </w:rPr>
      </w:pPr>
      <w:bookmarkStart w:id="6" w:name="_Toc536174475"/>
      <w:r>
        <w:rPr>
          <w:rFonts w:ascii="Arial" w:hAnsi="Arial" w:cs="Arial"/>
          <w:b/>
          <w:color w:val="767171" w:themeColor="background2" w:themeShade="80"/>
          <w:sz w:val="56"/>
          <w:szCs w:val="56"/>
        </w:rPr>
        <w:lastRenderedPageBreak/>
        <w:t>Junio</w:t>
      </w:r>
      <w:bookmarkEnd w:id="6"/>
    </w:p>
    <w:p w:rsidR="003E3822" w:rsidRDefault="00E2621D" w:rsidP="00371068">
      <w:pPr>
        <w:jc w:val="both"/>
      </w:pPr>
      <w:r>
        <w:rPr>
          <w:noProof/>
          <w:lang w:eastAsia="es-MX"/>
        </w:rPr>
        <mc:AlternateContent>
          <mc:Choice Requires="wps">
            <w:drawing>
              <wp:anchor distT="0" distB="0" distL="114300" distR="114300" simplePos="0" relativeHeight="251679744" behindDoc="0" locked="0" layoutInCell="1" allowOverlap="1" wp14:anchorId="739D591E" wp14:editId="7670CF4D">
                <wp:simplePos x="0" y="0"/>
                <wp:positionH relativeFrom="leftMargin">
                  <wp:posOffset>76199</wp:posOffset>
                </wp:positionH>
                <wp:positionV relativeFrom="paragraph">
                  <wp:posOffset>8636000</wp:posOffset>
                </wp:positionV>
                <wp:extent cx="542925" cy="425302"/>
                <wp:effectExtent l="0" t="0" r="28575" b="13335"/>
                <wp:wrapNone/>
                <wp:docPr id="100" name="Cuadro de texto 100"/>
                <wp:cNvGraphicFramePr/>
                <a:graphic xmlns:a="http://schemas.openxmlformats.org/drawingml/2006/main">
                  <a:graphicData uri="http://schemas.microsoft.com/office/word/2010/wordprocessingShape">
                    <wps:wsp>
                      <wps:cNvSpPr txBox="1"/>
                      <wps:spPr>
                        <a:xfrm>
                          <a:off x="0" y="0"/>
                          <a:ext cx="542925"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sidRPr="00431262">
                              <w:rPr>
                                <w:rFonts w:ascii="Arial" w:hAnsi="Arial" w:cs="Arial"/>
                                <w:color w:val="FFFFFF" w:themeColor="background1"/>
                                <w:sz w:val="48"/>
                                <w:szCs w:val="4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D591E" id="Cuadro de texto 100" o:spid="_x0000_s1040" type="#_x0000_t202" style="position:absolute;left:0;text-align:left;margin-left:6pt;margin-top:680pt;width:42.75pt;height:33.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ytpwIAAAwGAAAOAAAAZHJzL2Uyb0RvYy54bWysVFtP2zAUfp+0/2D5fSQNLRsVKeqKmCYx&#10;QIOJZ9ex22i2j2e7Tcqv37GTlMJ4YVsenGOf79wvZ+etVmQrnK/BlHR0lFMiDIeqNquS/ri//PCJ&#10;Eh+YqZgCI0q6E56ez96/O2vsVBSwBlUJR1CJ8dPGlnQdgp1mmedroZk/AisMMiU4zQJe3SqrHGtQ&#10;u1ZZkecnWQOusg648B5fLzomnSX9UgoebqT0IhBVUvQtpNOlcxnPbHbGpivH7LrmvRvsL7zQrDZo&#10;dK/qggVGNq7+Q5WuuQMPMhxx0BlIWXORYsBoRvmLaO7WzIoUCybH232a/P9Ty6+3t47UFdYux/wY&#10;prFIiw2rHJBKkCDaACSyMFGN9VPE31mUCO1naFFoePf4GONvpdPxj5ER5KPK3T7NqItwfJyMi9Ni&#10;QglH1riYHOdF1JI9CVvnwxcBmkSipA6rmJLLtlc+dNABEm15UHV1WSuVLrFzxEI5smVY8+VqlETV&#10;Rn+Dqnub5Pj1JlOjRXhy4JkmZUhT0pPjSZ40POPtxf7RCgatTHRbpF7tw4uJ7hKaqLBTImKU+S4k&#10;1irl9ZVYGefChFSSpBfRESUxM28R7PFPXr1FuItjsAwm7IV1bcB1mXxeourn4LLs8FiKg7gjGdpl&#10;2zXpeGi4JVQ77EMH3Uh7yy9r7JYr5sMtczjD2Hq4l8INHlIBVhJ6ipI1uMfX3iMeRwu5lDS4E0rq&#10;f22YE5SorwaH7nQ0Hsclki7jyccCL+6QszzkmI1eALbgCDeg5YmM+KAGUjrQD7i+5tEqspjhaLuk&#10;YSAXodtUuP64mM8TCNeGZeHK3FkeVccqxVm4bx+Ys/3AxKm9hmF7sOmLuemwUdLAfBNA1mmoYqK7&#10;rPYFwJWTpqJfj3GnHd4T6mmJz34DAAD//wMAUEsDBBQABgAIAAAAIQBT3ZDt3QAAAAsBAAAPAAAA&#10;ZHJzL2Rvd25yZXYueG1sTE89T8MwEN2R+A/WIbEgahOgpSFOVSohpg4UBkY3PpII+xzFTmr+PccE&#10;0927e3of1SZ7J2YcYx9Iw81CgUBqgu2p1fD+9nz9ACImQ9a4QKjhGyNs6vOzypQ2nOgV50NqBYtQ&#10;LI2GLqWhlDI2HXoTF2FA4t9nGL1JDMdW2tGcWNw7WSi1lN70xA6dGXDXYfN1mDyb5F2xXdunNLir&#10;HGcbPqb9S9D68iJvH0EkzOmPDL/xOTrUnOkYJrJROMYFV0k8b5eKN2asV/cgjny5K1YKZF3J/x3q&#10;HwAAAP//AwBQSwECLQAUAAYACAAAACEAtoM4kv4AAADhAQAAEwAAAAAAAAAAAAAAAAAAAAAAW0Nv&#10;bnRlbnRfVHlwZXNdLnhtbFBLAQItABQABgAIAAAAIQA4/SH/1gAAAJQBAAALAAAAAAAAAAAAAAAA&#10;AC8BAABfcmVscy8ucmVsc1BLAQItABQABgAIAAAAIQBZAXytpwIAAAwGAAAOAAAAAAAAAAAAAAAA&#10;AC4CAABkcnMvZTJvRG9jLnhtbFBLAQItABQABgAIAAAAIQBT3ZDt3QAAAAsBAAAPAAAAAAAAAAAA&#10;AAAAAAEFAABkcnMvZG93bnJldi54bWxQSwUGAAAAAAQABADzAAAACwYAAAAA&#10;" fillcolor="#7f7f7f [1612]" strokecolor="#7f7f7f [1612]" strokeweight=".5pt">
                <v:textbox>
                  <w:txbxContent>
                    <w:p w:rsidR="00BF0542" w:rsidRPr="000502F6" w:rsidRDefault="00BF0542" w:rsidP="00E2621D">
                      <w:pPr>
                        <w:rPr>
                          <w:color w:val="FFFFFF" w:themeColor="background1"/>
                          <w:sz w:val="48"/>
                          <w:szCs w:val="48"/>
                        </w:rPr>
                      </w:pPr>
                      <w:r w:rsidRPr="00431262">
                        <w:rPr>
                          <w:rFonts w:ascii="Arial" w:hAnsi="Arial" w:cs="Arial"/>
                          <w:color w:val="FFFFFF" w:themeColor="background1"/>
                          <w:sz w:val="48"/>
                          <w:szCs w:val="48"/>
                        </w:rPr>
                        <w:t>12</w:t>
                      </w:r>
                    </w:p>
                  </w:txbxContent>
                </v:textbox>
                <w10:wrap anchorx="margin"/>
              </v:shape>
            </w:pict>
          </mc:Fallback>
        </mc:AlternateContent>
      </w:r>
    </w:p>
    <w:tbl>
      <w:tblPr>
        <w:tblStyle w:val="Tablanormal2"/>
        <w:tblW w:w="10908" w:type="dxa"/>
        <w:tblLook w:val="04A0" w:firstRow="1" w:lastRow="0" w:firstColumn="1" w:lastColumn="0" w:noHBand="0" w:noVBand="1"/>
      </w:tblPr>
      <w:tblGrid>
        <w:gridCol w:w="2795"/>
        <w:gridCol w:w="2166"/>
        <w:gridCol w:w="5947"/>
      </w:tblGrid>
      <w:tr w:rsidR="00194281"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245327"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96832" behindDoc="0" locked="0" layoutInCell="1" allowOverlap="1" wp14:anchorId="7B90A3D7" wp14:editId="76EA7081">
                  <wp:simplePos x="0" y="0"/>
                  <wp:positionH relativeFrom="column">
                    <wp:posOffset>-69215</wp:posOffset>
                  </wp:positionH>
                  <wp:positionV relativeFrom="paragraph">
                    <wp:posOffset>-706755</wp:posOffset>
                  </wp:positionV>
                  <wp:extent cx="1403985" cy="575945"/>
                  <wp:effectExtent l="0" t="0" r="5715" b="0"/>
                  <wp:wrapSquare wrapText="bothSides"/>
                  <wp:docPr id="163" name="Imagen 163"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28</w:t>
            </w:r>
            <w:r w:rsidR="00245327">
              <w:rPr>
                <w:rFonts w:ascii="Arial" w:hAnsi="Arial" w:cs="Arial"/>
                <w:color w:val="767171" w:themeColor="background2" w:themeShade="80"/>
                <w:sz w:val="24"/>
                <w:szCs w:val="24"/>
              </w:rPr>
              <w:t xml:space="preserve"> de junio</w:t>
            </w:r>
          </w:p>
        </w:tc>
        <w:tc>
          <w:tcPr>
            <w:tcW w:w="5947" w:type="dxa"/>
            <w:vAlign w:val="center"/>
          </w:tcPr>
          <w:p w:rsidR="00245327"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52" w:history="1">
              <w:r w:rsidR="00250B86" w:rsidRPr="00250B86">
                <w:rPr>
                  <w:rStyle w:val="Hipervnculo"/>
                  <w:rFonts w:ascii="Arial" w:hAnsi="Arial" w:cs="Arial"/>
                  <w:i/>
                  <w:sz w:val="24"/>
                  <w:szCs w:val="24"/>
                </w:rPr>
                <w:t>ANEXOS</w:t>
              </w:r>
            </w:hyperlink>
            <w:r w:rsidR="00250B86" w:rsidRPr="00250B86">
              <w:rPr>
                <w:rFonts w:ascii="Arial" w:hAnsi="Arial" w:cs="Arial"/>
                <w:i/>
                <w:color w:val="767171" w:themeColor="background2" w:themeShade="80"/>
                <w:sz w:val="24"/>
                <w:szCs w:val="24"/>
              </w:rPr>
              <w:t xml:space="preserve"> de las Reglas Generales de Comercio Exterior para 2019, publicadas el 24 de junio de 2019.</w:t>
            </w:r>
          </w:p>
        </w:tc>
      </w:tr>
      <w:tr w:rsidR="00245327"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94784" behindDoc="0" locked="0" layoutInCell="1" allowOverlap="1" wp14:anchorId="62D1CE74" wp14:editId="25EA2610">
                  <wp:simplePos x="0" y="0"/>
                  <wp:positionH relativeFrom="column">
                    <wp:posOffset>-69215</wp:posOffset>
                  </wp:positionH>
                  <wp:positionV relativeFrom="paragraph">
                    <wp:posOffset>-638175</wp:posOffset>
                  </wp:positionV>
                  <wp:extent cx="1403985" cy="575945"/>
                  <wp:effectExtent l="0" t="0" r="5715" b="0"/>
                  <wp:wrapSquare wrapText="bothSides"/>
                  <wp:docPr id="162" name="Imagen 16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28</w:t>
            </w:r>
            <w:r w:rsidR="00245327">
              <w:rPr>
                <w:rFonts w:ascii="Arial" w:hAnsi="Arial" w:cs="Arial"/>
                <w:color w:val="767171" w:themeColor="background2" w:themeShade="80"/>
                <w:sz w:val="24"/>
                <w:szCs w:val="24"/>
              </w:rPr>
              <w:t xml:space="preserve"> de junio</w:t>
            </w:r>
          </w:p>
        </w:tc>
        <w:tc>
          <w:tcPr>
            <w:tcW w:w="5947" w:type="dxa"/>
            <w:vAlign w:val="center"/>
          </w:tcPr>
          <w:p w:rsidR="00250B86" w:rsidRDefault="00250B86"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245327"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53" w:history="1">
              <w:r w:rsidR="00250B86" w:rsidRPr="00250B86">
                <w:rPr>
                  <w:rStyle w:val="Hipervnculo"/>
                  <w:rFonts w:ascii="Arial" w:hAnsi="Arial" w:cs="Arial"/>
                  <w:i/>
                  <w:sz w:val="24"/>
                  <w:szCs w:val="24"/>
                </w:rPr>
                <w:t>ACUERDO</w:t>
              </w:r>
            </w:hyperlink>
            <w:r w:rsidR="00250B86" w:rsidRPr="00250B86">
              <w:rPr>
                <w:rFonts w:ascii="Arial" w:hAnsi="Arial" w:cs="Arial"/>
                <w:i/>
                <w:color w:val="767171" w:themeColor="background2" w:themeShade="80"/>
                <w:sz w:val="24"/>
                <w:szCs w:val="24"/>
              </w:rPr>
              <w:t xml:space="preserve"> por el que se establecen el mecanismo y los criterios para la asignación de cupos para exportar vehículos automotores ligeros nuevos hacia la República Argentina, en el marco del Sexto Protocolo Adicional al Apéndice I Sobre el Comercio en el Sector Automotor entre la Argentina y México del ACE 55.</w:t>
            </w:r>
          </w:p>
          <w:p w:rsidR="00250B86" w:rsidRPr="0059205B" w:rsidRDefault="00250B86"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245327"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92736" behindDoc="0" locked="0" layoutInCell="1" allowOverlap="1" wp14:anchorId="62D1CE74" wp14:editId="25EA2610">
                  <wp:simplePos x="0" y="0"/>
                  <wp:positionH relativeFrom="column">
                    <wp:posOffset>-492125</wp:posOffset>
                  </wp:positionH>
                  <wp:positionV relativeFrom="paragraph">
                    <wp:posOffset>-758190</wp:posOffset>
                  </wp:positionV>
                  <wp:extent cx="1403985" cy="575945"/>
                  <wp:effectExtent l="0" t="0" r="5715" b="0"/>
                  <wp:wrapSquare wrapText="bothSides"/>
                  <wp:docPr id="161" name="Imagen 16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28</w:t>
            </w:r>
            <w:r w:rsidR="00245327">
              <w:rPr>
                <w:rFonts w:ascii="Arial" w:hAnsi="Arial" w:cs="Arial"/>
                <w:color w:val="767171" w:themeColor="background2" w:themeShade="80"/>
                <w:sz w:val="24"/>
                <w:szCs w:val="24"/>
              </w:rPr>
              <w:t xml:space="preserve"> de junio</w:t>
            </w:r>
          </w:p>
        </w:tc>
        <w:tc>
          <w:tcPr>
            <w:tcW w:w="5947" w:type="dxa"/>
            <w:vAlign w:val="center"/>
          </w:tcPr>
          <w:p w:rsidR="00245327"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54" w:history="1">
              <w:r w:rsidR="00250B86" w:rsidRPr="00250B86">
                <w:rPr>
                  <w:rStyle w:val="Hipervnculo"/>
                  <w:rFonts w:ascii="Arial" w:hAnsi="Arial" w:cs="Arial"/>
                  <w:i/>
                  <w:sz w:val="24"/>
                  <w:szCs w:val="24"/>
                </w:rPr>
                <w:t>ACUERDO</w:t>
              </w:r>
            </w:hyperlink>
            <w:r w:rsidR="00250B86" w:rsidRPr="00250B86">
              <w:rPr>
                <w:rFonts w:ascii="Arial" w:hAnsi="Arial" w:cs="Arial"/>
                <w:i/>
                <w:color w:val="767171" w:themeColor="background2" w:themeShade="80"/>
                <w:sz w:val="24"/>
                <w:szCs w:val="24"/>
              </w:rPr>
              <w:t xml:space="preserve"> por el que se establece el cupo para importar vehículos ligeros nuevos, provenientes de la República Argentina.</w:t>
            </w:r>
          </w:p>
        </w:tc>
      </w:tr>
      <w:tr w:rsidR="00245327"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90688" behindDoc="0" locked="0" layoutInCell="1" allowOverlap="1" wp14:anchorId="1FA5AF2E" wp14:editId="323E27BE">
                  <wp:simplePos x="0" y="0"/>
                  <wp:positionH relativeFrom="column">
                    <wp:posOffset>-328295</wp:posOffset>
                  </wp:positionH>
                  <wp:positionV relativeFrom="paragraph">
                    <wp:posOffset>-663575</wp:posOffset>
                  </wp:positionV>
                  <wp:extent cx="1403985" cy="575945"/>
                  <wp:effectExtent l="0" t="0" r="5715" b="0"/>
                  <wp:wrapSquare wrapText="bothSides"/>
                  <wp:docPr id="160" name="Imagen 160"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27</w:t>
            </w:r>
            <w:r w:rsidR="00245327">
              <w:rPr>
                <w:rFonts w:ascii="Arial" w:hAnsi="Arial" w:cs="Arial"/>
                <w:color w:val="767171" w:themeColor="background2" w:themeShade="80"/>
                <w:sz w:val="24"/>
                <w:szCs w:val="24"/>
              </w:rPr>
              <w:t xml:space="preserve"> de junio</w:t>
            </w:r>
          </w:p>
        </w:tc>
        <w:tc>
          <w:tcPr>
            <w:tcW w:w="5947" w:type="dxa"/>
            <w:vAlign w:val="center"/>
          </w:tcPr>
          <w:p w:rsidR="00245327"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55" w:history="1">
              <w:r w:rsidR="00250B86" w:rsidRPr="00250B86">
                <w:rPr>
                  <w:rStyle w:val="Hipervnculo"/>
                  <w:rFonts w:ascii="Arial" w:hAnsi="Arial" w:cs="Arial"/>
                  <w:i/>
                  <w:sz w:val="24"/>
                  <w:szCs w:val="24"/>
                </w:rPr>
                <w:t>ANEXO</w:t>
              </w:r>
            </w:hyperlink>
            <w:r w:rsidR="00250B86" w:rsidRPr="00250B86">
              <w:rPr>
                <w:rFonts w:ascii="Arial" w:hAnsi="Arial" w:cs="Arial"/>
                <w:i/>
                <w:color w:val="767171" w:themeColor="background2" w:themeShade="80"/>
                <w:sz w:val="24"/>
                <w:szCs w:val="24"/>
              </w:rPr>
              <w:t xml:space="preserve"> 1 de las Reglas Generales de Comercio Exterior para 2019, publicadas el 24 de junio de 2019.</w:t>
            </w:r>
          </w:p>
        </w:tc>
      </w:tr>
      <w:tr w:rsidR="00245327"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88640" behindDoc="0" locked="0" layoutInCell="1" allowOverlap="1" wp14:anchorId="0AEAEA6F" wp14:editId="7130655C">
                  <wp:simplePos x="0" y="0"/>
                  <wp:positionH relativeFrom="column">
                    <wp:posOffset>-69215</wp:posOffset>
                  </wp:positionH>
                  <wp:positionV relativeFrom="paragraph">
                    <wp:posOffset>-749935</wp:posOffset>
                  </wp:positionV>
                  <wp:extent cx="1403985" cy="575945"/>
                  <wp:effectExtent l="0" t="0" r="5715" b="0"/>
                  <wp:wrapSquare wrapText="bothSides"/>
                  <wp:docPr id="159" name="Imagen 15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26</w:t>
            </w:r>
            <w:r w:rsidR="00245327">
              <w:rPr>
                <w:rFonts w:ascii="Arial" w:hAnsi="Arial" w:cs="Arial"/>
                <w:color w:val="767171" w:themeColor="background2" w:themeShade="80"/>
                <w:sz w:val="24"/>
                <w:szCs w:val="24"/>
              </w:rPr>
              <w:t xml:space="preserve"> de junio</w:t>
            </w:r>
          </w:p>
        </w:tc>
        <w:tc>
          <w:tcPr>
            <w:tcW w:w="5947" w:type="dxa"/>
            <w:vAlign w:val="center"/>
          </w:tcPr>
          <w:p w:rsidR="00245327" w:rsidRPr="0059205B" w:rsidRDefault="00250B86"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r>
              <w:t xml:space="preserve"> </w:t>
            </w:r>
            <w:hyperlink r:id="rId56" w:history="1">
              <w:r w:rsidRPr="00250B86">
                <w:rPr>
                  <w:rStyle w:val="Hipervnculo"/>
                  <w:rFonts w:ascii="Arial" w:hAnsi="Arial" w:cs="Arial"/>
                  <w:i/>
                  <w:sz w:val="24"/>
                  <w:szCs w:val="24"/>
                </w:rPr>
                <w:t>RESOLUCIÓN</w:t>
              </w:r>
            </w:hyperlink>
            <w:r w:rsidRPr="00250B86">
              <w:rPr>
                <w:rFonts w:ascii="Arial" w:hAnsi="Arial" w:cs="Arial"/>
                <w:i/>
                <w:color w:val="767171" w:themeColor="background2" w:themeShade="80"/>
                <w:sz w:val="24"/>
                <w:szCs w:val="24"/>
              </w:rPr>
              <w:t xml:space="preserve"> Preliminar de la investigación antidumping sobre las importaciones de ollas de presión de aluminio originarias de la República Popular China, independientemente del país de procedencia.</w:t>
            </w:r>
          </w:p>
        </w:tc>
      </w:tr>
      <w:tr w:rsidR="00245327" w:rsidTr="009E6087">
        <w:trPr>
          <w:trHeight w:val="2891"/>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vAlign w:val="center"/>
          </w:tcPr>
          <w:p w:rsidR="00245327" w:rsidRDefault="008D5323" w:rsidP="00371068">
            <w:pPr>
              <w:jc w:val="both"/>
            </w:pPr>
            <w:r>
              <w:rPr>
                <w:noProof/>
                <w:lang w:eastAsia="es-MX"/>
              </w:rPr>
              <w:drawing>
                <wp:anchor distT="0" distB="0" distL="114300" distR="114300" simplePos="0" relativeHeight="251886592" behindDoc="0" locked="0" layoutInCell="1" allowOverlap="1" wp14:anchorId="75B076F6" wp14:editId="0DD0B61A">
                  <wp:simplePos x="0" y="0"/>
                  <wp:positionH relativeFrom="column">
                    <wp:posOffset>-68580</wp:posOffset>
                  </wp:positionH>
                  <wp:positionV relativeFrom="paragraph">
                    <wp:posOffset>-1103630</wp:posOffset>
                  </wp:positionV>
                  <wp:extent cx="1403985" cy="575945"/>
                  <wp:effectExtent l="0" t="0" r="5715" b="0"/>
                  <wp:wrapSquare wrapText="bothSides"/>
                  <wp:docPr id="158" name="Imagen 158"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w:t>
            </w:r>
            <w:r w:rsidR="00245327">
              <w:rPr>
                <w:rFonts w:ascii="Arial" w:hAnsi="Arial" w:cs="Arial"/>
                <w:color w:val="767171" w:themeColor="background2" w:themeShade="80"/>
                <w:sz w:val="24"/>
                <w:szCs w:val="24"/>
              </w:rPr>
              <w:t>5 de junio</w:t>
            </w:r>
          </w:p>
        </w:tc>
        <w:tc>
          <w:tcPr>
            <w:tcW w:w="5947" w:type="dxa"/>
            <w:vAlign w:val="center"/>
          </w:tcPr>
          <w:p w:rsidR="00245327"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57" w:history="1">
              <w:r w:rsidR="00250B86" w:rsidRPr="00250B86">
                <w:rPr>
                  <w:rStyle w:val="Hipervnculo"/>
                  <w:rFonts w:ascii="Arial" w:hAnsi="Arial" w:cs="Arial"/>
                  <w:i/>
                  <w:sz w:val="24"/>
                  <w:szCs w:val="24"/>
                </w:rPr>
                <w:t>ANEXO</w:t>
              </w:r>
            </w:hyperlink>
            <w:r w:rsidR="00250B86" w:rsidRPr="00250B86">
              <w:rPr>
                <w:rFonts w:ascii="Arial" w:hAnsi="Arial" w:cs="Arial"/>
                <w:i/>
                <w:color w:val="767171" w:themeColor="background2" w:themeShade="80"/>
                <w:sz w:val="24"/>
                <w:szCs w:val="24"/>
              </w:rPr>
              <w:t xml:space="preserve"> 22 de las Reglas Generales de Comercio Exterior para 2019, publicadas el 24 de junio de 2019.</w:t>
            </w:r>
          </w:p>
        </w:tc>
      </w:tr>
      <w:tr w:rsidR="00245327"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lastRenderedPageBreak/>
              <w:drawing>
                <wp:anchor distT="0" distB="0" distL="114300" distR="114300" simplePos="0" relativeHeight="251884544" behindDoc="0" locked="0" layoutInCell="1" allowOverlap="1" wp14:anchorId="75B076F6" wp14:editId="0DD0B61A">
                  <wp:simplePos x="0" y="0"/>
                  <wp:positionH relativeFrom="column">
                    <wp:posOffset>-69215</wp:posOffset>
                  </wp:positionH>
                  <wp:positionV relativeFrom="paragraph">
                    <wp:posOffset>-560070</wp:posOffset>
                  </wp:positionV>
                  <wp:extent cx="1403985" cy="575945"/>
                  <wp:effectExtent l="0" t="0" r="5715" b="0"/>
                  <wp:wrapSquare wrapText="bothSides"/>
                  <wp:docPr id="157" name="Imagen 157"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w:t>
            </w:r>
            <w:r w:rsidR="00245327">
              <w:rPr>
                <w:rFonts w:ascii="Arial" w:hAnsi="Arial" w:cs="Arial"/>
                <w:color w:val="767171" w:themeColor="background2" w:themeShade="80"/>
                <w:sz w:val="24"/>
                <w:szCs w:val="24"/>
              </w:rPr>
              <w:t>5 de junio</w:t>
            </w:r>
          </w:p>
        </w:tc>
        <w:tc>
          <w:tcPr>
            <w:tcW w:w="5947" w:type="dxa"/>
            <w:vAlign w:val="center"/>
          </w:tcPr>
          <w:p w:rsidR="00245327"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58" w:history="1">
              <w:r w:rsidR="00250B86" w:rsidRPr="00250B86">
                <w:rPr>
                  <w:rStyle w:val="Hipervnculo"/>
                  <w:rFonts w:ascii="Arial" w:hAnsi="Arial" w:cs="Arial"/>
                  <w:i/>
                  <w:sz w:val="24"/>
                  <w:szCs w:val="24"/>
                </w:rPr>
                <w:t>ANEXO</w:t>
              </w:r>
            </w:hyperlink>
            <w:r w:rsidR="00250B86" w:rsidRPr="00250B86">
              <w:rPr>
                <w:rFonts w:ascii="Arial" w:hAnsi="Arial" w:cs="Arial"/>
                <w:i/>
                <w:color w:val="767171" w:themeColor="background2" w:themeShade="80"/>
                <w:sz w:val="24"/>
                <w:szCs w:val="24"/>
              </w:rPr>
              <w:t xml:space="preserve"> 1-A de las Reglas Generales de Comercio Exterior para 2019, publicadas el 24 de junio de 2019.</w:t>
            </w:r>
          </w:p>
        </w:tc>
      </w:tr>
      <w:tr w:rsidR="00245327" w:rsidTr="009E6087">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82496" behindDoc="0" locked="0" layoutInCell="1" allowOverlap="1" wp14:anchorId="75B076F6" wp14:editId="0DD0B61A">
                  <wp:simplePos x="0" y="0"/>
                  <wp:positionH relativeFrom="column">
                    <wp:posOffset>-69215</wp:posOffset>
                  </wp:positionH>
                  <wp:positionV relativeFrom="paragraph">
                    <wp:posOffset>-534035</wp:posOffset>
                  </wp:positionV>
                  <wp:extent cx="1403985" cy="575945"/>
                  <wp:effectExtent l="0" t="0" r="5715" b="0"/>
                  <wp:wrapSquare wrapText="bothSides"/>
                  <wp:docPr id="156" name="Imagen 156"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24</w:t>
            </w:r>
            <w:r w:rsidR="00F52249">
              <w:rPr>
                <w:rFonts w:ascii="Arial" w:hAnsi="Arial" w:cs="Arial"/>
                <w:color w:val="767171" w:themeColor="background2" w:themeShade="80"/>
                <w:sz w:val="24"/>
                <w:szCs w:val="24"/>
              </w:rPr>
              <w:t xml:space="preserve"> de junio</w:t>
            </w:r>
          </w:p>
        </w:tc>
        <w:tc>
          <w:tcPr>
            <w:tcW w:w="5947" w:type="dxa"/>
            <w:vAlign w:val="center"/>
          </w:tcPr>
          <w:p w:rsidR="00245327"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59" w:history="1">
              <w:r w:rsidR="00250B86" w:rsidRPr="00250B86">
                <w:rPr>
                  <w:rStyle w:val="Hipervnculo"/>
                  <w:rFonts w:ascii="Arial" w:hAnsi="Arial" w:cs="Arial"/>
                  <w:i/>
                  <w:sz w:val="24"/>
                  <w:szCs w:val="24"/>
                </w:rPr>
                <w:t>REGLAS</w:t>
              </w:r>
            </w:hyperlink>
            <w:r w:rsidR="00250B86" w:rsidRPr="00250B86">
              <w:rPr>
                <w:rFonts w:ascii="Arial" w:hAnsi="Arial" w:cs="Arial"/>
                <w:i/>
                <w:color w:val="767171" w:themeColor="background2" w:themeShade="80"/>
                <w:sz w:val="24"/>
                <w:szCs w:val="24"/>
              </w:rPr>
              <w:t xml:space="preserve"> Generales de Comercio Exterior para 2019.</w:t>
            </w:r>
          </w:p>
        </w:tc>
      </w:tr>
      <w:tr w:rsidR="00245327"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245327" w:rsidRDefault="008D5323" w:rsidP="00371068">
            <w:pPr>
              <w:jc w:val="both"/>
            </w:pPr>
            <w:r>
              <w:rPr>
                <w:noProof/>
                <w:lang w:eastAsia="es-MX"/>
              </w:rPr>
              <w:drawing>
                <wp:anchor distT="0" distB="0" distL="114300" distR="114300" simplePos="0" relativeHeight="251880448" behindDoc="0" locked="0" layoutInCell="1" allowOverlap="1" wp14:anchorId="164A7598" wp14:editId="418E13AC">
                  <wp:simplePos x="0" y="0"/>
                  <wp:positionH relativeFrom="column">
                    <wp:posOffset>-66675</wp:posOffset>
                  </wp:positionH>
                  <wp:positionV relativeFrom="paragraph">
                    <wp:posOffset>-576580</wp:posOffset>
                  </wp:positionV>
                  <wp:extent cx="1403985" cy="575945"/>
                  <wp:effectExtent l="0" t="0" r="5715" b="0"/>
                  <wp:wrapSquare wrapText="bothSides"/>
                  <wp:docPr id="155" name="Imagen 15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245327" w:rsidRPr="0059205B" w:rsidRDefault="008D5323"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F52249">
              <w:rPr>
                <w:rFonts w:ascii="Arial" w:hAnsi="Arial" w:cs="Arial"/>
                <w:color w:val="767171" w:themeColor="background2" w:themeShade="80"/>
                <w:sz w:val="24"/>
                <w:szCs w:val="24"/>
              </w:rPr>
              <w:t xml:space="preserve"> de junio</w:t>
            </w:r>
          </w:p>
        </w:tc>
        <w:tc>
          <w:tcPr>
            <w:tcW w:w="5947" w:type="dxa"/>
            <w:vAlign w:val="center"/>
          </w:tcPr>
          <w:p w:rsidR="00245327"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60" w:history="1">
              <w:r w:rsidR="00250B86" w:rsidRPr="00250B86">
                <w:rPr>
                  <w:rStyle w:val="Hipervnculo"/>
                  <w:rFonts w:ascii="Arial" w:hAnsi="Arial" w:cs="Arial"/>
                  <w:i/>
                  <w:sz w:val="24"/>
                  <w:szCs w:val="24"/>
                </w:rPr>
                <w:t>RESOLUCIÓN</w:t>
              </w:r>
            </w:hyperlink>
            <w:r w:rsidR="00250B86" w:rsidRPr="00250B86">
              <w:rPr>
                <w:rFonts w:ascii="Arial" w:hAnsi="Arial" w:cs="Arial"/>
                <w:i/>
                <w:color w:val="767171" w:themeColor="background2" w:themeShade="80"/>
                <w:sz w:val="24"/>
                <w:szCs w:val="24"/>
              </w:rPr>
              <w:t xml:space="preserve"> por la que se declara el inicio del examen de vigencia de las cuotas compensatorias impuestas a las importaciones de lámina rolada en frío originarias de la Federación de Rusia y de la República de Kazajstán, independientemente del país de procedencia.</w:t>
            </w:r>
          </w:p>
        </w:tc>
      </w:tr>
      <w:tr w:rsidR="008D5323" w:rsidTr="009E6087">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D5323" w:rsidRDefault="008D5323" w:rsidP="00371068">
            <w:pPr>
              <w:jc w:val="both"/>
              <w:rPr>
                <w:noProof/>
                <w:lang w:eastAsia="es-MX"/>
              </w:rPr>
            </w:pPr>
            <w:r>
              <w:rPr>
                <w:noProof/>
                <w:lang w:eastAsia="es-MX"/>
              </w:rPr>
              <w:drawing>
                <wp:anchor distT="0" distB="0" distL="114300" distR="114300" simplePos="0" relativeHeight="251878400" behindDoc="0" locked="0" layoutInCell="1" allowOverlap="1" wp14:anchorId="164A7598" wp14:editId="418E13AC">
                  <wp:simplePos x="0" y="0"/>
                  <wp:positionH relativeFrom="column">
                    <wp:posOffset>-66675</wp:posOffset>
                  </wp:positionH>
                  <wp:positionV relativeFrom="paragraph">
                    <wp:posOffset>-574040</wp:posOffset>
                  </wp:positionV>
                  <wp:extent cx="1403985" cy="575945"/>
                  <wp:effectExtent l="0" t="0" r="5715" b="0"/>
                  <wp:wrapSquare wrapText="bothSides"/>
                  <wp:docPr id="154" name="Imagen 15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D5323" w:rsidRDefault="008D5323"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7 de junio</w:t>
            </w:r>
          </w:p>
        </w:tc>
        <w:tc>
          <w:tcPr>
            <w:tcW w:w="5947" w:type="dxa"/>
            <w:vAlign w:val="center"/>
          </w:tcPr>
          <w:p w:rsidR="008D5323"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61" w:history="1">
              <w:r w:rsidR="00250B86" w:rsidRPr="00250B86">
                <w:rPr>
                  <w:rStyle w:val="Hipervnculo"/>
                  <w:rFonts w:ascii="Arial" w:hAnsi="Arial" w:cs="Arial"/>
                  <w:i/>
                  <w:sz w:val="24"/>
                  <w:szCs w:val="24"/>
                </w:rPr>
                <w:t>RESOLUCIÓN</w:t>
              </w:r>
            </w:hyperlink>
            <w:r w:rsidR="00250B86" w:rsidRPr="00250B86">
              <w:rPr>
                <w:rFonts w:ascii="Arial" w:hAnsi="Arial" w:cs="Arial"/>
                <w:i/>
                <w:color w:val="767171" w:themeColor="background2" w:themeShade="80"/>
                <w:sz w:val="24"/>
                <w:szCs w:val="24"/>
              </w:rPr>
              <w:t xml:space="preserve"> Final de la investigación sobre elusión del pago de las cuotas compensatorias impuestas a las importaciones de sulfato de amonio originarias de la República Popular China, independientemente del país de procedencia.</w:t>
            </w:r>
          </w:p>
        </w:tc>
      </w:tr>
    </w:tbl>
    <w:p w:rsidR="003E3822" w:rsidRDefault="003E3822" w:rsidP="00371068">
      <w:pPr>
        <w:jc w:val="both"/>
      </w:pPr>
    </w:p>
    <w:p w:rsidR="003E3822" w:rsidRDefault="00E2621D" w:rsidP="00371068">
      <w:pPr>
        <w:jc w:val="both"/>
      </w:pPr>
      <w:r>
        <w:rPr>
          <w:noProof/>
          <w:lang w:eastAsia="es-MX"/>
        </w:rPr>
        <mc:AlternateContent>
          <mc:Choice Requires="wps">
            <w:drawing>
              <wp:anchor distT="0" distB="0" distL="114300" distR="114300" simplePos="0" relativeHeight="251681792" behindDoc="0" locked="0" layoutInCell="1" allowOverlap="1" wp14:anchorId="7588226E" wp14:editId="029DD5F1">
                <wp:simplePos x="0" y="0"/>
                <wp:positionH relativeFrom="leftMargin">
                  <wp:posOffset>66675</wp:posOffset>
                </wp:positionH>
                <wp:positionV relativeFrom="paragraph">
                  <wp:posOffset>4268470</wp:posOffset>
                </wp:positionV>
                <wp:extent cx="533400" cy="405765"/>
                <wp:effectExtent l="0" t="0" r="19050" b="13335"/>
                <wp:wrapNone/>
                <wp:docPr id="101" name="Cuadro de texto 101"/>
                <wp:cNvGraphicFramePr/>
                <a:graphic xmlns:a="http://schemas.openxmlformats.org/drawingml/2006/main">
                  <a:graphicData uri="http://schemas.microsoft.com/office/word/2010/wordprocessingShape">
                    <wps:wsp>
                      <wps:cNvSpPr txBox="1"/>
                      <wps:spPr>
                        <a:xfrm>
                          <a:off x="0" y="0"/>
                          <a:ext cx="533400" cy="405765"/>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371068" w:rsidRDefault="00BF0542" w:rsidP="00E2621D">
                            <w:pPr>
                              <w:rPr>
                                <w:color w:val="FFFFFF" w:themeColor="background1"/>
                                <w:sz w:val="46"/>
                                <w:szCs w:val="46"/>
                              </w:rPr>
                            </w:pPr>
                            <w:r w:rsidRPr="00431262">
                              <w:rPr>
                                <w:rFonts w:ascii="Arial" w:hAnsi="Arial" w:cs="Arial"/>
                                <w:color w:val="FFFFFF" w:themeColor="background1"/>
                                <w:sz w:val="46"/>
                                <w:szCs w:val="4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226E" id="Cuadro de texto 101" o:spid="_x0000_s1041" type="#_x0000_t202" style="position:absolute;left:0;text-align:left;margin-left:5.25pt;margin-top:336.1pt;width:42pt;height:31.9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ripQIAAAwGAAAOAAAAZHJzL2Uyb0RvYy54bWysVN1v2jAQf5+0/8Hy+0hood1QQ8WomCZ1&#10;bbV26rNxbIhm+zzbkNC/fmcnAdr1pdt4COe7331/XFw2WpGtcL4CU9DhIKdEGA5lZVYF/fGw+PCR&#10;Eh+YKZkCIwq6E55eTt+/u6jtRJzAGlQpHEEjxk9qW9B1CHaSZZ6vhWZ+AFYYFEpwmgV8ulVWOlaj&#10;da2ykzw/y2pwpXXAhffIvWqFdJrsSyl4uJXSi0BUQTG2kL4ufZfxm00v2GTlmF1XvAuD/UUUmlUG&#10;ne5NXbHAyMZVf5jSFXfgQYYBB52BlBUXKQfMZpi/yOZ+zaxIuWBxvN2Xyf8/s/xme+dIVWLv8iEl&#10;hmls0nzDSgekFCSIJgCJIixUbf0E8fcWNULzGRpU6vkemTH/Rjod/zEzgnIs+W5fZrRFODLHp6ej&#10;HCUcRaN8fH42jlayg7J1PnwRoEkkCuqwi6m4bHvtQwvtIdGXB1WVi0qp9IiTI+bKkS3Dni9Xw6Sq&#10;NvoblC1vnOOvc5kGLcJTAM8sKUPqgp6djvNk4Zlsr/aPXjBpZWLYIs1ql14sdFvQRIWdEhGjzHch&#10;sVeprq/kyjgXJqSWJLuIjiiJlXmLYoc/RPUW5TaP3jOYsFfWlQHXVvJ5i8qffciyxWMrjvKOZGiW&#10;TTukaVQiawnlDufQQbvS3vJFhdNyzXy4Yw53GAcM71K4xY9UgJ2EjqJkDe7pNX7E42qhlJIab0JB&#10;/a8Nc4IS9dXg0n0ajkbxiKTHaHx+gg93LFkeS8xGzwFHENcKo0tkxAfVk9KBfsTzNYteUcQMR98F&#10;DT05D+2lwvPHxWyWQHg2LAvX5t7yaDp2Ke7CQ/PInO0WJm7tDfTXg01e7E2LjZoGZpsAskpLdahq&#10;1wA8OWkruvMYb9rxO6EOR3z6GwAA//8DAFBLAwQUAAYACAAAACEAxKX0LN0AAAAJAQAADwAAAGRy&#10;cy9kb3ducmV2LnhtbEyPPU/DMBCGdyT+g3VILIg6DZC2IU5VKiEmBgpDRzc+kgj7HMVOav49xwTj&#10;e/fo/ai2yVkx4xh6TwqWiwwEUuNNT62Cj/fn2zWIEDUZbT2hgm8MsK0vLypdGn+mN5wPsRVsQqHU&#10;CroYh1LK0HTodFj4AYl/n350OrIcW2lGfWZzZ2WeZYV0uidO6PSA+w6br8PkOCTt893GPMXB3qQw&#10;G3+cXl+8UtdXafcIImKKfzD81ufqUHOnk5/IBGFZZw9MKihWeQ6Cgc09H04KVnfFEmRdyf8L6h8A&#10;AAD//wMAUEsBAi0AFAAGAAgAAAAhALaDOJL+AAAA4QEAABMAAAAAAAAAAAAAAAAAAAAAAFtDb250&#10;ZW50X1R5cGVzXS54bWxQSwECLQAUAAYACAAAACEAOP0h/9YAAACUAQAACwAAAAAAAAAAAAAAAAAv&#10;AQAAX3JlbHMvLnJlbHNQSwECLQAUAAYACAAAACEAePCK4qUCAAAMBgAADgAAAAAAAAAAAAAAAAAu&#10;AgAAZHJzL2Uyb0RvYy54bWxQSwECLQAUAAYACAAAACEAxKX0LN0AAAAJAQAADwAAAAAAAAAAAAAA&#10;AAD/BAAAZHJzL2Rvd25yZXYueG1sUEsFBgAAAAAEAAQA8wAAAAkGAAAAAA==&#10;" fillcolor="#7f7f7f [1612]" strokecolor="#7f7f7f [1612]" strokeweight=".5pt">
                <v:textbox>
                  <w:txbxContent>
                    <w:p w:rsidR="00BF0542" w:rsidRPr="00371068" w:rsidRDefault="00BF0542" w:rsidP="00E2621D">
                      <w:pPr>
                        <w:rPr>
                          <w:color w:val="FFFFFF" w:themeColor="background1"/>
                          <w:sz w:val="46"/>
                          <w:szCs w:val="46"/>
                        </w:rPr>
                      </w:pPr>
                      <w:r w:rsidRPr="00431262">
                        <w:rPr>
                          <w:rFonts w:ascii="Arial" w:hAnsi="Arial" w:cs="Arial"/>
                          <w:color w:val="FFFFFF" w:themeColor="background1"/>
                          <w:sz w:val="46"/>
                          <w:szCs w:val="46"/>
                        </w:rPr>
                        <w:t>13</w:t>
                      </w:r>
                    </w:p>
                  </w:txbxContent>
                </v:textbox>
                <w10:wrap anchorx="margin"/>
              </v:shape>
            </w:pict>
          </mc:Fallback>
        </mc:AlternateContent>
      </w:r>
      <w:r w:rsidR="003E3822">
        <w:br w:type="page"/>
      </w:r>
    </w:p>
    <w:p w:rsidR="003E3822" w:rsidRDefault="003E3822" w:rsidP="00371068">
      <w:pPr>
        <w:pStyle w:val="Ttulo1"/>
        <w:jc w:val="both"/>
        <w:rPr>
          <w:rFonts w:ascii="Arial" w:hAnsi="Arial" w:cs="Arial"/>
          <w:b/>
          <w:color w:val="767171" w:themeColor="background2" w:themeShade="80"/>
          <w:sz w:val="56"/>
          <w:szCs w:val="56"/>
        </w:rPr>
      </w:pPr>
      <w:bookmarkStart w:id="7" w:name="_Toc536174476"/>
      <w:r>
        <w:rPr>
          <w:rFonts w:ascii="Arial" w:hAnsi="Arial" w:cs="Arial"/>
          <w:b/>
          <w:color w:val="767171" w:themeColor="background2" w:themeShade="80"/>
          <w:sz w:val="56"/>
          <w:szCs w:val="56"/>
        </w:rPr>
        <w:lastRenderedPageBreak/>
        <w:t>Mayo</w:t>
      </w:r>
      <w:bookmarkEnd w:id="7"/>
    </w:p>
    <w:p w:rsidR="003E3822" w:rsidRDefault="00BC1177" w:rsidP="00371068">
      <w:pPr>
        <w:jc w:val="both"/>
      </w:pPr>
      <w:r>
        <w:rPr>
          <w:noProof/>
          <w:lang w:eastAsia="es-MX"/>
        </w:rPr>
        <mc:AlternateContent>
          <mc:Choice Requires="wps">
            <w:drawing>
              <wp:anchor distT="0" distB="0" distL="114300" distR="114300" simplePos="0" relativeHeight="251972608" behindDoc="0" locked="0" layoutInCell="1" allowOverlap="1">
                <wp:simplePos x="0" y="0"/>
                <wp:positionH relativeFrom="column">
                  <wp:posOffset>-397042</wp:posOffset>
                </wp:positionH>
                <wp:positionV relativeFrom="paragraph">
                  <wp:posOffset>8642242</wp:posOffset>
                </wp:positionV>
                <wp:extent cx="543464" cy="465826"/>
                <wp:effectExtent l="0" t="0" r="28575" b="10795"/>
                <wp:wrapNone/>
                <wp:docPr id="39" name="Rectángulo 39"/>
                <wp:cNvGraphicFramePr/>
                <a:graphic xmlns:a="http://schemas.openxmlformats.org/drawingml/2006/main">
                  <a:graphicData uri="http://schemas.microsoft.com/office/word/2010/wordprocessingShape">
                    <wps:wsp>
                      <wps:cNvSpPr/>
                      <wps:spPr>
                        <a:xfrm>
                          <a:off x="0" y="0"/>
                          <a:ext cx="543464" cy="465826"/>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431262" w:rsidRDefault="00BF0542" w:rsidP="00BC1177">
                            <w:pPr>
                              <w:jc w:val="center"/>
                              <w:rPr>
                                <w:rFonts w:ascii="Arial" w:hAnsi="Arial" w:cs="Arial"/>
                                <w:sz w:val="48"/>
                              </w:rPr>
                            </w:pPr>
                            <w:r>
                              <w:rPr>
                                <w:sz w:val="4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9" o:spid="_x0000_s1042" style="position:absolute;left:0;text-align:left;margin-left:-31.25pt;margin-top:680.5pt;width:42.8pt;height:36.7p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NBtQIAADgGAAAOAAAAZHJzL2Uyb0RvYy54bWy8VM1u2zAMvg/YOwi6r05SJ2uDOkXQosOA&#10;ri3aDj0rshQbkERNUmJnb7Nn6YuNkh33Z8UGDMNycESK/Eh+Inly2mpFtsL5GkxBxwcjSoThUNZm&#10;XdCv9xcfjijxgZmSKTCioDvh6eni/buTxs7FBCpQpXAEQYyfN7agVQh2nmWeV0IzfwBWGLyU4DQL&#10;KLp1VjrWILpW2WQ0mmUNuNI64MJ71J53l3SR8KUUPFxL6UUgqqCYW0hfl76r+M0WJ2y+dsxWNe/T&#10;YH+RhWa1waAD1DkLjGxc/QuUrrkDDzIccNAZSFlzkWrAasajV9XcVcyKVAuS4+1Ak/93sPxqe+NI&#10;XRb08JgSwzS+0S2y9vjDrDcKCGqRosb6OVre2RvXSx6Psd5WOh3/sRLSJlp3A62iDYSjcpof5rOc&#10;Eo5X+Wx6NJlFzOzJ2TofPgnQJB4K6jB+IpNtL33oTPcmMZYHVZcXtVJJiJ0izpQjW4ZvHNpxclUb&#10;/QXKTjcd4a97aVRjP7xSYyap3yJKyutFAGX+d0zMJwbNIusdz+kUdkrEVJS5FRKfDJmdpFqH5Lu6&#10;GOfChI4GX7FS/KncBBiRJXI6YPcAL+ndY3eP0ttHV5FmbXAe/S6xznnwSJHBhMFZ1wbcWwAKq+oj&#10;d/Z7kjpqIkuhXbWpncepyaJqBeUOe9xBN/ze8osa++yS+XDDHE477gXcYOEaP1JBU1DoT5RU4L6/&#10;pY/2OIR4S0mD26Og/tuGOUGJ+mxwPI/HeR7XTRLy6ccJCu75zer5jdnoM8DmHeOutDwdo31Q+6N0&#10;oB9w0S1jVLxihmPsgvLg9sJZ6LYarkoulstkhivGsnBp7iyP4JHoOEf37QNzth+2gFN6BftNw+av&#10;Zq6zjZ4GlpsAsk4D+cRr/wS4ntLo9Ks07r/ncrJ6WviLnwAAAP//AwBQSwMEFAAGAAgAAAAhAP+g&#10;rYPgAAAADAEAAA8AAABkcnMvZG93bnJldi54bWxMj81OwzAQhO9IvIO1lbi1zl8jlMapUAEh9Ubh&#10;wNGJ3ThqvI5itzU8PcuJHnfm0+xMvY12ZBc9+8GhgHSVANPYOTVgL+Dz43X5CMwHiUqODrWAb+1h&#10;29zf1bJS7orv+nIIPaMQ9JUUYEKYKs59Z7SVfuUmjeQd3WxloHPuuZrllcLtyLMkKbmVA9IHIye9&#10;M7o7Hc5WwN6YL7N/eW5VeVz/xJ3KT/EtF+JhEZ82wIKO4R+Gv/pUHRrq1LozKs9GAcsyWxNKRl6m&#10;tIqQLE+BtaQUeVEAb2p+O6L5BQAA//8DAFBLAQItABQABgAIAAAAIQC2gziS/gAAAOEBAAATAAAA&#10;AAAAAAAAAAAAAAAAAABbQ29udGVudF9UeXBlc10ueG1sUEsBAi0AFAAGAAgAAAAhADj9If/WAAAA&#10;lAEAAAsAAAAAAAAAAAAAAAAALwEAAF9yZWxzLy5yZWxzUEsBAi0AFAAGAAgAAAAhACxyg0G1AgAA&#10;OAYAAA4AAAAAAAAAAAAAAAAALgIAAGRycy9lMm9Eb2MueG1sUEsBAi0AFAAGAAgAAAAhAP+grYPg&#10;AAAADAEAAA8AAAAAAAAAAAAAAAAADwUAAGRycy9kb3ducmV2LnhtbFBLBQYAAAAABAAEAPMAAAAc&#10;BgAAAAA=&#10;" fillcolor="gray [1629]" strokecolor="gray [1629]" strokeweight="1pt">
                <v:textbox>
                  <w:txbxContent>
                    <w:p w:rsidR="00BF0542" w:rsidRPr="00431262" w:rsidRDefault="00BF0542" w:rsidP="00BC1177">
                      <w:pPr>
                        <w:jc w:val="center"/>
                        <w:rPr>
                          <w:rFonts w:ascii="Arial" w:hAnsi="Arial" w:cs="Arial"/>
                          <w:sz w:val="48"/>
                        </w:rPr>
                      </w:pPr>
                      <w:r>
                        <w:rPr>
                          <w:sz w:val="48"/>
                        </w:rPr>
                        <w:t>14</w:t>
                      </w:r>
                    </w:p>
                  </w:txbxContent>
                </v:textbox>
              </v:rect>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59205B"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59205B" w:rsidRDefault="00C866C9" w:rsidP="00371068">
            <w:pPr>
              <w:jc w:val="both"/>
            </w:pPr>
            <w:r>
              <w:rPr>
                <w:noProof/>
                <w:lang w:eastAsia="es-MX"/>
              </w:rPr>
              <w:drawing>
                <wp:anchor distT="0" distB="0" distL="114300" distR="114300" simplePos="0" relativeHeight="251876352" behindDoc="0" locked="0" layoutInCell="1" allowOverlap="1" wp14:anchorId="0F660CF0" wp14:editId="590B125A">
                  <wp:simplePos x="0" y="0"/>
                  <wp:positionH relativeFrom="column">
                    <wp:posOffset>-47625</wp:posOffset>
                  </wp:positionH>
                  <wp:positionV relativeFrom="paragraph">
                    <wp:posOffset>-643255</wp:posOffset>
                  </wp:positionV>
                  <wp:extent cx="1403985" cy="575945"/>
                  <wp:effectExtent l="0" t="0" r="5715" b="0"/>
                  <wp:wrapSquare wrapText="bothSides"/>
                  <wp:docPr id="153" name="Imagen 15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59205B" w:rsidRPr="0059205B"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24</w:t>
            </w:r>
            <w:r w:rsidR="00F52249">
              <w:rPr>
                <w:rFonts w:ascii="Arial" w:hAnsi="Arial" w:cs="Arial"/>
                <w:color w:val="767171" w:themeColor="background2" w:themeShade="80"/>
                <w:sz w:val="24"/>
                <w:szCs w:val="24"/>
              </w:rPr>
              <w:t xml:space="preserve"> de mayo</w:t>
            </w:r>
          </w:p>
        </w:tc>
        <w:tc>
          <w:tcPr>
            <w:tcW w:w="5947" w:type="dxa"/>
            <w:vAlign w:val="center"/>
          </w:tcPr>
          <w:p w:rsidR="0059205B"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62" w:history="1">
              <w:r w:rsidR="00C866C9" w:rsidRPr="00C866C9">
                <w:rPr>
                  <w:rStyle w:val="Hipervnculo"/>
                  <w:rFonts w:ascii="Arial" w:hAnsi="Arial" w:cs="Arial"/>
                  <w:i/>
                  <w:sz w:val="24"/>
                  <w:szCs w:val="24"/>
                </w:rPr>
                <w:t>ACUERDO</w:t>
              </w:r>
            </w:hyperlink>
            <w:r w:rsidR="00C866C9" w:rsidRPr="00C866C9">
              <w:rPr>
                <w:rFonts w:ascii="Arial" w:hAnsi="Arial" w:cs="Arial"/>
                <w:i/>
                <w:color w:val="767171" w:themeColor="background2" w:themeShade="80"/>
                <w:sz w:val="24"/>
                <w:szCs w:val="24"/>
              </w:rPr>
              <w:t xml:space="preserve"> por el que se da a conocer la Decisión No. 99 de la Comisión Administradora del Tratado de Libre Comercio entre los Estados Unidos Mexicanos y la República de Colombia, adoptada el 15 de abril de 2019.</w:t>
            </w:r>
          </w:p>
        </w:tc>
      </w:tr>
      <w:tr w:rsidR="00F52249" w:rsidTr="009E6087">
        <w:trPr>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C866C9" w:rsidP="00371068">
            <w:pPr>
              <w:jc w:val="both"/>
            </w:pPr>
            <w:r>
              <w:rPr>
                <w:noProof/>
                <w:lang w:eastAsia="es-MX"/>
              </w:rPr>
              <w:drawing>
                <wp:anchor distT="0" distB="0" distL="114300" distR="114300" simplePos="0" relativeHeight="251874304" behindDoc="0" locked="0" layoutInCell="1" allowOverlap="1" wp14:anchorId="5D771B0F" wp14:editId="3D55E54B">
                  <wp:simplePos x="0" y="0"/>
                  <wp:positionH relativeFrom="column">
                    <wp:posOffset>-66675</wp:posOffset>
                  </wp:positionH>
                  <wp:positionV relativeFrom="paragraph">
                    <wp:posOffset>-528955</wp:posOffset>
                  </wp:positionV>
                  <wp:extent cx="1403985" cy="575945"/>
                  <wp:effectExtent l="0" t="0" r="5715" b="0"/>
                  <wp:wrapSquare wrapText="bothSides"/>
                  <wp:docPr id="152" name="Imagen 152"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F52249">
              <w:rPr>
                <w:rFonts w:ascii="Arial" w:hAnsi="Arial" w:cs="Arial"/>
                <w:color w:val="767171" w:themeColor="background2" w:themeShade="80"/>
                <w:sz w:val="24"/>
                <w:szCs w:val="24"/>
              </w:rPr>
              <w:t xml:space="preserve"> de mayo</w:t>
            </w:r>
          </w:p>
        </w:tc>
        <w:tc>
          <w:tcPr>
            <w:tcW w:w="5947" w:type="dxa"/>
            <w:vAlign w:val="center"/>
          </w:tcPr>
          <w:p w:rsidR="00C866C9"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F5224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64" w:history="1">
              <w:r w:rsidR="00C866C9" w:rsidRPr="00C866C9">
                <w:rPr>
                  <w:rStyle w:val="Hipervnculo"/>
                  <w:rFonts w:ascii="Arial" w:hAnsi="Arial" w:cs="Arial"/>
                  <w:i/>
                  <w:sz w:val="24"/>
                  <w:szCs w:val="24"/>
                </w:rPr>
                <w:t>DECRETO</w:t>
              </w:r>
            </w:hyperlink>
            <w:r w:rsidR="00C866C9" w:rsidRPr="00C866C9">
              <w:rPr>
                <w:rFonts w:ascii="Arial" w:hAnsi="Arial" w:cs="Arial"/>
                <w:i/>
                <w:color w:val="767171" w:themeColor="background2" w:themeShade="80"/>
                <w:sz w:val="24"/>
                <w:szCs w:val="24"/>
              </w:rPr>
              <w:t xml:space="preserve"> que modifica el diverso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el 5 de junio de 2018.</w:t>
            </w:r>
          </w:p>
          <w:p w:rsidR="00C866C9" w:rsidRPr="0059205B"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C866C9" w:rsidP="00371068">
            <w:pPr>
              <w:jc w:val="both"/>
            </w:pPr>
            <w:r>
              <w:rPr>
                <w:noProof/>
                <w:lang w:eastAsia="es-MX"/>
              </w:rPr>
              <w:drawing>
                <wp:anchor distT="0" distB="0" distL="114300" distR="114300" simplePos="0" relativeHeight="251872256" behindDoc="0" locked="0" layoutInCell="1" allowOverlap="1" wp14:anchorId="132EA6CA" wp14:editId="7FC145CE">
                  <wp:simplePos x="0" y="0"/>
                  <wp:positionH relativeFrom="column">
                    <wp:posOffset>-66675</wp:posOffset>
                  </wp:positionH>
                  <wp:positionV relativeFrom="paragraph">
                    <wp:posOffset>-576580</wp:posOffset>
                  </wp:positionV>
                  <wp:extent cx="1403985" cy="575945"/>
                  <wp:effectExtent l="0" t="0" r="5715" b="0"/>
                  <wp:wrapSquare wrapText="bothSides"/>
                  <wp:docPr id="151" name="Imagen 15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w:t>
            </w:r>
            <w:r w:rsidR="00F52249">
              <w:rPr>
                <w:rFonts w:ascii="Arial" w:hAnsi="Arial" w:cs="Arial"/>
                <w:color w:val="767171" w:themeColor="background2" w:themeShade="80"/>
                <w:sz w:val="24"/>
                <w:szCs w:val="24"/>
              </w:rPr>
              <w:t xml:space="preserve"> de mayo</w:t>
            </w:r>
          </w:p>
        </w:tc>
        <w:tc>
          <w:tcPr>
            <w:tcW w:w="5947" w:type="dxa"/>
            <w:vAlign w:val="center"/>
          </w:tcPr>
          <w:p w:rsidR="00C866C9"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F5224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65" w:history="1">
              <w:r w:rsidR="00C866C9" w:rsidRPr="00C866C9">
                <w:rPr>
                  <w:rStyle w:val="Hipervnculo"/>
                  <w:rFonts w:ascii="Arial" w:hAnsi="Arial" w:cs="Arial"/>
                  <w:i/>
                  <w:sz w:val="24"/>
                  <w:szCs w:val="24"/>
                </w:rPr>
                <w:t>RESOLUCIÓN</w:t>
              </w:r>
            </w:hyperlink>
            <w:r w:rsidR="00C866C9">
              <w:rPr>
                <w:rFonts w:ascii="Arial" w:hAnsi="Arial" w:cs="Arial"/>
                <w:i/>
                <w:color w:val="767171" w:themeColor="background2" w:themeShade="80"/>
                <w:sz w:val="24"/>
                <w:szCs w:val="24"/>
              </w:rPr>
              <w:t xml:space="preserve"> </w:t>
            </w:r>
            <w:r w:rsidR="00C866C9" w:rsidRPr="00C866C9">
              <w:rPr>
                <w:rFonts w:ascii="Arial" w:hAnsi="Arial" w:cs="Arial"/>
                <w:i/>
                <w:color w:val="767171" w:themeColor="background2" w:themeShade="80"/>
                <w:sz w:val="24"/>
                <w:szCs w:val="24"/>
              </w:rPr>
              <w:t xml:space="preserve">por la que se declara el inicio del examen de vigencia de la cuota compensatoria impuesta a las importaciones de cobertores de fibras sintéticas de tejido tipo </w:t>
            </w:r>
            <w:proofErr w:type="spellStart"/>
            <w:r w:rsidR="00C866C9" w:rsidRPr="00C866C9">
              <w:rPr>
                <w:rFonts w:ascii="Arial" w:hAnsi="Arial" w:cs="Arial"/>
                <w:i/>
                <w:color w:val="767171" w:themeColor="background2" w:themeShade="80"/>
                <w:sz w:val="24"/>
                <w:szCs w:val="24"/>
              </w:rPr>
              <w:t>raschel</w:t>
            </w:r>
            <w:proofErr w:type="spellEnd"/>
            <w:r w:rsidR="00C866C9" w:rsidRPr="00C866C9">
              <w:rPr>
                <w:rFonts w:ascii="Arial" w:hAnsi="Arial" w:cs="Arial"/>
                <w:i/>
                <w:color w:val="767171" w:themeColor="background2" w:themeShade="80"/>
                <w:sz w:val="24"/>
                <w:szCs w:val="24"/>
              </w:rPr>
              <w:t>, estampados, lisos, con o sin bordado, con o sin guata intermedia, de cualquier tamaño, originarias de la República Popular China, independientemente del país de procedencia.</w:t>
            </w:r>
          </w:p>
          <w:p w:rsidR="00C866C9" w:rsidRPr="0059205B"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C866C9" w:rsidP="00371068">
            <w:pPr>
              <w:jc w:val="both"/>
            </w:pPr>
            <w:r>
              <w:rPr>
                <w:noProof/>
                <w:lang w:eastAsia="es-MX"/>
              </w:rPr>
              <w:drawing>
                <wp:anchor distT="0" distB="0" distL="114300" distR="114300" simplePos="0" relativeHeight="251870208" behindDoc="0" locked="0" layoutInCell="1" allowOverlap="1" wp14:anchorId="132EA6CA" wp14:editId="7FC145CE">
                  <wp:simplePos x="0" y="0"/>
                  <wp:positionH relativeFrom="column">
                    <wp:posOffset>-190500</wp:posOffset>
                  </wp:positionH>
                  <wp:positionV relativeFrom="paragraph">
                    <wp:posOffset>-544830</wp:posOffset>
                  </wp:positionV>
                  <wp:extent cx="1403985" cy="575945"/>
                  <wp:effectExtent l="0" t="0" r="5715" b="0"/>
                  <wp:wrapSquare wrapText="bothSides"/>
                  <wp:docPr id="150" name="Imagen 15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w:t>
            </w:r>
            <w:r w:rsidR="00F52249">
              <w:rPr>
                <w:rFonts w:ascii="Arial" w:hAnsi="Arial" w:cs="Arial"/>
                <w:color w:val="767171" w:themeColor="background2" w:themeShade="80"/>
                <w:sz w:val="24"/>
                <w:szCs w:val="24"/>
              </w:rPr>
              <w:t xml:space="preserve"> de mayo</w:t>
            </w:r>
          </w:p>
        </w:tc>
        <w:tc>
          <w:tcPr>
            <w:tcW w:w="5947" w:type="dxa"/>
            <w:vAlign w:val="center"/>
          </w:tcPr>
          <w:p w:rsidR="00C866C9"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F5224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66" w:history="1">
              <w:r w:rsidR="00C866C9" w:rsidRPr="00C866C9">
                <w:rPr>
                  <w:rStyle w:val="Hipervnculo"/>
                  <w:rFonts w:ascii="Arial" w:hAnsi="Arial" w:cs="Arial"/>
                  <w:i/>
                  <w:sz w:val="24"/>
                  <w:szCs w:val="24"/>
                </w:rPr>
                <w:t>RESOLUCIÓN</w:t>
              </w:r>
            </w:hyperlink>
            <w:r w:rsidR="00C866C9" w:rsidRPr="00C866C9">
              <w:rPr>
                <w:rFonts w:ascii="Arial" w:hAnsi="Arial" w:cs="Arial"/>
                <w:i/>
                <w:color w:val="767171" w:themeColor="background2" w:themeShade="80"/>
                <w:sz w:val="24"/>
                <w:szCs w:val="24"/>
              </w:rPr>
              <w:t xml:space="preserve"> por la que se declara el inicio del examen de vigencia de la cuota compensatoria impuesta a las importaciones de lápices originarias de la República Popular China, independientemente del país de procedencia.</w:t>
            </w:r>
          </w:p>
          <w:p w:rsidR="00C866C9" w:rsidRPr="0059205B"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C866C9" w:rsidP="00371068">
            <w:pPr>
              <w:jc w:val="both"/>
            </w:pPr>
            <w:r>
              <w:rPr>
                <w:noProof/>
                <w:lang w:eastAsia="es-MX"/>
              </w:rPr>
              <w:drawing>
                <wp:anchor distT="0" distB="0" distL="114300" distR="114300" simplePos="0" relativeHeight="251868160" behindDoc="0" locked="0" layoutInCell="1" allowOverlap="1" wp14:anchorId="132EA6CA" wp14:editId="7FC145CE">
                  <wp:simplePos x="0" y="0"/>
                  <wp:positionH relativeFrom="column">
                    <wp:posOffset>-66675</wp:posOffset>
                  </wp:positionH>
                  <wp:positionV relativeFrom="paragraph">
                    <wp:posOffset>-489585</wp:posOffset>
                  </wp:positionV>
                  <wp:extent cx="1403985" cy="575945"/>
                  <wp:effectExtent l="0" t="0" r="5715" b="0"/>
                  <wp:wrapSquare wrapText="bothSides"/>
                  <wp:docPr id="149" name="Imagen 14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w:t>
            </w:r>
            <w:r w:rsidR="00F52249">
              <w:rPr>
                <w:rFonts w:ascii="Arial" w:hAnsi="Arial" w:cs="Arial"/>
                <w:color w:val="767171" w:themeColor="background2" w:themeShade="80"/>
                <w:sz w:val="24"/>
                <w:szCs w:val="24"/>
              </w:rPr>
              <w:t xml:space="preserve"> de mayo</w:t>
            </w:r>
          </w:p>
        </w:tc>
        <w:tc>
          <w:tcPr>
            <w:tcW w:w="5947" w:type="dxa"/>
            <w:vAlign w:val="center"/>
          </w:tcPr>
          <w:p w:rsidR="00C866C9"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F5224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67" w:history="1">
              <w:r w:rsidR="00C866C9" w:rsidRPr="00C866C9">
                <w:rPr>
                  <w:rStyle w:val="Hipervnculo"/>
                  <w:rFonts w:ascii="Arial" w:hAnsi="Arial" w:cs="Arial"/>
                  <w:i/>
                  <w:sz w:val="24"/>
                  <w:szCs w:val="24"/>
                </w:rPr>
                <w:t>RESOLUCIÓN</w:t>
              </w:r>
            </w:hyperlink>
            <w:r w:rsidR="00C866C9" w:rsidRPr="00C866C9">
              <w:rPr>
                <w:rFonts w:ascii="Arial" w:hAnsi="Arial" w:cs="Arial"/>
                <w:i/>
                <w:color w:val="767171" w:themeColor="background2" w:themeShade="80"/>
                <w:sz w:val="24"/>
                <w:szCs w:val="24"/>
              </w:rPr>
              <w:t xml:space="preserve"> por la que se declara el inicio del examen de vigencia de la cuota compensatoria impuesta a las importaciones de lápices originarias de la República Popular China, independientemente del país de procedencia.</w:t>
            </w:r>
          </w:p>
          <w:p w:rsidR="00C866C9" w:rsidRPr="0059205B"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C866C9" w:rsidP="00371068">
            <w:pPr>
              <w:jc w:val="both"/>
            </w:pPr>
            <w:r>
              <w:rPr>
                <w:noProof/>
                <w:lang w:eastAsia="es-MX"/>
              </w:rPr>
              <w:lastRenderedPageBreak/>
              <w:drawing>
                <wp:anchor distT="0" distB="0" distL="114300" distR="114300" simplePos="0" relativeHeight="251866112" behindDoc="0" locked="0" layoutInCell="1" allowOverlap="1" wp14:anchorId="132EA6CA" wp14:editId="7FC145CE">
                  <wp:simplePos x="0" y="0"/>
                  <wp:positionH relativeFrom="column">
                    <wp:posOffset>-66675</wp:posOffset>
                  </wp:positionH>
                  <wp:positionV relativeFrom="paragraph">
                    <wp:posOffset>-741045</wp:posOffset>
                  </wp:positionV>
                  <wp:extent cx="1403985" cy="575945"/>
                  <wp:effectExtent l="0" t="0" r="5715" b="0"/>
                  <wp:wrapSquare wrapText="bothSides"/>
                  <wp:docPr id="148" name="Imagen 14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14</w:t>
            </w:r>
            <w:r w:rsidR="00F52249">
              <w:rPr>
                <w:rFonts w:ascii="Arial" w:hAnsi="Arial" w:cs="Arial"/>
                <w:color w:val="767171" w:themeColor="background2" w:themeShade="80"/>
                <w:sz w:val="24"/>
                <w:szCs w:val="24"/>
              </w:rPr>
              <w:t xml:space="preserve"> de mayo</w:t>
            </w:r>
          </w:p>
        </w:tc>
        <w:tc>
          <w:tcPr>
            <w:tcW w:w="5947" w:type="dxa"/>
            <w:vAlign w:val="center"/>
          </w:tcPr>
          <w:p w:rsidR="00F52249"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68" w:history="1">
              <w:r w:rsidR="00C866C9" w:rsidRPr="00C866C9">
                <w:rPr>
                  <w:rStyle w:val="Hipervnculo"/>
                  <w:rFonts w:ascii="Arial" w:hAnsi="Arial" w:cs="Arial"/>
                  <w:i/>
                  <w:sz w:val="24"/>
                  <w:szCs w:val="24"/>
                </w:rPr>
                <w:t>RESOLUCIÓN</w:t>
              </w:r>
            </w:hyperlink>
            <w:r w:rsidR="00C866C9" w:rsidRPr="00C866C9">
              <w:rPr>
                <w:rFonts w:ascii="Arial" w:hAnsi="Arial" w:cs="Arial"/>
                <w:i/>
                <w:color w:val="767171" w:themeColor="background2" w:themeShade="80"/>
                <w:sz w:val="24"/>
                <w:szCs w:val="24"/>
              </w:rPr>
              <w:t xml:space="preserve"> por la que se acepta la solicitud de parte interesada y se declara el inicio de la revisión del compromiso asumido por la exportadora POSCO sobre las importaciones de lámina rolada en frío, originarias de la República de Corea, independientemente del país de procedencia.</w:t>
            </w:r>
          </w:p>
        </w:tc>
      </w:tr>
      <w:tr w:rsidR="00C866C9"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C866C9" w:rsidRPr="002032B3" w:rsidRDefault="00C866C9" w:rsidP="00371068">
            <w:pPr>
              <w:jc w:val="both"/>
              <w:rPr>
                <w:noProof/>
                <w:lang w:eastAsia="es-MX"/>
              </w:rPr>
            </w:pPr>
            <w:r>
              <w:rPr>
                <w:noProof/>
                <w:lang w:eastAsia="es-MX"/>
              </w:rPr>
              <w:drawing>
                <wp:anchor distT="0" distB="0" distL="114300" distR="114300" simplePos="0" relativeHeight="251864064" behindDoc="0" locked="0" layoutInCell="1" allowOverlap="1" wp14:anchorId="29C26DD4" wp14:editId="22FC2A85">
                  <wp:simplePos x="0" y="0"/>
                  <wp:positionH relativeFrom="column">
                    <wp:posOffset>-66675</wp:posOffset>
                  </wp:positionH>
                  <wp:positionV relativeFrom="paragraph">
                    <wp:posOffset>-724535</wp:posOffset>
                  </wp:positionV>
                  <wp:extent cx="1403985" cy="575945"/>
                  <wp:effectExtent l="0" t="0" r="5715" b="0"/>
                  <wp:wrapSquare wrapText="bothSides"/>
                  <wp:docPr id="147" name="Imagen 147"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C866C9" w:rsidRDefault="00C866C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7 de mayo</w:t>
            </w:r>
          </w:p>
        </w:tc>
        <w:tc>
          <w:tcPr>
            <w:tcW w:w="5947" w:type="dxa"/>
            <w:vAlign w:val="center"/>
          </w:tcPr>
          <w:p w:rsidR="00C866C9"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69" w:history="1">
              <w:r w:rsidR="00C866C9" w:rsidRPr="00C866C9">
                <w:rPr>
                  <w:rStyle w:val="Hipervnculo"/>
                  <w:rFonts w:ascii="Arial" w:hAnsi="Arial" w:cs="Arial"/>
                  <w:i/>
                  <w:sz w:val="24"/>
                  <w:szCs w:val="24"/>
                </w:rPr>
                <w:t>SEXTA</w:t>
              </w:r>
            </w:hyperlink>
            <w:r w:rsidR="00C866C9" w:rsidRPr="00C866C9">
              <w:rPr>
                <w:rFonts w:ascii="Arial" w:hAnsi="Arial" w:cs="Arial"/>
                <w:i/>
                <w:color w:val="767171" w:themeColor="background2" w:themeShade="80"/>
                <w:sz w:val="24"/>
                <w:szCs w:val="24"/>
              </w:rPr>
              <w:t xml:space="preserve"> Resolución de Modificaciones a las Reglas Generales de Comercio Exterior para 2018 y sus Anexos 10, 17, 21, 28 y 30.</w:t>
            </w:r>
          </w:p>
        </w:tc>
      </w:tr>
      <w:tr w:rsidR="00C866C9" w:rsidTr="009E6087">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C866C9" w:rsidRPr="002032B3" w:rsidRDefault="00C866C9" w:rsidP="00371068">
            <w:pPr>
              <w:jc w:val="both"/>
              <w:rPr>
                <w:noProof/>
                <w:lang w:eastAsia="es-MX"/>
              </w:rPr>
            </w:pPr>
            <w:r>
              <w:rPr>
                <w:noProof/>
                <w:lang w:eastAsia="es-MX"/>
              </w:rPr>
              <w:drawing>
                <wp:anchor distT="0" distB="0" distL="114300" distR="114300" simplePos="0" relativeHeight="251862016" behindDoc="0" locked="0" layoutInCell="1" allowOverlap="1" wp14:anchorId="232FF580" wp14:editId="01E9E1A2">
                  <wp:simplePos x="0" y="0"/>
                  <wp:positionH relativeFrom="column">
                    <wp:posOffset>-66675</wp:posOffset>
                  </wp:positionH>
                  <wp:positionV relativeFrom="paragraph">
                    <wp:posOffset>-516255</wp:posOffset>
                  </wp:positionV>
                  <wp:extent cx="1403985" cy="575945"/>
                  <wp:effectExtent l="0" t="0" r="5715" b="0"/>
                  <wp:wrapSquare wrapText="bothSides"/>
                  <wp:docPr id="146" name="Imagen 146"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C866C9" w:rsidRDefault="00C866C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3 de mayo</w:t>
            </w:r>
          </w:p>
        </w:tc>
        <w:tc>
          <w:tcPr>
            <w:tcW w:w="5947" w:type="dxa"/>
            <w:vAlign w:val="center"/>
          </w:tcPr>
          <w:p w:rsidR="00C866C9"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70" w:history="1">
              <w:r w:rsidR="00C866C9" w:rsidRPr="00C866C9">
                <w:rPr>
                  <w:rStyle w:val="Hipervnculo"/>
                  <w:rFonts w:ascii="Arial" w:hAnsi="Arial" w:cs="Arial"/>
                  <w:i/>
                  <w:sz w:val="24"/>
                  <w:szCs w:val="24"/>
                </w:rPr>
                <w:t>DECRETO</w:t>
              </w:r>
            </w:hyperlink>
            <w:r w:rsidR="00C866C9" w:rsidRPr="00C866C9">
              <w:rPr>
                <w:rFonts w:ascii="Arial" w:hAnsi="Arial" w:cs="Arial"/>
                <w:i/>
                <w:color w:val="767171" w:themeColor="background2" w:themeShade="80"/>
                <w:sz w:val="24"/>
                <w:szCs w:val="24"/>
              </w:rPr>
              <w:t xml:space="preserve"> por el que se autoriza la desincorporación mediante extinción del Fideicomiso Público considerado Entidad Paraestatal denominado </w:t>
            </w:r>
            <w:proofErr w:type="spellStart"/>
            <w:r w:rsidR="00C866C9" w:rsidRPr="00C866C9">
              <w:rPr>
                <w:rFonts w:ascii="Arial" w:hAnsi="Arial" w:cs="Arial"/>
                <w:i/>
                <w:color w:val="767171" w:themeColor="background2" w:themeShade="80"/>
                <w:sz w:val="24"/>
                <w:szCs w:val="24"/>
              </w:rPr>
              <w:t>ProMéxico</w:t>
            </w:r>
            <w:proofErr w:type="spellEnd"/>
            <w:r w:rsidR="00C866C9" w:rsidRPr="00C866C9">
              <w:rPr>
                <w:rFonts w:ascii="Arial" w:hAnsi="Arial" w:cs="Arial"/>
                <w:i/>
                <w:color w:val="767171" w:themeColor="background2" w:themeShade="80"/>
                <w:sz w:val="24"/>
                <w:szCs w:val="24"/>
              </w:rPr>
              <w:t>.</w:t>
            </w:r>
          </w:p>
        </w:tc>
      </w:tr>
    </w:tbl>
    <w:p w:rsidR="003E3822" w:rsidRDefault="003E3822" w:rsidP="00371068">
      <w:pPr>
        <w:jc w:val="both"/>
      </w:pPr>
    </w:p>
    <w:p w:rsidR="003E3822" w:rsidRDefault="00BC1177" w:rsidP="00371068">
      <w:pPr>
        <w:jc w:val="both"/>
      </w:pPr>
      <w:r>
        <w:rPr>
          <w:noProof/>
          <w:lang w:eastAsia="es-MX"/>
        </w:rPr>
        <mc:AlternateContent>
          <mc:Choice Requires="wps">
            <w:drawing>
              <wp:anchor distT="0" distB="0" distL="114300" distR="114300" simplePos="0" relativeHeight="251683840" behindDoc="0" locked="0" layoutInCell="1" allowOverlap="1" wp14:anchorId="2AE022E7" wp14:editId="73A7D188">
                <wp:simplePos x="0" y="0"/>
                <wp:positionH relativeFrom="leftMargin">
                  <wp:posOffset>95837</wp:posOffset>
                </wp:positionH>
                <wp:positionV relativeFrom="paragraph">
                  <wp:posOffset>5164946</wp:posOffset>
                </wp:positionV>
                <wp:extent cx="520995" cy="425302"/>
                <wp:effectExtent l="0" t="0" r="12700" b="13335"/>
                <wp:wrapNone/>
                <wp:docPr id="102" name="Cuadro de texto 102"/>
                <wp:cNvGraphicFramePr/>
                <a:graphic xmlns:a="http://schemas.openxmlformats.org/drawingml/2006/main">
                  <a:graphicData uri="http://schemas.microsoft.com/office/word/2010/wordprocessingShape">
                    <wps:wsp>
                      <wps:cNvSpPr txBox="1"/>
                      <wps:spPr>
                        <a:xfrm>
                          <a:off x="0" y="0"/>
                          <a:ext cx="520995"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Pr>
                                <w:color w:val="FFFFFF" w:themeColor="background1"/>
                                <w:sz w:val="48"/>
                                <w:szCs w:val="4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022E7" id="Cuadro de texto 102" o:spid="_x0000_s1043" type="#_x0000_t202" style="position:absolute;left:0;text-align:left;margin-left:7.55pt;margin-top:406.7pt;width:41pt;height:33.5pt;z-index:25168384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gqAIAAAwGAAAOAAAAZHJzL2Uyb0RvYy54bWy0VN9v2jAQfp+0/8Hy+0ig0K6IUDGqTpO6&#10;tlo79dk4NkSzfZ5tSOhfv7OTUNb1pdPGQzj7vjvfffdjdtFoRXbC+QpMQYeDnBJhOJSVWRf0+8PV&#10;h4+U+MBMyRQYUdC98PRi/v7drLZTMYINqFI4gk6Mn9a2oJsQ7DTLPN8IzfwArDColOA0C3h066x0&#10;rEbvWmWjPD/NanCldcCF93h72SrpPPmXUvBwK6UXgaiCYmwhfV36ruI3m8/YdO2Y3VS8C4P9RRSa&#10;VQYfPbi6ZIGRrav+cKUr7sCDDAMOOgMpKy5SDpjNMH+Rzf2GWZFyQXK8PdDk/51bfrO7c6QqsXb5&#10;iBLDNBZpuWWlA1IKEkQTgEQVElVbP0X8vUWL0HyCBo36e4+XMf9GOh3/MTOCeqR8f6AZfRGOl5NR&#10;fn4+oYSjajyanLTes2dj63z4LECTKBTUYRUTuWx37QMGgtAeEt/yoKryqlIqHWLniKVyZMew5qv1&#10;MJmqrf4KZXs3yfEXA0c/qdEivD0de1KG1AU9PZnkycN/eQUjUCaGLVKvdulFoltCkxT2SkSMMt+E&#10;xFolXl/JlXEuTEglSX4RHVESmXmLYYd/juotxm0e/ctgwsFYVwZcy+TvJSp/9CHLFo+lOMo7iqFZ&#10;NW2TnvUNt4Jyj33ooB1pb/lVhd1yzXy4Yw5nGFsP91K4xY9UgJWETqJkA+7ptfuIx9FCLSU17oSC&#10;+p9b5gQl6ovBoTsfjsdxiaTDeHI2woM71qyONWarl4AtOMQNaHkSIz6oXpQO9COur0V8FVXMcHy7&#10;oKEXl6HdVLj+uFgsEgjXhmXh2txbHl3HKsVZeGgembPdwMSpvYF+e7Dpi7lpsdHSwGIbQFZpqCLR&#10;LatdAXDlpKno1mPcacfnhHpe4vNfAAAA//8DAFBLAwQUAAYACAAAACEAGmnduN0AAAAJAQAADwAA&#10;AGRycy9kb3ducmV2LnhtbEyPwU7DMBBE70j8g7VIXBB1UgqkIU5VKiFOHCg99OjGSxJhr6PYSc3f&#10;s5zgOLOjmbfVJjkrZhxD70lBvshAIDXe9NQqOHy83BYgQtRktPWECr4xwKa+vKh0afyZ3nHex1Zw&#10;CYVSK+hiHEopQ9Oh02HhByS+ffrR6chybKUZ9ZnLnZXLLHuQTvfEC50ecNdh87WfHI+k3XK7Ns9x&#10;sDcpzMYfp7dXr9T1Vdo+gYiY4l8YfvEZHWpmOvmJTBCW9X3OSQVFfrcCwYH1IxsnNopsBbKu5P8P&#10;6h8AAAD//wMAUEsBAi0AFAAGAAgAAAAhALaDOJL+AAAA4QEAABMAAAAAAAAAAAAAAAAAAAAAAFtD&#10;b250ZW50X1R5cGVzXS54bWxQSwECLQAUAAYACAAAACEAOP0h/9YAAACUAQAACwAAAAAAAAAAAAAA&#10;AAAvAQAAX3JlbHMvLnJlbHNQSwECLQAUAAYACAAAACEAZ4/7IKgCAAAMBgAADgAAAAAAAAAAAAAA&#10;AAAuAgAAZHJzL2Uyb0RvYy54bWxQSwECLQAUAAYACAAAACEAGmnduN0AAAAJAQAADwAAAAAAAAAA&#10;AAAAAAACBQAAZHJzL2Rvd25yZXYueG1sUEsFBgAAAAAEAAQA8wAAAAwGAAAAAA==&#10;" fillcolor="#7f7f7f [1612]" strokecolor="#7f7f7f [1612]" strokeweight=".5pt">
                <v:textbox>
                  <w:txbxContent>
                    <w:p w:rsidR="00BF0542" w:rsidRPr="000502F6" w:rsidRDefault="00BF0542" w:rsidP="00E2621D">
                      <w:pPr>
                        <w:rPr>
                          <w:color w:val="FFFFFF" w:themeColor="background1"/>
                          <w:sz w:val="48"/>
                          <w:szCs w:val="48"/>
                        </w:rPr>
                      </w:pPr>
                      <w:r>
                        <w:rPr>
                          <w:color w:val="FFFFFF" w:themeColor="background1"/>
                          <w:sz w:val="48"/>
                          <w:szCs w:val="48"/>
                        </w:rPr>
                        <w:t>15</w:t>
                      </w:r>
                    </w:p>
                  </w:txbxContent>
                </v:textbox>
                <w10:wrap anchorx="margin"/>
              </v:shape>
            </w:pict>
          </mc:Fallback>
        </mc:AlternateContent>
      </w:r>
      <w:r w:rsidR="003E3822">
        <w:br w:type="page"/>
      </w:r>
    </w:p>
    <w:p w:rsidR="003E3822" w:rsidRDefault="003E3822" w:rsidP="00371068">
      <w:pPr>
        <w:pStyle w:val="Ttulo1"/>
        <w:jc w:val="both"/>
        <w:rPr>
          <w:rFonts w:ascii="Arial" w:hAnsi="Arial" w:cs="Arial"/>
          <w:b/>
          <w:color w:val="767171" w:themeColor="background2" w:themeShade="80"/>
          <w:sz w:val="56"/>
          <w:szCs w:val="56"/>
        </w:rPr>
      </w:pPr>
      <w:bookmarkStart w:id="8" w:name="_Toc536174477"/>
      <w:r>
        <w:rPr>
          <w:rFonts w:ascii="Arial" w:hAnsi="Arial" w:cs="Arial"/>
          <w:b/>
          <w:color w:val="767171" w:themeColor="background2" w:themeShade="80"/>
          <w:sz w:val="56"/>
          <w:szCs w:val="56"/>
        </w:rPr>
        <w:lastRenderedPageBreak/>
        <w:t>Abril</w:t>
      </w:r>
      <w:bookmarkEnd w:id="8"/>
    </w:p>
    <w:p w:rsidR="003E3822" w:rsidRDefault="00BC1177" w:rsidP="00371068">
      <w:pPr>
        <w:jc w:val="both"/>
      </w:pPr>
      <w:r>
        <w:rPr>
          <w:noProof/>
          <w:lang w:eastAsia="es-MX"/>
        </w:rPr>
        <mc:AlternateContent>
          <mc:Choice Requires="wps">
            <w:drawing>
              <wp:anchor distT="0" distB="0" distL="114300" distR="114300" simplePos="0" relativeHeight="251973632" behindDoc="0" locked="0" layoutInCell="1" allowOverlap="1">
                <wp:simplePos x="0" y="0"/>
                <wp:positionH relativeFrom="column">
                  <wp:posOffset>-381000</wp:posOffset>
                </wp:positionH>
                <wp:positionV relativeFrom="paragraph">
                  <wp:posOffset>8664575</wp:posOffset>
                </wp:positionV>
                <wp:extent cx="542925" cy="448574"/>
                <wp:effectExtent l="0" t="0" r="28575" b="27940"/>
                <wp:wrapNone/>
                <wp:docPr id="40" name="Rectángulo 40"/>
                <wp:cNvGraphicFramePr/>
                <a:graphic xmlns:a="http://schemas.openxmlformats.org/drawingml/2006/main">
                  <a:graphicData uri="http://schemas.microsoft.com/office/word/2010/wordprocessingShape">
                    <wps:wsp>
                      <wps:cNvSpPr/>
                      <wps:spPr>
                        <a:xfrm>
                          <a:off x="0" y="0"/>
                          <a:ext cx="542925" cy="448574"/>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BC1177" w:rsidRDefault="00BF0542" w:rsidP="00BC1177">
                            <w:pPr>
                              <w:jc w:val="center"/>
                              <w:rPr>
                                <w:sz w:val="48"/>
                              </w:rPr>
                            </w:pPr>
                            <w:r w:rsidRPr="00431262">
                              <w:rPr>
                                <w:rFonts w:ascii="Arial" w:hAnsi="Arial" w:cs="Arial"/>
                                <w:sz w:val="4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40" o:spid="_x0000_s1044" style="position:absolute;left:0;text-align:left;margin-left:-30pt;margin-top:682.25pt;width:42.75pt;height:35.3pt;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BtAIAADgGAAAOAAAAZHJzL2Uyb0RvYy54bWy8VM1u2zAMvg/YOwi6r06CZG2DOkXQosOA&#10;ri3aDj0rshQbkERNUmJnb7Nn2YuVkhz3Z8UGDMNycESK/Eh+Inly2mlFtsL5BkxJxwcjSoThUDVm&#10;XdKv9xcfjijxgZmKKTCipDvh6eni/buT1s7FBGpQlXAEQYyft7akdQh2XhSe10IzfwBWGLyU4DQL&#10;KLp1UTnWIrpWxWQ0+li04CrrgAvvUXueL+ki4UspeLiW0otAVEkxt5C+Ln1X8VssTth87ZitG96n&#10;wf4iC80ag0EHqHMWGNm45hco3XAHHmQ44KALkLLhItWA1YxHr6q5q5kVqRYkx9uBJv/vYPnV9saR&#10;pirpFOkxTOMb3SJrP3+Y9UYBQS1S1Fo/R8s7e+N6yeMx1ttJp+M/VkK6ROtuoFV0gXBUzqaT48mM&#10;Eo5X0+nR7HAaMYsnZ+t8+CRAk3goqcP4iUy2vfQhm+5NYiwPqqkuGqWSEDtFnClHtgzfOHTj5Ko2&#10;+gtUWTcb4S+/NKqxH16pMZPUbxEl5fUigDL/OybmE4MWkfXMczqFnRIxFWVuhcQnQ2YnqdYh+VwX&#10;41yYkGnwNavEn8pNgBFZIqcDdg/wkt49dn6U3j66ijRrg/Pod4ll58EjRQYTBmfdGHBvASisqo+c&#10;7fckZWoiS6Fbdamdx0fRNKpWUO2wxx3k4feWXzTYZ5fMhxvmcNqx8XGDhWv8SAVtSaE/UVKD+/6W&#10;PtrjEOItJS1uj5L6bxvmBCXqs8HxPB5P4zyFJExnhxMU3POb1fMbs9FngM07xl1peTpG+6D2R+lA&#10;P+CiW8aoeMUMx9gl5cHthbOQtxquSi6Wy2SGK8aycGnuLI/gkeg4R/fdA3O2H7aAU3oF+03D5q9m&#10;LttGTwPLTQDZpIF84rV/AlxPaXT6VRr333M5WT0t/MUjAAAA//8DAFBLAwQUAAYACAAAACEA44Z4&#10;UuEAAAAMAQAADwAAAGRycy9kb3ducmV2LnhtbEyPQU/DMAyF70j8h8iTuG3p1rVCXdMJDRDSbgwO&#10;HNPGa6o1TtVkW+HXY07sZNnv6fl75XZyvbjgGDpPCpaLBARS401HrYLPj9f5I4gQNRnde0IF3xhg&#10;W93flbow/krveDnEVnAIhUIrsDEOhZShseh0WPgBibWjH52OvI6tNKO+crjr5SpJcul0R/zB6gF3&#10;FpvT4ewU7K39svuX59rkx+xn2pn0NL2lSj3MpqcNiIhT/DfDHz6jQ8VMtT+TCaJXMM8T7hJZSPN1&#10;BoItq4xnzZd1mi1BVqW8LVH9AgAA//8DAFBLAQItABQABgAIAAAAIQC2gziS/gAAAOEBAAATAAAA&#10;AAAAAAAAAAAAAAAAAABbQ29udGVudF9UeXBlc10ueG1sUEsBAi0AFAAGAAgAAAAhADj9If/WAAAA&#10;lAEAAAsAAAAAAAAAAAAAAAAALwEAAF9yZWxzLy5yZWxzUEsBAi0AFAAGAAgAAAAhADGmUkG0AgAA&#10;OAYAAA4AAAAAAAAAAAAAAAAALgIAAGRycy9lMm9Eb2MueG1sUEsBAi0AFAAGAAgAAAAhAOOGeFLh&#10;AAAADAEAAA8AAAAAAAAAAAAAAAAADgUAAGRycy9kb3ducmV2LnhtbFBLBQYAAAAABAAEAPMAAAAc&#10;BgAAAAA=&#10;" fillcolor="gray [1629]" strokecolor="gray [1629]" strokeweight="1pt">
                <v:textbox>
                  <w:txbxContent>
                    <w:p w:rsidR="00BF0542" w:rsidRPr="00BC1177" w:rsidRDefault="00BF0542" w:rsidP="00BC1177">
                      <w:pPr>
                        <w:jc w:val="center"/>
                        <w:rPr>
                          <w:sz w:val="48"/>
                        </w:rPr>
                      </w:pPr>
                      <w:r w:rsidRPr="00431262">
                        <w:rPr>
                          <w:rFonts w:ascii="Arial" w:hAnsi="Arial" w:cs="Arial"/>
                          <w:sz w:val="48"/>
                        </w:rPr>
                        <w:t>16</w:t>
                      </w:r>
                    </w:p>
                  </w:txbxContent>
                </v:textbox>
              </v:rect>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F52249" w:rsidTr="009E608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8F0FE5" w:rsidP="00371068">
            <w:pPr>
              <w:jc w:val="both"/>
            </w:pPr>
            <w:r>
              <w:rPr>
                <w:noProof/>
                <w:lang w:eastAsia="es-MX"/>
              </w:rPr>
              <w:drawing>
                <wp:anchor distT="0" distB="0" distL="114300" distR="114300" simplePos="0" relativeHeight="251767808" behindDoc="0" locked="0" layoutInCell="1" allowOverlap="1" wp14:anchorId="3D80533F" wp14:editId="7F065B18">
                  <wp:simplePos x="0" y="0"/>
                  <wp:positionH relativeFrom="column">
                    <wp:posOffset>-238125</wp:posOffset>
                  </wp:positionH>
                  <wp:positionV relativeFrom="paragraph">
                    <wp:posOffset>-613410</wp:posOffset>
                  </wp:positionV>
                  <wp:extent cx="1403985" cy="575945"/>
                  <wp:effectExtent l="0" t="0" r="5715" b="0"/>
                  <wp:wrapSquare wrapText="bothSides"/>
                  <wp:docPr id="145" name="Imagen 14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3</w:t>
            </w:r>
            <w:r w:rsidR="00F52249">
              <w:rPr>
                <w:rFonts w:ascii="Arial" w:hAnsi="Arial" w:cs="Arial"/>
                <w:color w:val="767171" w:themeColor="background2" w:themeShade="80"/>
                <w:sz w:val="24"/>
                <w:szCs w:val="24"/>
              </w:rPr>
              <w:t>0 de abril</w:t>
            </w:r>
          </w:p>
        </w:tc>
        <w:tc>
          <w:tcPr>
            <w:tcW w:w="5947" w:type="dxa"/>
            <w:vAlign w:val="center"/>
          </w:tcPr>
          <w:p w:rsidR="008F0FE5" w:rsidRPr="008F0FE5" w:rsidRDefault="00F52249" w:rsidP="00371068">
            <w:pPr>
              <w:jc w:val="both"/>
              <w:cnfStyle w:val="000000100000" w:firstRow="0" w:lastRow="0" w:firstColumn="0" w:lastColumn="0" w:oddVBand="0" w:evenVBand="0" w:oddHBand="1" w:evenHBand="0" w:firstRowFirstColumn="0" w:firstRowLastColumn="0" w:lastRowFirstColumn="0" w:lastRowLastColumn="0"/>
              <w:rPr>
                <w:rStyle w:val="Hipervnculo"/>
                <w:rFonts w:ascii="Arial" w:hAnsi="Arial" w:cs="Arial"/>
                <w:i/>
                <w:sz w:val="24"/>
                <w:szCs w:val="24"/>
              </w:rPr>
            </w:pPr>
            <w:r w:rsidRPr="00F52249">
              <w:rPr>
                <w:rFonts w:ascii="Arial" w:hAnsi="Arial" w:cs="Arial"/>
                <w:i/>
                <w:color w:val="767171" w:themeColor="background2" w:themeShade="80"/>
                <w:sz w:val="24"/>
                <w:szCs w:val="24"/>
              </w:rPr>
              <w:t xml:space="preserve"> </w:t>
            </w:r>
            <w:r w:rsidR="008F0FE5">
              <w:rPr>
                <w:rFonts w:ascii="Arial" w:hAnsi="Arial" w:cs="Arial"/>
                <w:i/>
                <w:color w:val="767171" w:themeColor="background2" w:themeShade="80"/>
                <w:sz w:val="24"/>
                <w:szCs w:val="24"/>
              </w:rPr>
              <w:fldChar w:fldCharType="begin"/>
            </w:r>
            <w:r w:rsidR="008F0FE5">
              <w:rPr>
                <w:rFonts w:ascii="Arial" w:hAnsi="Arial" w:cs="Arial"/>
                <w:i/>
                <w:color w:val="767171" w:themeColor="background2" w:themeShade="80"/>
                <w:sz w:val="24"/>
                <w:szCs w:val="24"/>
              </w:rPr>
              <w:instrText xml:space="preserve"> HYPERLINK "mailto:http://dof.gob.mx/nota_detalle.php?codigo=5559045&amp;fecha=30/04/2019" </w:instrText>
            </w:r>
            <w:r w:rsidR="008F0FE5">
              <w:rPr>
                <w:rFonts w:ascii="Arial" w:hAnsi="Arial" w:cs="Arial"/>
                <w:i/>
                <w:color w:val="767171" w:themeColor="background2" w:themeShade="80"/>
                <w:sz w:val="24"/>
                <w:szCs w:val="24"/>
              </w:rPr>
              <w:fldChar w:fldCharType="separate"/>
            </w:r>
          </w:p>
          <w:p w:rsidR="00F52249"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r w:rsidRPr="008F0FE5">
              <w:rPr>
                <w:rStyle w:val="Hipervnculo"/>
                <w:rFonts w:ascii="Arial" w:hAnsi="Arial" w:cs="Arial"/>
                <w:i/>
                <w:sz w:val="24"/>
                <w:szCs w:val="24"/>
              </w:rPr>
              <w:t>CONVOCATORIA</w:t>
            </w:r>
            <w:r>
              <w:rPr>
                <w:rFonts w:ascii="Arial" w:hAnsi="Arial" w:cs="Arial"/>
                <w:i/>
                <w:color w:val="767171" w:themeColor="background2" w:themeShade="80"/>
                <w:sz w:val="24"/>
                <w:szCs w:val="24"/>
              </w:rPr>
              <w:fldChar w:fldCharType="end"/>
            </w:r>
            <w:r w:rsidRPr="008F0FE5">
              <w:rPr>
                <w:rFonts w:ascii="Arial" w:hAnsi="Arial" w:cs="Arial"/>
                <w:i/>
                <w:color w:val="767171" w:themeColor="background2" w:themeShade="80"/>
                <w:sz w:val="24"/>
                <w:szCs w:val="24"/>
              </w:rPr>
              <w:t xml:space="preserve"> para la Licitación Pública Nacional 020/2019 para asignar el cupo establecido en el Acuerdo por el que se da a conocer el cupo para importar con el arancel-cupo establecido, filetes de pescado frescos o refrigerados y congelados.</w:t>
            </w:r>
          </w:p>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8F0FE5" w:rsidP="00371068">
            <w:pPr>
              <w:jc w:val="both"/>
            </w:pPr>
            <w:r>
              <w:rPr>
                <w:noProof/>
                <w:lang w:eastAsia="es-MX"/>
              </w:rPr>
              <w:drawing>
                <wp:anchor distT="0" distB="0" distL="114300" distR="114300" simplePos="0" relativeHeight="251765760" behindDoc="0" locked="0" layoutInCell="1" allowOverlap="1" wp14:anchorId="3D80533F" wp14:editId="7F065B18">
                  <wp:simplePos x="0" y="0"/>
                  <wp:positionH relativeFrom="column">
                    <wp:posOffset>-66675</wp:posOffset>
                  </wp:positionH>
                  <wp:positionV relativeFrom="paragraph">
                    <wp:posOffset>-584200</wp:posOffset>
                  </wp:positionV>
                  <wp:extent cx="1403985" cy="575945"/>
                  <wp:effectExtent l="0" t="0" r="5715" b="0"/>
                  <wp:wrapSquare wrapText="bothSides"/>
                  <wp:docPr id="144" name="Imagen 14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3</w:t>
            </w:r>
            <w:r w:rsidR="004531F4">
              <w:rPr>
                <w:rFonts w:ascii="Arial" w:hAnsi="Arial" w:cs="Arial"/>
                <w:color w:val="767171" w:themeColor="background2" w:themeShade="80"/>
                <w:sz w:val="24"/>
                <w:szCs w:val="24"/>
              </w:rPr>
              <w:t>0 de abril</w:t>
            </w:r>
          </w:p>
        </w:tc>
        <w:tc>
          <w:tcPr>
            <w:tcW w:w="5947" w:type="dxa"/>
            <w:vAlign w:val="center"/>
          </w:tcPr>
          <w:p w:rsidR="00F52249"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71" w:history="1">
              <w:r w:rsidR="008F0FE5" w:rsidRPr="008F0FE5">
                <w:rPr>
                  <w:rStyle w:val="Hipervnculo"/>
                  <w:rFonts w:ascii="Arial" w:hAnsi="Arial" w:cs="Arial"/>
                  <w:i/>
                  <w:sz w:val="24"/>
                  <w:szCs w:val="24"/>
                </w:rPr>
                <w:t>RESOLUCIÓN</w:t>
              </w:r>
            </w:hyperlink>
            <w:r w:rsidR="008F0FE5">
              <w:rPr>
                <w:rFonts w:ascii="Arial" w:hAnsi="Arial" w:cs="Arial"/>
                <w:i/>
                <w:color w:val="767171" w:themeColor="background2" w:themeShade="80"/>
                <w:sz w:val="24"/>
                <w:szCs w:val="24"/>
              </w:rPr>
              <w:t xml:space="preserve"> </w:t>
            </w:r>
            <w:r w:rsidR="008F0FE5" w:rsidRPr="008F0FE5">
              <w:rPr>
                <w:rFonts w:ascii="Arial" w:hAnsi="Arial" w:cs="Arial"/>
                <w:i/>
                <w:color w:val="767171" w:themeColor="background2" w:themeShade="80"/>
                <w:sz w:val="24"/>
                <w:szCs w:val="24"/>
              </w:rPr>
              <w:t>Final de la investigación antidumping sobre las importaciones de placa de acero en hoja originarias de la República Italiana y Japón, independientemente del país de procedencia.</w:t>
            </w:r>
          </w:p>
        </w:tc>
      </w:tr>
      <w:tr w:rsidR="00F52249"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8F0FE5" w:rsidP="00371068">
            <w:pPr>
              <w:jc w:val="both"/>
            </w:pPr>
            <w:r>
              <w:rPr>
                <w:noProof/>
                <w:lang w:eastAsia="es-MX"/>
              </w:rPr>
              <w:drawing>
                <wp:anchor distT="0" distB="0" distL="114300" distR="114300" simplePos="0" relativeHeight="251763712" behindDoc="0" locked="0" layoutInCell="1" allowOverlap="1" wp14:anchorId="3D80533F" wp14:editId="7F065B18">
                  <wp:simplePos x="0" y="0"/>
                  <wp:positionH relativeFrom="column">
                    <wp:posOffset>-66675</wp:posOffset>
                  </wp:positionH>
                  <wp:positionV relativeFrom="paragraph">
                    <wp:posOffset>-454660</wp:posOffset>
                  </wp:positionV>
                  <wp:extent cx="1403985" cy="575945"/>
                  <wp:effectExtent l="0" t="0" r="5715" b="0"/>
                  <wp:wrapSquare wrapText="bothSides"/>
                  <wp:docPr id="143" name="Imagen 14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19</w:t>
            </w:r>
            <w:r w:rsidR="004531F4">
              <w:rPr>
                <w:rFonts w:ascii="Arial" w:hAnsi="Arial" w:cs="Arial"/>
                <w:color w:val="767171" w:themeColor="background2" w:themeShade="80"/>
                <w:sz w:val="24"/>
                <w:szCs w:val="24"/>
              </w:rPr>
              <w:t xml:space="preserve"> de abril</w:t>
            </w:r>
          </w:p>
        </w:tc>
        <w:tc>
          <w:tcPr>
            <w:tcW w:w="5947" w:type="dxa"/>
            <w:vAlign w:val="center"/>
          </w:tcPr>
          <w:p w:rsidR="008F0FE5"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F5224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72" w:history="1">
              <w:r w:rsidR="008F0FE5" w:rsidRPr="008F0FE5">
                <w:rPr>
                  <w:rStyle w:val="Hipervnculo"/>
                  <w:rFonts w:ascii="Arial" w:hAnsi="Arial" w:cs="Arial"/>
                  <w:i/>
                  <w:sz w:val="24"/>
                  <w:szCs w:val="24"/>
                </w:rPr>
                <w:t>LISTADO</w:t>
              </w:r>
            </w:hyperlink>
            <w:r w:rsidR="008F0FE5" w:rsidRPr="008F0FE5">
              <w:rPr>
                <w:rFonts w:ascii="Arial" w:hAnsi="Arial" w:cs="Arial"/>
                <w:i/>
                <w:color w:val="767171" w:themeColor="background2" w:themeShade="80"/>
                <w:sz w:val="24"/>
                <w:szCs w:val="24"/>
              </w:rPr>
              <w:t xml:space="preserve"> de documentos en revisión, dictaminados, autorizados, exentos y con opinión por parte de la Comisión Nacional de Mejora Regulatoria en el periodo comprendido entre el 1 y el 31 de marzo de 2019.</w:t>
            </w:r>
          </w:p>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r w:rsidR="00F52249"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F52249" w:rsidRDefault="008F0FE5" w:rsidP="00371068">
            <w:pPr>
              <w:jc w:val="both"/>
            </w:pPr>
            <w:r>
              <w:rPr>
                <w:noProof/>
                <w:lang w:eastAsia="es-MX"/>
              </w:rPr>
              <w:drawing>
                <wp:anchor distT="0" distB="0" distL="114300" distR="114300" simplePos="0" relativeHeight="251761664" behindDoc="0" locked="0" layoutInCell="1" allowOverlap="1" wp14:anchorId="3D80533F" wp14:editId="7F065B18">
                  <wp:simplePos x="0" y="0"/>
                  <wp:positionH relativeFrom="column">
                    <wp:posOffset>-66675</wp:posOffset>
                  </wp:positionH>
                  <wp:positionV relativeFrom="paragraph">
                    <wp:posOffset>-788035</wp:posOffset>
                  </wp:positionV>
                  <wp:extent cx="1403985" cy="575945"/>
                  <wp:effectExtent l="0" t="0" r="5715" b="0"/>
                  <wp:wrapSquare wrapText="bothSides"/>
                  <wp:docPr id="142" name="Imagen 14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F52249"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19</w:t>
            </w:r>
            <w:r w:rsidR="004531F4">
              <w:rPr>
                <w:rFonts w:ascii="Arial" w:hAnsi="Arial" w:cs="Arial"/>
                <w:color w:val="767171" w:themeColor="background2" w:themeShade="80"/>
                <w:sz w:val="24"/>
                <w:szCs w:val="24"/>
              </w:rPr>
              <w:t xml:space="preserve"> de abril</w:t>
            </w:r>
          </w:p>
        </w:tc>
        <w:tc>
          <w:tcPr>
            <w:tcW w:w="5947" w:type="dxa"/>
            <w:vAlign w:val="center"/>
          </w:tcPr>
          <w:p w:rsidR="00F52249"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73" w:history="1">
              <w:r w:rsidR="008F0FE5" w:rsidRPr="008F0FE5">
                <w:rPr>
                  <w:rStyle w:val="Hipervnculo"/>
                  <w:rFonts w:ascii="Arial" w:hAnsi="Arial" w:cs="Arial"/>
                  <w:i/>
                  <w:sz w:val="24"/>
                  <w:szCs w:val="24"/>
                </w:rPr>
                <w:t>AVISO</w:t>
              </w:r>
            </w:hyperlink>
            <w:r w:rsidR="008F0FE5" w:rsidRPr="008F0FE5">
              <w:rPr>
                <w:rFonts w:ascii="Arial" w:hAnsi="Arial" w:cs="Arial"/>
                <w:i/>
                <w:color w:val="767171" w:themeColor="background2" w:themeShade="80"/>
                <w:sz w:val="24"/>
                <w:szCs w:val="24"/>
              </w:rPr>
              <w:t xml:space="preserve"> mediante el cual se da a conocer el monto del cupo máximo al mes de marzo de 2019, para exportar azúcar a los Estados Unidos de América durante el periodo comprendido entre el 1 de octubre de 2018 y el 30 de septiembre de 2019.</w:t>
            </w: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781120" behindDoc="0" locked="0" layoutInCell="1" allowOverlap="1" wp14:anchorId="1C93E6C4" wp14:editId="7108B32F">
                  <wp:simplePos x="0" y="0"/>
                  <wp:positionH relativeFrom="column">
                    <wp:posOffset>-66675</wp:posOffset>
                  </wp:positionH>
                  <wp:positionV relativeFrom="paragraph">
                    <wp:posOffset>-566420</wp:posOffset>
                  </wp:positionV>
                  <wp:extent cx="1403985" cy="575945"/>
                  <wp:effectExtent l="0" t="0" r="5715" b="0"/>
                  <wp:wrapSquare wrapText="bothSides"/>
                  <wp:docPr id="141" name="Imagen 14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18 de abril</w:t>
            </w:r>
          </w:p>
        </w:tc>
        <w:tc>
          <w:tcPr>
            <w:tcW w:w="5947" w:type="dxa"/>
            <w:vAlign w:val="center"/>
          </w:tcPr>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74" w:history="1">
              <w:r w:rsidR="008F0FE5" w:rsidRPr="008F0FE5">
                <w:rPr>
                  <w:rStyle w:val="Hipervnculo"/>
                  <w:rFonts w:ascii="Arial" w:hAnsi="Arial" w:cs="Arial"/>
                  <w:sz w:val="24"/>
                  <w:szCs w:val="24"/>
                </w:rPr>
                <w:t>ACUERDO</w:t>
              </w:r>
            </w:hyperlink>
            <w:r w:rsidR="008F0FE5" w:rsidRPr="008F0FE5">
              <w:rPr>
                <w:rFonts w:ascii="Arial" w:hAnsi="Arial" w:cs="Arial"/>
                <w:color w:val="767171" w:themeColor="background2" w:themeShade="80"/>
                <w:sz w:val="24"/>
                <w:szCs w:val="24"/>
              </w:rPr>
              <w:t xml:space="preserve"> que modifica al diverso por el que la Secretaría de Economía emite reglas y criterios de carácter general en materia de Comercio Exterior.</w:t>
            </w: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793408" behindDoc="0" locked="0" layoutInCell="1" allowOverlap="1" wp14:anchorId="5897B900" wp14:editId="4FA11103">
                  <wp:simplePos x="0" y="0"/>
                  <wp:positionH relativeFrom="column">
                    <wp:posOffset>-66675</wp:posOffset>
                  </wp:positionH>
                  <wp:positionV relativeFrom="paragraph">
                    <wp:posOffset>-589915</wp:posOffset>
                  </wp:positionV>
                  <wp:extent cx="1403985" cy="575945"/>
                  <wp:effectExtent l="0" t="0" r="5715" b="0"/>
                  <wp:wrapSquare wrapText="bothSides"/>
                  <wp:docPr id="140" name="Imagen 14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 de abril</w:t>
            </w:r>
          </w:p>
        </w:tc>
        <w:tc>
          <w:tcPr>
            <w:tcW w:w="5947" w:type="dxa"/>
            <w:vAlign w:val="center"/>
          </w:tcPr>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75" w:history="1">
              <w:r w:rsidR="008F0FE5" w:rsidRPr="008F0FE5">
                <w:rPr>
                  <w:rStyle w:val="Hipervnculo"/>
                  <w:rFonts w:ascii="Arial" w:hAnsi="Arial" w:cs="Arial"/>
                  <w:sz w:val="24"/>
                  <w:szCs w:val="24"/>
                </w:rPr>
                <w:t>RESOLUCIÓN</w:t>
              </w:r>
            </w:hyperlink>
            <w:r w:rsidR="008F0FE5">
              <w:rPr>
                <w:rFonts w:ascii="Arial" w:hAnsi="Arial" w:cs="Arial"/>
                <w:color w:val="767171" w:themeColor="background2" w:themeShade="80"/>
                <w:sz w:val="24"/>
                <w:szCs w:val="24"/>
              </w:rPr>
              <w:t xml:space="preserve"> </w:t>
            </w:r>
            <w:r w:rsidR="008F0FE5" w:rsidRPr="008F0FE5">
              <w:rPr>
                <w:rFonts w:ascii="Arial" w:hAnsi="Arial" w:cs="Arial"/>
                <w:color w:val="767171" w:themeColor="background2" w:themeShade="80"/>
                <w:sz w:val="24"/>
                <w:szCs w:val="24"/>
              </w:rPr>
              <w:t>por la que se acepta la solicitud de parte interesada y se declara el inicio de la investigación antidumping sobre las importaciones de torres de viento originarias de la República Popular China, independientemente del país de procedencia.</w:t>
            </w: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lastRenderedPageBreak/>
              <w:drawing>
                <wp:anchor distT="0" distB="0" distL="114300" distR="114300" simplePos="0" relativeHeight="251804672" behindDoc="0" locked="0" layoutInCell="1" allowOverlap="1" wp14:anchorId="4E5C0065" wp14:editId="3A880154">
                  <wp:simplePos x="0" y="0"/>
                  <wp:positionH relativeFrom="column">
                    <wp:posOffset>-66675</wp:posOffset>
                  </wp:positionH>
                  <wp:positionV relativeFrom="paragraph">
                    <wp:posOffset>-580390</wp:posOffset>
                  </wp:positionV>
                  <wp:extent cx="1403985" cy="575945"/>
                  <wp:effectExtent l="0" t="0" r="5715" b="0"/>
                  <wp:wrapSquare wrapText="bothSides"/>
                  <wp:docPr id="139" name="Imagen 13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 de abril</w:t>
            </w:r>
          </w:p>
        </w:tc>
        <w:tc>
          <w:tcPr>
            <w:tcW w:w="5947" w:type="dxa"/>
            <w:vAlign w:val="center"/>
          </w:tcPr>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76" w:history="1">
              <w:r w:rsidR="008F0FE5" w:rsidRPr="008F0FE5">
                <w:rPr>
                  <w:rStyle w:val="Hipervnculo"/>
                  <w:rFonts w:ascii="Arial" w:hAnsi="Arial" w:cs="Arial"/>
                  <w:sz w:val="24"/>
                  <w:szCs w:val="24"/>
                </w:rPr>
                <w:t>RESOLUCIÓN</w:t>
              </w:r>
            </w:hyperlink>
            <w:r w:rsidR="008F0FE5" w:rsidRPr="008F0FE5">
              <w:rPr>
                <w:rFonts w:ascii="Arial" w:hAnsi="Arial" w:cs="Arial"/>
                <w:color w:val="767171" w:themeColor="background2" w:themeShade="80"/>
                <w:sz w:val="24"/>
                <w:szCs w:val="24"/>
              </w:rPr>
              <w:t xml:space="preserve"> por la que se declara el inicio del examen de vigencia de la cuota compensatoria impuesta a las importaciones de atomizadores de plástico originarias de la República Popular China, independien</w:t>
            </w:r>
            <w:r w:rsidR="008F0FE5">
              <w:rPr>
                <w:rFonts w:ascii="Arial" w:hAnsi="Arial" w:cs="Arial"/>
                <w:color w:val="767171" w:themeColor="background2" w:themeShade="80"/>
                <w:sz w:val="24"/>
                <w:szCs w:val="24"/>
              </w:rPr>
              <w:t>temente del país de procedencia.</w:t>
            </w: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14912" behindDoc="0" locked="0" layoutInCell="1" allowOverlap="1" wp14:anchorId="6FFDBB55" wp14:editId="7408912E">
                  <wp:simplePos x="0" y="0"/>
                  <wp:positionH relativeFrom="column">
                    <wp:posOffset>-66675</wp:posOffset>
                  </wp:positionH>
                  <wp:positionV relativeFrom="paragraph">
                    <wp:posOffset>-502285</wp:posOffset>
                  </wp:positionV>
                  <wp:extent cx="1403985" cy="575945"/>
                  <wp:effectExtent l="0" t="0" r="5715" b="0"/>
                  <wp:wrapSquare wrapText="bothSides"/>
                  <wp:docPr id="138" name="Imagen 13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15 de abril</w:t>
            </w:r>
          </w:p>
        </w:tc>
        <w:tc>
          <w:tcPr>
            <w:tcW w:w="5947" w:type="dxa"/>
            <w:vAlign w:val="center"/>
          </w:tcPr>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p>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hyperlink r:id="rId77" w:history="1">
              <w:r w:rsidR="008F0FE5" w:rsidRPr="008F0FE5">
                <w:rPr>
                  <w:rStyle w:val="Hipervnculo"/>
                  <w:rFonts w:ascii="Arial" w:hAnsi="Arial" w:cs="Arial"/>
                  <w:sz w:val="24"/>
                  <w:szCs w:val="24"/>
                </w:rPr>
                <w:t>ACUERDO</w:t>
              </w:r>
            </w:hyperlink>
            <w:r w:rsidR="008F0FE5" w:rsidRPr="008F0FE5">
              <w:rPr>
                <w:rFonts w:ascii="Arial" w:hAnsi="Arial" w:cs="Arial"/>
                <w:color w:val="767171" w:themeColor="background2" w:themeShade="80"/>
                <w:sz w:val="24"/>
                <w:szCs w:val="24"/>
              </w:rPr>
              <w:t xml:space="preserve">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pP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24128" behindDoc="0" locked="0" layoutInCell="1" allowOverlap="1" wp14:anchorId="34D973FC" wp14:editId="15436CDB">
                  <wp:simplePos x="0" y="0"/>
                  <wp:positionH relativeFrom="column">
                    <wp:posOffset>-66675</wp:posOffset>
                  </wp:positionH>
                  <wp:positionV relativeFrom="paragraph">
                    <wp:posOffset>-549910</wp:posOffset>
                  </wp:positionV>
                  <wp:extent cx="1403985" cy="575945"/>
                  <wp:effectExtent l="0" t="0" r="5715" b="0"/>
                  <wp:wrapSquare wrapText="bothSides"/>
                  <wp:docPr id="137" name="Imagen 137"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15 de abril</w:t>
            </w:r>
          </w:p>
        </w:tc>
        <w:tc>
          <w:tcPr>
            <w:tcW w:w="5947" w:type="dxa"/>
            <w:vAlign w:val="center"/>
          </w:tcPr>
          <w:p w:rsidR="008F0FE5"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p>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hyperlink r:id="rId78" w:history="1">
              <w:r w:rsidR="008F0FE5" w:rsidRPr="008F0FE5">
                <w:rPr>
                  <w:rStyle w:val="Hipervnculo"/>
                  <w:rFonts w:ascii="Arial" w:hAnsi="Arial" w:cs="Arial"/>
                  <w:sz w:val="24"/>
                  <w:szCs w:val="24"/>
                </w:rPr>
                <w:t>ACUERDO</w:t>
              </w:r>
            </w:hyperlink>
            <w:r w:rsidR="008F0FE5" w:rsidRPr="008F0FE5">
              <w:rPr>
                <w:rFonts w:ascii="Arial" w:hAnsi="Arial" w:cs="Arial"/>
                <w:color w:val="767171" w:themeColor="background2" w:themeShade="80"/>
                <w:sz w:val="24"/>
                <w:szCs w:val="24"/>
              </w:rPr>
              <w:t xml:space="preserve"> por el que se da a conocer el Sexto Protocolo Adicional al Apéndice I "Sobre el Comercio en el Sector Automotor entre la Argentina y México", del Acuerdo de Complementación Económica No. 55 celebrado entre el MERCOSUR y los Estados Unidos Mexicanos.</w:t>
            </w:r>
          </w:p>
          <w:p w:rsidR="008F0FE5" w:rsidRDefault="008F0FE5" w:rsidP="00371068">
            <w:pPr>
              <w:jc w:val="both"/>
              <w:cnfStyle w:val="000000100000" w:firstRow="0" w:lastRow="0" w:firstColumn="0" w:lastColumn="0" w:oddVBand="0" w:evenVBand="0" w:oddHBand="1" w:evenHBand="0" w:firstRowFirstColumn="0" w:firstRowLastColumn="0" w:lastRowFirstColumn="0" w:lastRowLastColumn="0"/>
            </w:pP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32320" behindDoc="0" locked="0" layoutInCell="1" allowOverlap="1" wp14:anchorId="3E693A02" wp14:editId="65E34441">
                  <wp:simplePos x="0" y="0"/>
                  <wp:positionH relativeFrom="column">
                    <wp:posOffset>-66675</wp:posOffset>
                  </wp:positionH>
                  <wp:positionV relativeFrom="paragraph">
                    <wp:posOffset>-530860</wp:posOffset>
                  </wp:positionV>
                  <wp:extent cx="1403985" cy="575945"/>
                  <wp:effectExtent l="0" t="0" r="5715" b="0"/>
                  <wp:wrapSquare wrapText="bothSides"/>
                  <wp:docPr id="136" name="Imagen 13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12 de abril</w:t>
            </w:r>
          </w:p>
        </w:tc>
        <w:tc>
          <w:tcPr>
            <w:tcW w:w="5947" w:type="dxa"/>
            <w:vAlign w:val="center"/>
          </w:tcPr>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79" w:history="1">
              <w:r w:rsidR="008F0FE5" w:rsidRPr="008F0FE5">
                <w:rPr>
                  <w:rStyle w:val="Hipervnculo"/>
                  <w:rFonts w:ascii="Arial" w:hAnsi="Arial" w:cs="Arial"/>
                  <w:sz w:val="24"/>
                  <w:szCs w:val="24"/>
                </w:rPr>
                <w:t>CONVOCATORIA</w:t>
              </w:r>
            </w:hyperlink>
            <w:r w:rsidR="008F0FE5" w:rsidRPr="008F0FE5">
              <w:rPr>
                <w:rFonts w:ascii="Arial" w:hAnsi="Arial" w:cs="Arial"/>
                <w:color w:val="767171" w:themeColor="background2" w:themeShade="80"/>
                <w:sz w:val="24"/>
                <w:szCs w:val="24"/>
              </w:rPr>
              <w:t xml:space="preserve"> para participar en el Premio Nacional de Exportación 2019.</w:t>
            </w: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39488" behindDoc="0" locked="0" layoutInCell="1" allowOverlap="1" wp14:anchorId="43F3EAA6" wp14:editId="7F7DB7A5">
                  <wp:simplePos x="0" y="0"/>
                  <wp:positionH relativeFrom="column">
                    <wp:posOffset>-66675</wp:posOffset>
                  </wp:positionH>
                  <wp:positionV relativeFrom="paragraph">
                    <wp:posOffset>-502285</wp:posOffset>
                  </wp:positionV>
                  <wp:extent cx="1403985" cy="575945"/>
                  <wp:effectExtent l="0" t="0" r="5715" b="0"/>
                  <wp:wrapSquare wrapText="bothSides"/>
                  <wp:docPr id="135" name="Imagen 13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12 de abril</w:t>
            </w:r>
          </w:p>
        </w:tc>
        <w:tc>
          <w:tcPr>
            <w:tcW w:w="5947" w:type="dxa"/>
            <w:vAlign w:val="center"/>
          </w:tcPr>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80" w:history="1">
              <w:r w:rsidR="008F0FE5" w:rsidRPr="008F0FE5">
                <w:rPr>
                  <w:rStyle w:val="Hipervnculo"/>
                  <w:rFonts w:ascii="Arial" w:hAnsi="Arial" w:cs="Arial"/>
                  <w:sz w:val="24"/>
                  <w:szCs w:val="24"/>
                </w:rPr>
                <w:t>CONVOCATORIA</w:t>
              </w:r>
            </w:hyperlink>
            <w:r w:rsidR="008F0FE5" w:rsidRPr="008F0FE5">
              <w:rPr>
                <w:rFonts w:ascii="Arial" w:hAnsi="Arial" w:cs="Arial"/>
                <w:color w:val="767171" w:themeColor="background2" w:themeShade="80"/>
                <w:sz w:val="24"/>
                <w:szCs w:val="24"/>
              </w:rPr>
              <w:t xml:space="preserve"> para participar en el proceso de selección y formación del Consejo Consultivo de Evaluación del Premio Nacional de Exportación 2019.</w:t>
            </w: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BC1177" w:rsidP="00371068">
            <w:pPr>
              <w:jc w:val="both"/>
              <w:rPr>
                <w:noProof/>
                <w:lang w:eastAsia="es-MX"/>
              </w:rPr>
            </w:pPr>
            <w:r>
              <w:rPr>
                <w:noProof/>
                <w:lang w:eastAsia="es-MX"/>
              </w:rPr>
              <mc:AlternateContent>
                <mc:Choice Requires="wps">
                  <w:drawing>
                    <wp:anchor distT="0" distB="0" distL="114300" distR="114300" simplePos="0" relativeHeight="251976704" behindDoc="0" locked="0" layoutInCell="1" allowOverlap="1">
                      <wp:simplePos x="0" y="0"/>
                      <wp:positionH relativeFrom="column">
                        <wp:posOffset>-525780</wp:posOffset>
                      </wp:positionH>
                      <wp:positionV relativeFrom="paragraph">
                        <wp:posOffset>2239010</wp:posOffset>
                      </wp:positionV>
                      <wp:extent cx="558165" cy="379095"/>
                      <wp:effectExtent l="0" t="0" r="13335" b="20955"/>
                      <wp:wrapNone/>
                      <wp:docPr id="44" name="Rectángulo 44"/>
                      <wp:cNvGraphicFramePr/>
                      <a:graphic xmlns:a="http://schemas.openxmlformats.org/drawingml/2006/main">
                        <a:graphicData uri="http://schemas.microsoft.com/office/word/2010/wordprocessingShape">
                          <wps:wsp>
                            <wps:cNvSpPr/>
                            <wps:spPr>
                              <a:xfrm>
                                <a:off x="0" y="0"/>
                                <a:ext cx="558165" cy="37909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431262" w:rsidRDefault="00BF0542" w:rsidP="00BC1177">
                                  <w:pPr>
                                    <w:jc w:val="center"/>
                                    <w:rPr>
                                      <w:rFonts w:ascii="Arial" w:hAnsi="Arial" w:cs="Arial"/>
                                      <w:sz w:val="44"/>
                                    </w:rPr>
                                  </w:pPr>
                                  <w:r w:rsidRPr="00431262">
                                    <w:rPr>
                                      <w:rFonts w:ascii="Arial" w:hAnsi="Arial" w:cs="Arial"/>
                                      <w:sz w:val="44"/>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4" o:spid="_x0000_s1045" style="position:absolute;left:0;text-align:left;margin-left:-41.4pt;margin-top:176.3pt;width:43.95pt;height:29.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CltQIAADgGAAAOAAAAZHJzL2Uyb0RvYy54bWy8VM1u2zAMvg/YOwi6r3aypG2COkXQosOA&#10;ri3aDj0rshQbkEVNUmJnb7Nn6YuNkhz3Z8UGDMNycESK/Eh+Inly2jWKbIV1NeiCjg5ySoTmUNZ6&#10;XdCv9xcfjilxnumSKdCioDvh6Oni/buT1szFGCpQpbAEQbSbt6aglfdmnmWOV6Jh7gCM0HgpwTbM&#10;o2jXWWlZi+iNysZ5fpi1YEtjgQvnUHueLuki4kspuL+W0glPVEExNx+/Nn5X4ZstTth8bZmpat6n&#10;wf4ii4bVGoMOUOfMM7Kx9S9QTc0tOJD+gEOTgZQ1F7EGrGaUv6rmrmJGxFqQHGcGmty/g+VX2xtL&#10;6rKgkwklmjX4RrfI2uMPvd4oIKhFilrj5mh5Z25sLzk8hno7aZvwj5WQLtK6G2gVnSccldPp8ehw&#10;SgnHq49Hs3w2DZjZk7Oxzn8S0JBwKKjF+JFMtr10PpnuTUIsB6ouL2qlohA6RZwpS7YM39h3o+iq&#10;Ns0XKJNumuMvvTSqsR9eqTGT2G8BJeb1IoDS/zsm5hOCZoH1xHM8+Z0SIRWlb4XEJ0Nmx7HWIflU&#10;F+NcaJ9ocBUrxZ/KjYABWSKnA3YP8JLePXZ6lN4+uIo4a4Nz/rvEkvPgESOD9oNzU2uwbwEorKqP&#10;nOz3JCVqAku+W3WxnUezYBpUKyh32OMW0vA7wy9q7LNL5vwNszjtuBdwg/lr/EgFbUGhP1FSgf3+&#10;lj7Y4xDiLSUtbo+Cum8bZgUl6rPG8ZyNJpOwbqIwmR6NUbDPb1bPb/SmOQNs3hHuSsPjMdh7tT9K&#10;C80DLrpliIpXTHOMXVDu7V4482mr4arkYrmMZrhiDPOX+s7wAB6IDnN03z0wa/ph8zilV7DfNGz+&#10;auaSbfDUsNx4kHUcyCde+yfA9RRHp1+lYf89l6PV08Jf/AQAAP//AwBQSwMEFAAGAAgAAAAhAHW/&#10;uGffAAAACQEAAA8AAABkcnMvZG93bnJldi54bWxMj81OwzAQhO9IfQdrK3FrnR8SVSGbChUQUm8U&#10;Dhyd2I2jxusodlvD02NO9Dia0cw39TaYkV3U7AZLCOk6Aaaos3KgHuHz43W1Aea8IClGSwrhWznY&#10;Nou7WlTSXuldXQ6+Z7GEXCUQtPdTxbnrtDLCre2kKHpHOxvho5x7LmdxjeVm5FmSlNyIgeKCFpPa&#10;adWdDmeDsNf6S+9fnltZHoufsJP5KbzliPfL8PQIzKvg/8Pwhx/RoYlMrT2TdGxEWG2yiO4R8iIr&#10;gcVEkQJrER7SLAfe1Pz2QfMLAAD//wMAUEsBAi0AFAAGAAgAAAAhALaDOJL+AAAA4QEAABMAAAAA&#10;AAAAAAAAAAAAAAAAAFtDb250ZW50X1R5cGVzXS54bWxQSwECLQAUAAYACAAAACEAOP0h/9YAAACU&#10;AQAACwAAAAAAAAAAAAAAAAAvAQAAX3JlbHMvLnJlbHNQSwECLQAUAAYACAAAACEAEsrQpbUCAAA4&#10;BgAADgAAAAAAAAAAAAAAAAAuAgAAZHJzL2Uyb0RvYy54bWxQSwECLQAUAAYACAAAACEAdb+4Z98A&#10;AAAJAQAADwAAAAAAAAAAAAAAAAAPBQAAZHJzL2Rvd25yZXYueG1sUEsFBgAAAAAEAAQA8wAAABsG&#10;AAAAAA==&#10;" fillcolor="gray [1629]" strokecolor="gray [1629]" strokeweight="1pt">
                      <v:textbox>
                        <w:txbxContent>
                          <w:p w:rsidR="00BF0542" w:rsidRPr="00431262" w:rsidRDefault="00BF0542" w:rsidP="00BC1177">
                            <w:pPr>
                              <w:jc w:val="center"/>
                              <w:rPr>
                                <w:rFonts w:ascii="Arial" w:hAnsi="Arial" w:cs="Arial"/>
                                <w:sz w:val="44"/>
                              </w:rPr>
                            </w:pPr>
                            <w:r w:rsidRPr="00431262">
                              <w:rPr>
                                <w:rFonts w:ascii="Arial" w:hAnsi="Arial" w:cs="Arial"/>
                                <w:sz w:val="44"/>
                              </w:rPr>
                              <w:t>17</w:t>
                            </w:r>
                          </w:p>
                        </w:txbxContent>
                      </v:textbox>
                    </v:rect>
                  </w:pict>
                </mc:Fallback>
              </mc:AlternateContent>
            </w:r>
            <w:r>
              <w:rPr>
                <w:noProof/>
                <w:lang w:eastAsia="es-MX"/>
              </w:rPr>
              <mc:AlternateContent>
                <mc:Choice Requires="wps">
                  <w:drawing>
                    <wp:anchor distT="0" distB="0" distL="114300" distR="114300" simplePos="0" relativeHeight="251975680" behindDoc="0" locked="0" layoutInCell="1" allowOverlap="1">
                      <wp:simplePos x="0" y="0"/>
                      <wp:positionH relativeFrom="column">
                        <wp:posOffset>-404495</wp:posOffset>
                      </wp:positionH>
                      <wp:positionV relativeFrom="paragraph">
                        <wp:posOffset>3312795</wp:posOffset>
                      </wp:positionV>
                      <wp:extent cx="448573" cy="554978"/>
                      <wp:effectExtent l="38100" t="38100" r="46990" b="36195"/>
                      <wp:wrapNone/>
                      <wp:docPr id="43" name="Rectángulo 43"/>
                      <wp:cNvGraphicFramePr/>
                      <a:graphic xmlns:a="http://schemas.openxmlformats.org/drawingml/2006/main">
                        <a:graphicData uri="http://schemas.microsoft.com/office/word/2010/wordprocessingShape">
                          <wps:wsp>
                            <wps:cNvSpPr/>
                            <wps:spPr>
                              <a:xfrm rot="21264077">
                                <a:off x="0" y="0"/>
                                <a:ext cx="448573" cy="554978"/>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Default="00BF0542" w:rsidP="00BC1177">
                                  <w:pPr>
                                    <w:jc w:val="center"/>
                                  </w:pPr>
                                  <w:r>
                                    <w:t>1514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3" o:spid="_x0000_s1046" style="position:absolute;left:0;text-align:left;margin-left:-31.85pt;margin-top:260.85pt;width:35.3pt;height:43.7pt;rotation:-366917fd;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mvvwIAAEcGAAAOAAAAZHJzL2Uyb0RvYy54bWy8VNtu2zAMfR+wfxD0vtrJnKYN6hRBiw4D&#10;urZoO/RZkaXEgCxqkhI7+5t9S39slOS4lxUbMAzzgyFR5CF5eDk57RpFtsK6GnRJRwc5JUJzqGq9&#10;KunX+4sPR5Q4z3TFFGhR0p1w9HT+/t1Ja2ZiDGtQlbAEQbSbtaaka+/NLMscX4uGuQMwQuOjBNsw&#10;j1e7yirLWkRvVDbO88OsBVsZC1w4h9Lz9EjnEV9Kwf21lE54okqKsfn4t/G/DP9sfsJmK8vMuuZ9&#10;GOwvomhYrdHpAHXOPCMbW/8C1dTcggPpDzg0GUhZcxFzwGxG+ats7tbMiJgLkuPMQJP7d7D8antj&#10;SV2VtPhIiWYN1ugWWXv8oVcbBQSlSFFr3Aw178yN7W8OjyHfTtqGWEBex6PxYZFPp5EGTIx0keXd&#10;wLLoPOEoLIqjyRSdcXyaTIrj6VFwkSWsgGms858ENCQcSmoxnAjKtpfOJ9W9SlB3oOrqolYqXkLj&#10;iDNlyZZhyX03iqZq03yBKskmOX6p8CjG9nglxkhi+wWUGNcLB0r/b58YT3CahSIk2uPJ75QIoSh9&#10;KyRWEJkdx1yH4FNejHOhfaLBrVkl/pRuBAzIEjkdsHuAl/TusVNRev1gKuLoDcb57wJLxoNF9Aza&#10;D8ZNrcG+BaAwq95z0t+TlKgJLPlu2cXuHseKB9ESqh22fOxZ3AjO8Isa++ySOX/DLA4/CnGh+Wv8&#10;SQVtSaE/UbIG+/0tedDHmcRXSlpcJiV13zbMCkrUZ43TejwqirB94qWYTDEaYp+/LJ+/6E1zBti8&#10;oxhdPAZ9r/ZHaaF5wL23CF7xiWmOvkvKvd1fznxacrg5uVgsohpuHMP8pb4zPIAHosMc3XcPzJp+&#10;2DxO6RXsFw+bvZq5pBssNSw2HmQdB/KJ174EuK3i6PSbNazD5/eo9bT/5z8BAAD//wMAUEsDBBQA&#10;BgAIAAAAIQAZy0rg4AAAAAkBAAAPAAAAZHJzL2Rvd25yZXYueG1sTI/BTsMwDIbvSLxDZCQuaEs7&#10;RNlK0wkhdkFMiDFpV7fN2rLEqZp0a98ec4KTbfnT78/ZerRGnHXvW0cK4nkEQlPpqpZqBfuvzWwJ&#10;wgekCo0jrWDSHtb59VWGaeUu9KnPu1ALDiGfooImhC6V0peNtujnrtPEu6PrLQYe+1pWPV443Bq5&#10;iKJEWmyJLzTY6ZdGl6fdYBXgshjM6e04fb+Pdxua6u3rx2Gr1O3N+PwEIugx/MHwq8/qkLNT4Qaq&#10;vDAKZsn9I6MKHhYxN0wkKxAFl2gVg8wz+f+D/AcAAP//AwBQSwECLQAUAAYACAAAACEAtoM4kv4A&#10;AADhAQAAEwAAAAAAAAAAAAAAAAAAAAAAW0NvbnRlbnRfVHlwZXNdLnhtbFBLAQItABQABgAIAAAA&#10;IQA4/SH/1gAAAJQBAAALAAAAAAAAAAAAAAAAAC8BAABfcmVscy8ucmVsc1BLAQItABQABgAIAAAA&#10;IQBQTumvvwIAAEcGAAAOAAAAAAAAAAAAAAAAAC4CAABkcnMvZTJvRG9jLnhtbFBLAQItABQABgAI&#10;AAAAIQAZy0rg4AAAAAkBAAAPAAAAAAAAAAAAAAAAABkFAABkcnMvZG93bnJldi54bWxQSwUGAAAA&#10;AAQABADzAAAAJgYAAAAA&#10;" fillcolor="gray [1629]" strokecolor="gray [1629]" strokeweight="1pt">
                      <v:textbox>
                        <w:txbxContent>
                          <w:p w:rsidR="00BF0542" w:rsidRDefault="00BF0542" w:rsidP="00BC1177">
                            <w:pPr>
                              <w:jc w:val="center"/>
                            </w:pPr>
                            <w:r>
                              <w:t>1514</w:t>
                            </w:r>
                          </w:p>
                        </w:txbxContent>
                      </v:textbox>
                    </v:rect>
                  </w:pict>
                </mc:Fallback>
              </mc:AlternateContent>
            </w:r>
            <w:r>
              <w:rPr>
                <w:noProof/>
                <w:lang w:eastAsia="es-MX"/>
              </w:rPr>
              <mc:AlternateContent>
                <mc:Choice Requires="wps">
                  <w:drawing>
                    <wp:anchor distT="0" distB="0" distL="114300" distR="114300" simplePos="0" relativeHeight="251974656" behindDoc="0" locked="0" layoutInCell="1" allowOverlap="1">
                      <wp:simplePos x="0" y="0"/>
                      <wp:positionH relativeFrom="column">
                        <wp:posOffset>-456769</wp:posOffset>
                      </wp:positionH>
                      <wp:positionV relativeFrom="paragraph">
                        <wp:posOffset>2751287</wp:posOffset>
                      </wp:positionV>
                      <wp:extent cx="491706" cy="483080"/>
                      <wp:effectExtent l="0" t="0" r="22860" b="12700"/>
                      <wp:wrapNone/>
                      <wp:docPr id="41" name="Rectángulo 41"/>
                      <wp:cNvGraphicFramePr/>
                      <a:graphic xmlns:a="http://schemas.openxmlformats.org/drawingml/2006/main">
                        <a:graphicData uri="http://schemas.microsoft.com/office/word/2010/wordprocessingShape">
                          <wps:wsp>
                            <wps:cNvSpPr/>
                            <wps:spPr>
                              <a:xfrm>
                                <a:off x="0" y="0"/>
                                <a:ext cx="491706" cy="48308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E7611" id="Rectángulo 41" o:spid="_x0000_s1026" style="position:absolute;margin-left:-35.95pt;margin-top:216.65pt;width:38.7pt;height:38.0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XMqQIAACUGAAAOAAAAZHJzL2Uyb0RvYy54bWy8VNtOGzEQfa/Uf7D8XnaThlvEBkUgqkoU&#10;EFDxbLx2diXb49pONunf9Fv4sY7tzQIpaqWqah42ntuZmWPPnJyutSIr4XwLpqKjvZISYTjUrVlU&#10;9Ov9xYcjSnxgpmYKjKjoRnh6Onv/7qSzUzGGBlQtHEEQ46edrWgTgp0WheeN0MzvgRUGjRKcZgFF&#10;tyhqxzpE16oYl+VB0YGrrQMuvEfteTbSWcKXUvBwLaUXgaiKYm0hfV36PsZvMTth04Vjtml5Xwb7&#10;iyo0aw0mHaDOWWBk6dpfoHTLHXiQYY+DLkDKlovUA3YzKne6uWuYFakXJMfbgSb/72D51erGkbau&#10;6GREiWEa7+gWWXv6YRZLBQS1SFFn/RQ97+yN6yWPx9jvWjod/7ETsk60bgZaxToQjsrJ8eiwPKCE&#10;o2ly9LE8SrQXz8HW+fBJgCbxUFGH+ROZbHXpAyZE161LzOVBtfVFq1QS4ksRZ8qRFcM7DutRClVL&#10;/QXqrNsv8ZdvGtX4HnbUCJ/eW0RJyV4lUOZ/58R6YtIisp55TqewUSKWosytkHhlyOw49ToUn/ti&#10;nAsTMg2+YbX4U7sJMCJL5HTA7gFe07vFzpfS+8dQkWZtCC5/V1gOHiJSZjBhCNatAfcWgMKu+szZ&#10;f0tSpiay9Aj1Bh+0gzzp3vKLFh/VJfPhhjkcbVwCuK7CNX6kgq6i0J8oacB9f0sf/XHi0EpJh6ui&#10;ov7bkjlBifpscBaPR5NJ3C1JmOwfjlFwLy2PLy1mqc8AXyqOG1aXjtE/qO1ROtAPuNXmMSuamOGY&#10;u6I8uK1wFvIKw73IxXye3HCfWBYuzZ3lETyyGofmfv3AnO0nK+BIXsF2rbDpzoBl3xhpYL4MINs0&#10;fc+89nzjLkpz0u/NuOxeysnrebvPfgIAAP//AwBQSwMEFAAGAAgAAAAhACr9fxjgAAAACQEAAA8A&#10;AABkcnMvZG93bnJldi54bWxMj8FOwzAMhu9IvENkJG5bOrIOVppOaICQdmPssGPaZE21xqmabAs8&#10;PeY0TpblT7+/v1wl17OzGUPnUcJsmgEz2HjdYSth9/U+eQIWokKteo9GwrcJsKpub0pVaH/BT3Pe&#10;xpZRCIZCSbAxDgXnobHGqTD1g0G6HfzoVKR1bLke1YXCXc8fsmzBneqQPlg1mLU1zXF7chI21u7t&#10;5u211otD/pPWWhzTh5Dy/i69PAOLJsUrDH/6pA4VOdX+hDqwXsLkcbYkVMJcCAGMiDwHVtPIlnPg&#10;Vcn/N6h+AQAA//8DAFBLAQItABQABgAIAAAAIQC2gziS/gAAAOEBAAATAAAAAAAAAAAAAAAAAAAA&#10;AABbQ29udGVudF9UeXBlc10ueG1sUEsBAi0AFAAGAAgAAAAhADj9If/WAAAAlAEAAAsAAAAAAAAA&#10;AAAAAAAALwEAAF9yZWxzLy5yZWxzUEsBAi0AFAAGAAgAAAAhAMU3RcypAgAAJQYAAA4AAAAAAAAA&#10;AAAAAAAALgIAAGRycy9lMm9Eb2MueG1sUEsBAi0AFAAGAAgAAAAhACr9fxjgAAAACQEAAA8AAAAA&#10;AAAAAAAAAAAAAwUAAGRycy9kb3ducmV2LnhtbFBLBQYAAAAABAAEAPMAAAAQBgAAAAA=&#10;" fillcolor="gray [1629]" strokecolor="gray [1629]" strokeweight="1pt"/>
                  </w:pict>
                </mc:Fallback>
              </mc:AlternateContent>
            </w:r>
            <w:r w:rsidR="008F0FE5">
              <w:rPr>
                <w:noProof/>
                <w:lang w:eastAsia="es-MX"/>
              </w:rPr>
              <w:drawing>
                <wp:anchor distT="0" distB="0" distL="114300" distR="114300" simplePos="0" relativeHeight="251845632" behindDoc="0" locked="0" layoutInCell="1" allowOverlap="1" wp14:anchorId="6FF8360E" wp14:editId="203E9A98">
                  <wp:simplePos x="0" y="0"/>
                  <wp:positionH relativeFrom="column">
                    <wp:posOffset>-133350</wp:posOffset>
                  </wp:positionH>
                  <wp:positionV relativeFrom="paragraph">
                    <wp:posOffset>-554355</wp:posOffset>
                  </wp:positionV>
                  <wp:extent cx="1403985" cy="575945"/>
                  <wp:effectExtent l="0" t="0" r="5715" b="0"/>
                  <wp:wrapSquare wrapText="bothSides"/>
                  <wp:docPr id="134" name="Imagen 134"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10 de abril</w:t>
            </w:r>
          </w:p>
        </w:tc>
        <w:tc>
          <w:tcPr>
            <w:tcW w:w="5947" w:type="dxa"/>
            <w:vAlign w:val="center"/>
          </w:tcPr>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p>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hyperlink r:id="rId81" w:history="1">
              <w:r w:rsidR="008F0FE5" w:rsidRPr="008F0FE5">
                <w:rPr>
                  <w:rStyle w:val="Hipervnculo"/>
                  <w:rFonts w:ascii="Arial" w:hAnsi="Arial" w:cs="Arial"/>
                  <w:sz w:val="24"/>
                  <w:szCs w:val="24"/>
                </w:rPr>
                <w:t>DECRETO</w:t>
              </w:r>
            </w:hyperlink>
            <w:r w:rsidR="008F0FE5" w:rsidRPr="008F0FE5">
              <w:rPr>
                <w:rFonts w:ascii="Arial" w:hAnsi="Arial" w:cs="Arial"/>
                <w:color w:val="767171" w:themeColor="background2" w:themeShade="80"/>
                <w:sz w:val="24"/>
                <w:szCs w:val="24"/>
              </w:rPr>
              <w:t xml:space="preserve"> por el que se modifica la Tarifa de la Ley de los Impuestos Generales de Importación y de Exportación, el Decreto por el que se establecen diversos Programas de Promoción Sectorial, el Decreto por el que se establece el impuesto general de importación para la región fronteriza y la franja fronteriza norte y el Decreto para el Fomento de la Industria Manufacturera, Maquiladora y de Servicios de Exportación.</w:t>
            </w:r>
          </w:p>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pP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lastRenderedPageBreak/>
              <w:drawing>
                <wp:anchor distT="0" distB="0" distL="114300" distR="114300" simplePos="0" relativeHeight="251850752" behindDoc="0" locked="0" layoutInCell="1" allowOverlap="1" wp14:anchorId="2DBCC453" wp14:editId="3DC47A05">
                  <wp:simplePos x="0" y="0"/>
                  <wp:positionH relativeFrom="column">
                    <wp:posOffset>-66675</wp:posOffset>
                  </wp:positionH>
                  <wp:positionV relativeFrom="paragraph">
                    <wp:posOffset>-478790</wp:posOffset>
                  </wp:positionV>
                  <wp:extent cx="1403985" cy="575945"/>
                  <wp:effectExtent l="0" t="0" r="5715" b="0"/>
                  <wp:wrapSquare wrapText="bothSides"/>
                  <wp:docPr id="133" name="Imagen 133"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10 de abril</w:t>
            </w:r>
          </w:p>
        </w:tc>
        <w:tc>
          <w:tcPr>
            <w:tcW w:w="5947" w:type="dxa"/>
            <w:vAlign w:val="center"/>
          </w:tcPr>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82" w:history="1">
              <w:r w:rsidR="008F0FE5" w:rsidRPr="008F0FE5">
                <w:rPr>
                  <w:rStyle w:val="Hipervnculo"/>
                  <w:rFonts w:ascii="Arial" w:hAnsi="Arial" w:cs="Arial"/>
                  <w:sz w:val="24"/>
                  <w:szCs w:val="24"/>
                </w:rPr>
                <w:t>DECRETO</w:t>
              </w:r>
            </w:hyperlink>
            <w:r w:rsidR="008F0FE5">
              <w:rPr>
                <w:rFonts w:ascii="Arial" w:hAnsi="Arial" w:cs="Arial"/>
                <w:color w:val="767171" w:themeColor="background2" w:themeShade="80"/>
                <w:sz w:val="24"/>
                <w:szCs w:val="24"/>
              </w:rPr>
              <w:t xml:space="preserve"> </w:t>
            </w:r>
            <w:r w:rsidR="008F0FE5" w:rsidRPr="008F0FE5">
              <w:rPr>
                <w:rFonts w:ascii="Arial" w:hAnsi="Arial" w:cs="Arial"/>
                <w:color w:val="767171" w:themeColor="background2" w:themeShade="80"/>
                <w:sz w:val="24"/>
                <w:szCs w:val="24"/>
              </w:rPr>
              <w:t>por el que se modifica la Tarifa de la Ley de los Impuestos Generales de Importación y de Exportación y el Decreto por el que se establece el impuesto general de importación para la región fronteriza y la franja fronteriza norte.</w:t>
            </w: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54848" behindDoc="0" locked="0" layoutInCell="1" allowOverlap="1" wp14:anchorId="0981C464" wp14:editId="5257E959">
                  <wp:simplePos x="0" y="0"/>
                  <wp:positionH relativeFrom="column">
                    <wp:posOffset>-66675</wp:posOffset>
                  </wp:positionH>
                  <wp:positionV relativeFrom="paragraph">
                    <wp:posOffset>-516255</wp:posOffset>
                  </wp:positionV>
                  <wp:extent cx="1403985" cy="575945"/>
                  <wp:effectExtent l="0" t="0" r="5715" b="0"/>
                  <wp:wrapSquare wrapText="bothSides"/>
                  <wp:docPr id="132" name="Imagen 13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8 de abril</w:t>
            </w:r>
          </w:p>
        </w:tc>
        <w:tc>
          <w:tcPr>
            <w:tcW w:w="5947" w:type="dxa"/>
            <w:vAlign w:val="center"/>
          </w:tcPr>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pPr>
            <w:hyperlink r:id="rId83" w:history="1">
              <w:r w:rsidR="008F0FE5" w:rsidRPr="008F0FE5">
                <w:rPr>
                  <w:rStyle w:val="Hipervnculo"/>
                  <w:rFonts w:ascii="Arial" w:hAnsi="Arial" w:cs="Arial"/>
                  <w:sz w:val="24"/>
                  <w:szCs w:val="24"/>
                </w:rPr>
                <w:t>AVISO</w:t>
              </w:r>
            </w:hyperlink>
            <w:r w:rsidR="008F0FE5" w:rsidRPr="008F0FE5">
              <w:rPr>
                <w:rFonts w:ascii="Arial" w:hAnsi="Arial" w:cs="Arial"/>
                <w:color w:val="767171" w:themeColor="background2" w:themeShade="80"/>
                <w:sz w:val="24"/>
                <w:szCs w:val="24"/>
              </w:rPr>
              <w:t xml:space="preserve"> por el que se da a conocer el esquema de certificación que la República Socialista de Vietnam aplicará en el marco del Tratado Integral y Progresista de Asociación Transpacífico.</w:t>
            </w:r>
          </w:p>
        </w:tc>
      </w:tr>
      <w:tr w:rsidR="008F0FE5"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57920" behindDoc="0" locked="0" layoutInCell="1" allowOverlap="1" wp14:anchorId="685C5732" wp14:editId="398A16F8">
                  <wp:simplePos x="0" y="0"/>
                  <wp:positionH relativeFrom="column">
                    <wp:posOffset>-66675</wp:posOffset>
                  </wp:positionH>
                  <wp:positionV relativeFrom="paragraph">
                    <wp:posOffset>-568325</wp:posOffset>
                  </wp:positionV>
                  <wp:extent cx="1403985" cy="575945"/>
                  <wp:effectExtent l="0" t="0" r="5715" b="0"/>
                  <wp:wrapSquare wrapText="bothSides"/>
                  <wp:docPr id="131" name="Imagen 13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8 de abril</w:t>
            </w:r>
          </w:p>
        </w:tc>
        <w:tc>
          <w:tcPr>
            <w:tcW w:w="5947" w:type="dxa"/>
            <w:vAlign w:val="center"/>
          </w:tcPr>
          <w:p w:rsidR="008F0FE5" w:rsidRDefault="00684AEC" w:rsidP="00371068">
            <w:pPr>
              <w:jc w:val="both"/>
              <w:cnfStyle w:val="000000100000" w:firstRow="0" w:lastRow="0" w:firstColumn="0" w:lastColumn="0" w:oddVBand="0" w:evenVBand="0" w:oddHBand="1" w:evenHBand="0" w:firstRowFirstColumn="0" w:firstRowLastColumn="0" w:lastRowFirstColumn="0" w:lastRowLastColumn="0"/>
            </w:pPr>
            <w:hyperlink r:id="rId84" w:history="1">
              <w:r w:rsidR="008F0FE5" w:rsidRPr="008F0FE5">
                <w:rPr>
                  <w:rStyle w:val="Hipervnculo"/>
                  <w:rFonts w:ascii="Arial" w:hAnsi="Arial" w:cs="Arial"/>
                  <w:sz w:val="24"/>
                  <w:szCs w:val="24"/>
                </w:rPr>
                <w:t>ACUERDO</w:t>
              </w:r>
            </w:hyperlink>
            <w:r w:rsidR="008F0FE5" w:rsidRPr="008F0FE5">
              <w:rPr>
                <w:rFonts w:ascii="Arial" w:hAnsi="Arial" w:cs="Arial"/>
                <w:color w:val="767171" w:themeColor="background2" w:themeShade="80"/>
                <w:sz w:val="24"/>
                <w:szCs w:val="24"/>
              </w:rPr>
              <w:t xml:space="preserve"> por el que se da a conocer la Decisión No. 98 de la Comisión Administradora del Tratado de Libre Comercio entre los Estados Unidos Mexicanos y la República de Colombia, adoptada el 28 de febrero de 2019.</w:t>
            </w:r>
          </w:p>
        </w:tc>
      </w:tr>
      <w:tr w:rsidR="008F0FE5" w:rsidTr="009E6087">
        <w:trPr>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Pr="002032B3" w:rsidRDefault="008F0FE5" w:rsidP="00371068">
            <w:pPr>
              <w:jc w:val="both"/>
              <w:rPr>
                <w:noProof/>
                <w:lang w:eastAsia="es-MX"/>
              </w:rPr>
            </w:pPr>
            <w:r>
              <w:rPr>
                <w:noProof/>
                <w:lang w:eastAsia="es-MX"/>
              </w:rPr>
              <w:drawing>
                <wp:anchor distT="0" distB="0" distL="114300" distR="114300" simplePos="0" relativeHeight="251859968" behindDoc="0" locked="0" layoutInCell="1" allowOverlap="1" wp14:anchorId="509EC3D5" wp14:editId="75CB92D9">
                  <wp:simplePos x="0" y="0"/>
                  <wp:positionH relativeFrom="column">
                    <wp:posOffset>-371475</wp:posOffset>
                  </wp:positionH>
                  <wp:positionV relativeFrom="paragraph">
                    <wp:posOffset>-545465</wp:posOffset>
                  </wp:positionV>
                  <wp:extent cx="1403985" cy="575945"/>
                  <wp:effectExtent l="0" t="0" r="5715" b="0"/>
                  <wp:wrapSquare wrapText="bothSides"/>
                  <wp:docPr id="130" name="Imagen 13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5 de abril</w:t>
            </w:r>
          </w:p>
        </w:tc>
        <w:tc>
          <w:tcPr>
            <w:tcW w:w="5947" w:type="dxa"/>
            <w:vAlign w:val="center"/>
          </w:tcPr>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p>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hyperlink r:id="rId85" w:history="1">
              <w:r w:rsidR="008F0FE5" w:rsidRPr="008F0FE5">
                <w:rPr>
                  <w:rStyle w:val="Hipervnculo"/>
                  <w:rFonts w:ascii="Arial" w:hAnsi="Arial" w:cs="Arial"/>
                  <w:sz w:val="24"/>
                  <w:szCs w:val="24"/>
                </w:rPr>
                <w:t>RESOLUCIÓN</w:t>
              </w:r>
            </w:hyperlink>
            <w:r w:rsidR="008F0FE5" w:rsidRPr="008F0FE5">
              <w:rPr>
                <w:rFonts w:ascii="Arial" w:hAnsi="Arial" w:cs="Arial"/>
                <w:color w:val="767171" w:themeColor="background2" w:themeShade="80"/>
                <w:sz w:val="24"/>
                <w:szCs w:val="24"/>
              </w:rPr>
              <w:t xml:space="preserve"> por la que se acepta la solicitud de parte interesada y se declara el inicio de la investigación antidumping sobre las importaciones de productos planos de acero inoxidable originarias de la República Popular China y del Taipéi Chino, independientemente del país de procedencia.</w:t>
            </w:r>
          </w:p>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pPr>
          </w:p>
        </w:tc>
      </w:tr>
    </w:tbl>
    <w:p w:rsidR="003E3822" w:rsidRDefault="003E3822" w:rsidP="00371068">
      <w:pPr>
        <w:jc w:val="both"/>
      </w:pPr>
    </w:p>
    <w:p w:rsidR="003E3822" w:rsidRDefault="00E2621D" w:rsidP="00371068">
      <w:pPr>
        <w:jc w:val="both"/>
      </w:pPr>
      <w:r>
        <w:rPr>
          <w:noProof/>
          <w:lang w:eastAsia="es-MX"/>
        </w:rPr>
        <mc:AlternateContent>
          <mc:Choice Requires="wps">
            <w:drawing>
              <wp:anchor distT="0" distB="0" distL="114300" distR="114300" simplePos="0" relativeHeight="251685888" behindDoc="0" locked="0" layoutInCell="1" allowOverlap="1" wp14:anchorId="2AE022E7" wp14:editId="73A7D188">
                <wp:simplePos x="0" y="0"/>
                <wp:positionH relativeFrom="leftMargin">
                  <wp:posOffset>43863</wp:posOffset>
                </wp:positionH>
                <wp:positionV relativeFrom="paragraph">
                  <wp:posOffset>4270591</wp:posOffset>
                </wp:positionV>
                <wp:extent cx="520995" cy="425302"/>
                <wp:effectExtent l="0" t="0" r="12700" b="13335"/>
                <wp:wrapNone/>
                <wp:docPr id="103" name="Cuadro de texto 103"/>
                <wp:cNvGraphicFramePr/>
                <a:graphic xmlns:a="http://schemas.openxmlformats.org/drawingml/2006/main">
                  <a:graphicData uri="http://schemas.microsoft.com/office/word/2010/wordprocessingShape">
                    <wps:wsp>
                      <wps:cNvSpPr txBox="1"/>
                      <wps:spPr>
                        <a:xfrm>
                          <a:off x="0" y="0"/>
                          <a:ext cx="520995"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022E7" id="Cuadro de texto 103" o:spid="_x0000_s1047" type="#_x0000_t202" style="position:absolute;left:0;text-align:left;margin-left:3.45pt;margin-top:336.25pt;width:41pt;height:33.5pt;z-index:25168588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82qAIAAAwGAAAOAAAAZHJzL2Uyb0RvYy54bWysVFtP2zAUfp+0/2D5fSQNLRsVKeqKmCYx&#10;QIOJZ9ex22i2j2e7Tcqv37GTlMJ4YVsenGOf79wvZ+etVmQrnK/BlHR0lFMiDIeqNquS/ri//PCJ&#10;Eh+YqZgCI0q6E56ez96/O2vsVBSwBlUJR1CJ8dPGlnQdgp1mmedroZk/AisMMiU4zQJe3SqrHGtQ&#10;u1ZZkecnWQOusg648B5fLzomnSX9UgoebqT0IhBVUvQtpNOlcxnPbHbGpivH7LrmvRvsL7zQrDZo&#10;dK/qggVGNq7+Q5WuuQMPMhxx0BlIWXORYsBoRvmLaO7WzIoUCybH232a/P9Ty6+3t47UFdYuP6bE&#10;MI1FWmxY5YBUggTRBiCRhYlqrJ8i/s6iRGg/Q4tCw7vHxxh/K52Of4yMIB9TvtunGXURjo+TIj89&#10;nVDCkTUuJsd5EbVkT8LW+fBFgCaRKKnDKqbksu2VDx10gERbHlRdXdZKpUvsHLFQjmwZ1ny5GiVR&#10;tdHfoOreJjl+vcnUaBGeHHimSRnSlPTkeJInDc94e7F/tIJBKxPdFqlX+/BioruEJirslIgYZb4L&#10;ibVKeX0lVsa5MCGVJOlFdERJzMxbBHv8k1dvEe7iGCyDCXthXRtwXSafl6j6ObgsOzyW4iDuSIZ2&#10;2aYmLfYNt4Rqh33ooBtpb/lljd1yxXy4ZQ5nGFsP91K4wUMqwEpCT1GyBvf42nvE42ghl5IGd0JJ&#10;/a8Nc4IS9dXg0J2OxuO4RNJlPPlY4MUdcpaHHLPRC8AWHOEGtDyRER/UQEoH+gHX1zxaRRYzHG2X&#10;NAzkInSbCtcfF/N5AuHasCxcmTvLo+pYpTgL9+0Dc7YfmDi11zBsDzZ9MTcdNkoamG8CyDoNVUx0&#10;l9W+ALhy0lT06zHutMN7Qj0t8dlvAAAA//8DAFBLAwQUAAYACAAAACEAOq72It0AAAAIAQAADwAA&#10;AGRycy9kb3ducmV2LnhtbEyPMU/DMBCFdyT+g3VILIg6BLVNQpyqVEJMDBQGRjc+kgj7HMVOav49&#10;xwTT6e49vfddvUvOigWnMHhScLfKQCC13gzUKXh/e7otQISoyWjrCRV8Y4Bdc3lR68r4M73icoyd&#10;4BAKlVbQxzhWUoa2R6fDyo9IrH36yenI69RJM+kzhzsr8yzbSKcH4oZej3josf06zo5L0iHfl+Yx&#10;jvYmhcX4j/nl2St1fZX2DyAipvhnhl98RoeGmU5+JhOEVbAp2chjm69BsF4UfDgp2N6Xa5BNLf8/&#10;0PwAAAD//wMAUEsBAi0AFAAGAAgAAAAhALaDOJL+AAAA4QEAABMAAAAAAAAAAAAAAAAAAAAAAFtD&#10;b250ZW50X1R5cGVzXS54bWxQSwECLQAUAAYACAAAACEAOP0h/9YAAACUAQAACwAAAAAAAAAAAAAA&#10;AAAvAQAAX3JlbHMvLnJlbHNQSwECLQAUAAYACAAAACEA2JAvNqgCAAAMBgAADgAAAAAAAAAAAAAA&#10;AAAuAgAAZHJzL2Uyb0RvYy54bWxQSwECLQAUAAYACAAAACEAOq72It0AAAAIAQAADwAAAAAAAAAA&#10;AAAAAAACBQAAZHJzL2Rvd25yZXYueG1sUEsFBgAAAAAEAAQA8wAAAAwGAAAAAA==&#10;" fillcolor="#7f7f7f [1612]" strokecolor="#7f7f7f [1612]" strokeweight=".5pt">
                <v:textbo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18</w:t>
                      </w:r>
                    </w:p>
                  </w:txbxContent>
                </v:textbox>
                <w10:wrap anchorx="margin"/>
              </v:shape>
            </w:pict>
          </mc:Fallback>
        </mc:AlternateContent>
      </w:r>
      <w:r w:rsidR="003E3822">
        <w:br w:type="page"/>
      </w:r>
    </w:p>
    <w:p w:rsidR="003E3822" w:rsidRDefault="003E3822" w:rsidP="00371068">
      <w:pPr>
        <w:pStyle w:val="Ttulo1"/>
        <w:jc w:val="both"/>
        <w:rPr>
          <w:rFonts w:ascii="Arial" w:hAnsi="Arial" w:cs="Arial"/>
          <w:b/>
          <w:color w:val="767171" w:themeColor="background2" w:themeShade="80"/>
          <w:sz w:val="56"/>
          <w:szCs w:val="56"/>
        </w:rPr>
      </w:pPr>
      <w:bookmarkStart w:id="9" w:name="_Toc536174478"/>
      <w:r>
        <w:rPr>
          <w:rFonts w:ascii="Arial" w:hAnsi="Arial" w:cs="Arial"/>
          <w:b/>
          <w:color w:val="767171" w:themeColor="background2" w:themeShade="80"/>
          <w:sz w:val="56"/>
          <w:szCs w:val="56"/>
        </w:rPr>
        <w:lastRenderedPageBreak/>
        <w:t>Marzo</w:t>
      </w:r>
      <w:bookmarkEnd w:id="9"/>
    </w:p>
    <w:p w:rsidR="003E3822" w:rsidRDefault="00E2621D" w:rsidP="00371068">
      <w:pPr>
        <w:jc w:val="both"/>
      </w:pPr>
      <w:r>
        <w:rPr>
          <w:noProof/>
          <w:lang w:eastAsia="es-MX"/>
        </w:rPr>
        <mc:AlternateContent>
          <mc:Choice Requires="wps">
            <w:drawing>
              <wp:anchor distT="0" distB="0" distL="114300" distR="114300" simplePos="0" relativeHeight="251687936" behindDoc="0" locked="0" layoutInCell="1" allowOverlap="1" wp14:anchorId="69055FDD" wp14:editId="0E3B846B">
                <wp:simplePos x="0" y="0"/>
                <wp:positionH relativeFrom="leftMargin">
                  <wp:posOffset>53606</wp:posOffset>
                </wp:positionH>
                <wp:positionV relativeFrom="paragraph">
                  <wp:posOffset>8627745</wp:posOffset>
                </wp:positionV>
                <wp:extent cx="531628" cy="425302"/>
                <wp:effectExtent l="0" t="0" r="20955" b="13335"/>
                <wp:wrapNone/>
                <wp:docPr id="105" name="Cuadro de texto 105"/>
                <wp:cNvGraphicFramePr/>
                <a:graphic xmlns:a="http://schemas.openxmlformats.org/drawingml/2006/main">
                  <a:graphicData uri="http://schemas.microsoft.com/office/word/2010/wordprocessingShape">
                    <wps:wsp>
                      <wps:cNvSpPr txBox="1"/>
                      <wps:spPr>
                        <a:xfrm>
                          <a:off x="0" y="0"/>
                          <a:ext cx="531628"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0502F6" w:rsidRDefault="00BF0542" w:rsidP="00E2621D">
                            <w:pPr>
                              <w:rPr>
                                <w:color w:val="FFFFFF" w:themeColor="background1"/>
                                <w:sz w:val="48"/>
                                <w:szCs w:val="48"/>
                              </w:rPr>
                            </w:pPr>
                            <w:r w:rsidRPr="00431262">
                              <w:rPr>
                                <w:rFonts w:ascii="Arial" w:hAnsi="Arial" w:cs="Arial"/>
                                <w:color w:val="FFFFFF" w:themeColor="background1"/>
                                <w:sz w:val="48"/>
                                <w:szCs w:val="48"/>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55FDD" id="Cuadro de texto 105" o:spid="_x0000_s1048" type="#_x0000_t202" style="position:absolute;left:0;text-align:left;margin-left:4.2pt;margin-top:679.35pt;width:41.85pt;height:33.5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eQpwIAAAwGAAAOAAAAZHJzL2Uyb0RvYy54bWysVN1v0zAQf0fif7D8zpJm7YBq6VQ6DSGN&#10;bWJDe3Ydu42wfcZ2m5S/nrOTtN3Yy4A+pOe7331/nF+0WpGtcL4GU9LRSU6JMByq2qxK+v3h6t0H&#10;SnxgpmIKjCjpTnh6MXv75ryxU1HAGlQlHEEjxk8bW9J1CHaaZZ6vhWb+BKwwKJTgNAv4dKuscqxB&#10;61plRZ6fZQ24yjrgwnvkXnZCOkv2pRQ83ErpRSCqpBhbSF+Xvsv4zWbnbLpyzK5r3ofB/iIKzWqD&#10;TvemLllgZOPqP0zpmjvwIMMJB52BlDUXKQfMZpQ/y+Z+zaxIuWBxvN2Xyf8/s/xme+dIXWHv8gkl&#10;hmls0mLDKgekEiSINgCJIixUY/0U8fcWNUL7CVpUGvgemTH/Vjod/zEzgnIs+W5fZrRFODInp6Oz&#10;AueCo2hcTE7zIlrJDsrW+fBZgCaRKKnDLqbisu21Dx10gERfHlRdXdVKpUecHLFQjmwZ9ny5GiVV&#10;tdFfoep4kxx/vcs0aBGeAnhiSRnSlPTsdJInC09ke7V/9IJJKxPDFmlW+/RiobuCJirslIgYZb4J&#10;ib1KdX0hV8a5MCG1JNlFdERJrMxrFHv8IarXKHd5DJ7BhL2yrg24rpJPW1T9GEKWHR5bcZR3JEO7&#10;bNOQFmlUImsJ1Q7n0EG30t7yqxqn5Zr5cMcc7jCOHt6lcIsfqQA7CT1FyRrcr5f4EY+rhVJKGrwJ&#10;JfU/N8wJStQXg0v3cTQexyOSHuPJ+wIf7liyPJaYjV4AjuAIL6DliYz4oAZSOtCPeL7m0SuKmOHo&#10;u6RhIBehu1R4/riYzxMIz4Zl4drcWx5Nxy7FXXhoH5mz/cLErb2B4Xqw6bO96bBR08B8E0DWaakO&#10;Ve0bgCcnbUV/HuNNO34n1OGIz34DAAD//wMAUEsDBBQABgAIAAAAIQCNrm8r3gAAAAoBAAAPAAAA&#10;ZHJzL2Rvd25yZXYueG1sTI89T8MwEIZ3JP6DdUgsiDoNLU1DnKpUQkwMFAZGNz6SCPscxU5q/j3H&#10;BOO99+j9qHbJWTHjGHpPCpaLDARS401PrYL3t6fbAkSImoy2nlDBNwbY1ZcXlS6NP9MrzsfYCjah&#10;UGoFXYxDKWVoOnQ6LPyAxL9PPzod+RxbaUZ9ZnNnZZ5l99Lpnjih0wMeOmy+jpPjkHTI91vzGAd7&#10;k8Js/Mf08uyVur5K+wcQEVP8g+G3PleHmjud/EQmCKugWDHI8t262IBgYJsvQZxYWeXrDci6kv8n&#10;1D8AAAD//wMAUEsBAi0AFAAGAAgAAAAhALaDOJL+AAAA4QEAABMAAAAAAAAAAAAAAAAAAAAAAFtD&#10;b250ZW50X1R5cGVzXS54bWxQSwECLQAUAAYACAAAACEAOP0h/9YAAACUAQAACwAAAAAAAAAAAAAA&#10;AAAvAQAAX3JlbHMvLnJlbHNQSwECLQAUAAYACAAAACEA7lrXkKcCAAAMBgAADgAAAAAAAAAAAAAA&#10;AAAuAgAAZHJzL2Uyb0RvYy54bWxQSwECLQAUAAYACAAAACEAja5vK94AAAAKAQAADwAAAAAAAAAA&#10;AAAAAAABBQAAZHJzL2Rvd25yZXYueG1sUEsFBgAAAAAEAAQA8wAAAAwGAAAAAA==&#10;" fillcolor="#7f7f7f [1612]" strokecolor="#7f7f7f [1612]" strokeweight=".5pt">
                <v:textbox>
                  <w:txbxContent>
                    <w:p w:rsidR="00BF0542" w:rsidRPr="000502F6" w:rsidRDefault="00BF0542" w:rsidP="00E2621D">
                      <w:pPr>
                        <w:rPr>
                          <w:color w:val="FFFFFF" w:themeColor="background1"/>
                          <w:sz w:val="48"/>
                          <w:szCs w:val="48"/>
                        </w:rPr>
                      </w:pPr>
                      <w:r w:rsidRPr="00431262">
                        <w:rPr>
                          <w:rFonts w:ascii="Arial" w:hAnsi="Arial" w:cs="Arial"/>
                          <w:color w:val="FFFFFF" w:themeColor="background1"/>
                          <w:sz w:val="48"/>
                          <w:szCs w:val="48"/>
                        </w:rPr>
                        <w:t>19</w:t>
                      </w:r>
                    </w:p>
                  </w:txbxContent>
                </v:textbox>
                <w10:wrap anchorx="margin"/>
              </v:shape>
            </w:pict>
          </mc:Fallback>
        </mc:AlternateContent>
      </w:r>
    </w:p>
    <w:tbl>
      <w:tblPr>
        <w:tblStyle w:val="Tablanormal2"/>
        <w:tblW w:w="10908" w:type="dxa"/>
        <w:tblLook w:val="04A0" w:firstRow="1" w:lastRow="0" w:firstColumn="1" w:lastColumn="0" w:noHBand="0" w:noVBand="1"/>
      </w:tblPr>
      <w:tblGrid>
        <w:gridCol w:w="2795"/>
        <w:gridCol w:w="2166"/>
        <w:gridCol w:w="5947"/>
      </w:tblGrid>
      <w:tr w:rsidR="0059205B"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59205B" w:rsidTr="008F0FE5">
        <w:trPr>
          <w:cnfStyle w:val="000000100000" w:firstRow="0" w:lastRow="0" w:firstColumn="0" w:lastColumn="0" w:oddVBand="0" w:evenVBand="0" w:oddHBand="1" w:evenHBand="0" w:firstRowFirstColumn="0" w:firstRowLastColumn="0" w:lastRowFirstColumn="0" w:lastRowLastColumn="0"/>
          <w:trHeight w:val="2365"/>
        </w:trPr>
        <w:tc>
          <w:tcPr>
            <w:cnfStyle w:val="001000000000" w:firstRow="0" w:lastRow="0" w:firstColumn="1" w:lastColumn="0" w:oddVBand="0" w:evenVBand="0" w:oddHBand="0" w:evenHBand="0" w:firstRowFirstColumn="0" w:firstRowLastColumn="0" w:lastRowFirstColumn="0" w:lastRowLastColumn="0"/>
            <w:tcW w:w="2795" w:type="dxa"/>
            <w:vAlign w:val="center"/>
          </w:tcPr>
          <w:p w:rsidR="0059205B" w:rsidRDefault="008F0FE5" w:rsidP="00371068">
            <w:pPr>
              <w:jc w:val="both"/>
            </w:pPr>
            <w:r>
              <w:rPr>
                <w:noProof/>
                <w:lang w:eastAsia="es-MX"/>
              </w:rPr>
              <w:drawing>
                <wp:anchor distT="0" distB="0" distL="114300" distR="114300" simplePos="0" relativeHeight="251735040" behindDoc="0" locked="0" layoutInCell="1" allowOverlap="1">
                  <wp:simplePos x="0" y="0"/>
                  <wp:positionH relativeFrom="column">
                    <wp:posOffset>-354330</wp:posOffset>
                  </wp:positionH>
                  <wp:positionV relativeFrom="paragraph">
                    <wp:posOffset>-703580</wp:posOffset>
                  </wp:positionV>
                  <wp:extent cx="1403985" cy="575945"/>
                  <wp:effectExtent l="0" t="0" r="5715" b="0"/>
                  <wp:wrapSquare wrapText="bothSides"/>
                  <wp:docPr id="129" name="Imagen 129" descr="https://www.snice.gob.mx/~oracle/SNICE_DOCS/imgSHCP-img-SHCP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HCP-img-SHCP_20190508-20190508.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59205B"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30</w:t>
            </w:r>
            <w:r w:rsidR="004531F4">
              <w:rPr>
                <w:rFonts w:ascii="Arial" w:hAnsi="Arial" w:cs="Arial"/>
                <w:color w:val="767171" w:themeColor="background2" w:themeShade="80"/>
                <w:sz w:val="24"/>
                <w:szCs w:val="24"/>
              </w:rPr>
              <w:t xml:space="preserve"> de marzo</w:t>
            </w:r>
          </w:p>
        </w:tc>
        <w:tc>
          <w:tcPr>
            <w:tcW w:w="5947" w:type="dxa"/>
            <w:vAlign w:val="center"/>
          </w:tcPr>
          <w:p w:rsidR="0059205B"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86" w:history="1">
              <w:r w:rsidR="008F0FE5" w:rsidRPr="008F0FE5">
                <w:rPr>
                  <w:rStyle w:val="Hipervnculo"/>
                  <w:rFonts w:ascii="Arial" w:hAnsi="Arial" w:cs="Arial"/>
                  <w:i/>
                  <w:sz w:val="24"/>
                  <w:szCs w:val="24"/>
                </w:rPr>
                <w:t>QUINTA</w:t>
              </w:r>
            </w:hyperlink>
            <w:r w:rsidR="008F0FE5" w:rsidRPr="008F0FE5">
              <w:rPr>
                <w:rFonts w:ascii="Arial" w:hAnsi="Arial" w:cs="Arial"/>
                <w:i/>
                <w:color w:val="767171" w:themeColor="background2" w:themeShade="80"/>
                <w:sz w:val="24"/>
                <w:szCs w:val="24"/>
              </w:rPr>
              <w:t xml:space="preserve"> Resolución de Modificaciones a las Reglas Generales de Comercio Exterior para 2018, y sus anexos 1-A, 4, 21, </w:t>
            </w:r>
            <w:r w:rsidR="008F0FE5">
              <w:rPr>
                <w:rFonts w:ascii="Arial" w:hAnsi="Arial" w:cs="Arial"/>
                <w:i/>
                <w:color w:val="767171" w:themeColor="background2" w:themeShade="80"/>
                <w:sz w:val="24"/>
                <w:szCs w:val="24"/>
              </w:rPr>
              <w:t>22 y 27.</w:t>
            </w:r>
          </w:p>
        </w:tc>
      </w:tr>
      <w:tr w:rsidR="004531F4"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34016" behindDoc="0" locked="0" layoutInCell="1" allowOverlap="1" wp14:anchorId="511E07C7" wp14:editId="081D2EF8">
                  <wp:simplePos x="0" y="0"/>
                  <wp:positionH relativeFrom="column">
                    <wp:posOffset>-363855</wp:posOffset>
                  </wp:positionH>
                  <wp:positionV relativeFrom="paragraph">
                    <wp:posOffset>-581660</wp:posOffset>
                  </wp:positionV>
                  <wp:extent cx="1403985" cy="575945"/>
                  <wp:effectExtent l="0" t="0" r="5715" b="0"/>
                  <wp:wrapSquare wrapText="bothSides"/>
                  <wp:docPr id="128" name="Imagen 128"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w:t>
            </w:r>
            <w:r w:rsidR="004531F4">
              <w:rPr>
                <w:rFonts w:ascii="Arial" w:hAnsi="Arial" w:cs="Arial"/>
                <w:color w:val="767171" w:themeColor="background2" w:themeShade="80"/>
                <w:sz w:val="24"/>
                <w:szCs w:val="24"/>
              </w:rPr>
              <w:t>9 de marzo</w:t>
            </w:r>
          </w:p>
        </w:tc>
        <w:tc>
          <w:tcPr>
            <w:tcW w:w="5947" w:type="dxa"/>
            <w:vAlign w:val="center"/>
          </w:tcPr>
          <w:p w:rsidR="004531F4"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87" w:history="1">
              <w:r w:rsidR="008F0FE5" w:rsidRPr="008F0FE5">
                <w:rPr>
                  <w:rStyle w:val="Hipervnculo"/>
                  <w:rFonts w:ascii="Arial" w:hAnsi="Arial" w:cs="Arial"/>
                  <w:i/>
                  <w:sz w:val="24"/>
                  <w:szCs w:val="24"/>
                </w:rPr>
                <w:t>DECRETO</w:t>
              </w:r>
            </w:hyperlink>
            <w:r w:rsidR="008F0FE5" w:rsidRPr="008F0FE5">
              <w:rPr>
                <w:rFonts w:ascii="Arial" w:hAnsi="Arial" w:cs="Arial"/>
                <w:i/>
                <w:color w:val="767171" w:themeColor="background2" w:themeShade="80"/>
                <w:sz w:val="24"/>
                <w:szCs w:val="24"/>
              </w:rPr>
              <w:t xml:space="preserve"> por el que se prorroga el diverso por el que se regula la importación definitiva de vehículos usados.</w:t>
            </w:r>
          </w:p>
        </w:tc>
      </w:tr>
      <w:tr w:rsidR="004531F4" w:rsidTr="009E608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30944" behindDoc="0" locked="0" layoutInCell="1" allowOverlap="1" wp14:anchorId="115B7E34" wp14:editId="7E053D9F">
                  <wp:simplePos x="0" y="0"/>
                  <wp:positionH relativeFrom="column">
                    <wp:posOffset>-66675</wp:posOffset>
                  </wp:positionH>
                  <wp:positionV relativeFrom="paragraph">
                    <wp:posOffset>-576580</wp:posOffset>
                  </wp:positionV>
                  <wp:extent cx="1403985" cy="575945"/>
                  <wp:effectExtent l="0" t="0" r="5715" b="0"/>
                  <wp:wrapSquare wrapText="bothSides"/>
                  <wp:docPr id="126" name="Imagen 12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25 </w:t>
            </w:r>
            <w:r w:rsidR="004531F4">
              <w:rPr>
                <w:rFonts w:ascii="Arial" w:hAnsi="Arial" w:cs="Arial"/>
                <w:color w:val="767171" w:themeColor="background2" w:themeShade="80"/>
                <w:sz w:val="24"/>
                <w:szCs w:val="24"/>
              </w:rPr>
              <w:t>de marzo</w:t>
            </w:r>
          </w:p>
        </w:tc>
        <w:tc>
          <w:tcPr>
            <w:tcW w:w="5947" w:type="dxa"/>
            <w:vAlign w:val="center"/>
          </w:tcPr>
          <w:p w:rsidR="004531F4"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88" w:history="1">
              <w:r w:rsidR="008F0FE5" w:rsidRPr="008F0FE5">
                <w:rPr>
                  <w:rStyle w:val="Hipervnculo"/>
                  <w:rFonts w:ascii="Arial" w:hAnsi="Arial" w:cs="Arial"/>
                  <w:i/>
                  <w:sz w:val="24"/>
                  <w:szCs w:val="24"/>
                </w:rPr>
                <w:t>RESOLUCIÓN</w:t>
              </w:r>
            </w:hyperlink>
            <w:r w:rsidR="008F0FE5" w:rsidRPr="008F0FE5">
              <w:rPr>
                <w:rFonts w:ascii="Arial" w:hAnsi="Arial" w:cs="Arial"/>
                <w:i/>
                <w:color w:val="767171" w:themeColor="background2" w:themeShade="80"/>
                <w:sz w:val="24"/>
                <w:szCs w:val="24"/>
              </w:rPr>
              <w:t xml:space="preserve"> Final del examen de vigencia de la cuota compensatoria impuesta a las importaciones de papel bond cortado originarias de la República Federativa de Brasil, independientemente del país de procedencia.</w:t>
            </w:r>
          </w:p>
        </w:tc>
      </w:tr>
      <w:tr w:rsidR="004531F4" w:rsidTr="009E6087">
        <w:trPr>
          <w:trHeight w:val="226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31968" behindDoc="0" locked="0" layoutInCell="1" allowOverlap="1">
                  <wp:simplePos x="0" y="0"/>
                  <wp:positionH relativeFrom="column">
                    <wp:posOffset>-230505</wp:posOffset>
                  </wp:positionH>
                  <wp:positionV relativeFrom="paragraph">
                    <wp:posOffset>-807085</wp:posOffset>
                  </wp:positionV>
                  <wp:extent cx="1403985" cy="575945"/>
                  <wp:effectExtent l="0" t="0" r="5715" b="0"/>
                  <wp:wrapSquare wrapText="bothSides"/>
                  <wp:docPr id="127" name="Imagen 127" descr="https://www.snice.gob.mx/~oracle/SNICE_DOCS/ImgPresidencia-Img-Presidencia_20190508-201905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nice.gob.mx/~oracle/SNICE_DOCS/ImgPresidencia-Img-Presidencia_20190508-20190508.jpg"/>
                          <pic:cNvPicPr preferRelativeResize="0">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25</w:t>
            </w:r>
            <w:r w:rsidR="004531F4">
              <w:rPr>
                <w:rFonts w:ascii="Arial" w:hAnsi="Arial" w:cs="Arial"/>
                <w:color w:val="767171" w:themeColor="background2" w:themeShade="80"/>
                <w:sz w:val="24"/>
                <w:szCs w:val="24"/>
              </w:rPr>
              <w:t xml:space="preserve"> de marzo</w:t>
            </w:r>
          </w:p>
        </w:tc>
        <w:tc>
          <w:tcPr>
            <w:tcW w:w="5947" w:type="dxa"/>
            <w:vAlign w:val="center"/>
          </w:tcPr>
          <w:p w:rsidR="004531F4" w:rsidRPr="008F0FE5"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89" w:history="1">
              <w:r w:rsidR="008F0FE5" w:rsidRPr="008F0FE5">
                <w:rPr>
                  <w:rStyle w:val="Hipervnculo"/>
                  <w:rFonts w:ascii="Arial" w:hAnsi="Arial" w:cs="Arial"/>
                  <w:i/>
                  <w:sz w:val="24"/>
                  <w:szCs w:val="24"/>
                </w:rPr>
                <w:t>DECRETO</w:t>
              </w:r>
            </w:hyperlink>
            <w:r w:rsidR="008F0FE5" w:rsidRPr="008F0FE5">
              <w:rPr>
                <w:rFonts w:ascii="Arial" w:hAnsi="Arial" w:cs="Arial"/>
                <w:i/>
                <w:color w:val="767171" w:themeColor="background2" w:themeShade="80"/>
                <w:sz w:val="24"/>
                <w:szCs w:val="24"/>
              </w:rPr>
              <w:t xml:space="preserve"> por el que se modifica la Tarifa de la Ley de los Impuestos Generales de Importación y de Exportación y el Decreto por el que se establecen diversos P</w:t>
            </w:r>
            <w:r w:rsidR="008F0FE5">
              <w:rPr>
                <w:rFonts w:ascii="Arial" w:hAnsi="Arial" w:cs="Arial"/>
                <w:i/>
                <w:color w:val="767171" w:themeColor="background2" w:themeShade="80"/>
                <w:sz w:val="24"/>
                <w:szCs w:val="24"/>
              </w:rPr>
              <w:t>rogramas de Promoción Sectorial.</w:t>
            </w:r>
          </w:p>
        </w:tc>
      </w:tr>
      <w:tr w:rsidR="004531F4"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28896" behindDoc="0" locked="0" layoutInCell="1" allowOverlap="1" wp14:anchorId="115B7E34" wp14:editId="7E053D9F">
                  <wp:simplePos x="0" y="0"/>
                  <wp:positionH relativeFrom="column">
                    <wp:posOffset>-66675</wp:posOffset>
                  </wp:positionH>
                  <wp:positionV relativeFrom="paragraph">
                    <wp:posOffset>-128905</wp:posOffset>
                  </wp:positionV>
                  <wp:extent cx="1403985" cy="575945"/>
                  <wp:effectExtent l="0" t="0" r="5715" b="0"/>
                  <wp:wrapSquare wrapText="bothSides"/>
                  <wp:docPr id="125" name="Imagen 12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22</w:t>
            </w:r>
            <w:r w:rsidR="004531F4">
              <w:rPr>
                <w:rFonts w:ascii="Arial" w:hAnsi="Arial" w:cs="Arial"/>
                <w:color w:val="767171" w:themeColor="background2" w:themeShade="80"/>
                <w:sz w:val="24"/>
                <w:szCs w:val="24"/>
              </w:rPr>
              <w:t xml:space="preserve"> de marzo</w:t>
            </w:r>
          </w:p>
        </w:tc>
        <w:tc>
          <w:tcPr>
            <w:tcW w:w="5947" w:type="dxa"/>
            <w:vAlign w:val="center"/>
          </w:tcPr>
          <w:p w:rsidR="004531F4"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90" w:history="1">
              <w:r w:rsidR="008F0FE5" w:rsidRPr="008F0FE5">
                <w:rPr>
                  <w:rStyle w:val="Hipervnculo"/>
                  <w:rFonts w:ascii="Arial" w:hAnsi="Arial" w:cs="Arial"/>
                  <w:i/>
                  <w:sz w:val="24"/>
                  <w:szCs w:val="24"/>
                </w:rPr>
                <w:t>ACUERDO</w:t>
              </w:r>
            </w:hyperlink>
            <w:r w:rsidR="008F0FE5" w:rsidRPr="008F0FE5">
              <w:rPr>
                <w:rFonts w:ascii="Arial" w:hAnsi="Arial" w:cs="Arial"/>
                <w:i/>
                <w:color w:val="767171" w:themeColor="background2" w:themeShade="80"/>
                <w:sz w:val="24"/>
                <w:szCs w:val="24"/>
              </w:rPr>
              <w:t xml:space="preserve"> que modifica al diverso mediante el cual se da a conocer el cupo para importar, con el arancel-cupo establecido, carne de cerdo fresca, refrigerada y congelada.</w:t>
            </w:r>
          </w:p>
        </w:tc>
      </w:tr>
      <w:tr w:rsidR="004531F4" w:rsidTr="009E6087">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26848" behindDoc="0" locked="0" layoutInCell="1" allowOverlap="1" wp14:anchorId="115B7E34" wp14:editId="7E053D9F">
                  <wp:simplePos x="0" y="0"/>
                  <wp:positionH relativeFrom="column">
                    <wp:posOffset>-66675</wp:posOffset>
                  </wp:positionH>
                  <wp:positionV relativeFrom="paragraph">
                    <wp:posOffset>-538480</wp:posOffset>
                  </wp:positionV>
                  <wp:extent cx="1403985" cy="575945"/>
                  <wp:effectExtent l="0" t="0" r="5715" b="0"/>
                  <wp:wrapSquare wrapText="bothSides"/>
                  <wp:docPr id="124" name="Imagen 12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 d</w:t>
            </w:r>
            <w:r w:rsidR="004531F4">
              <w:rPr>
                <w:rFonts w:ascii="Arial" w:hAnsi="Arial" w:cs="Arial"/>
                <w:color w:val="767171" w:themeColor="background2" w:themeShade="80"/>
                <w:sz w:val="24"/>
                <w:szCs w:val="24"/>
              </w:rPr>
              <w:t>e marzo</w:t>
            </w:r>
          </w:p>
        </w:tc>
        <w:tc>
          <w:tcPr>
            <w:tcW w:w="5947" w:type="dxa"/>
            <w:vAlign w:val="center"/>
          </w:tcPr>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p w:rsidR="004531F4"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91" w:history="1">
              <w:r w:rsidR="008F0FE5" w:rsidRPr="008F0FE5">
                <w:rPr>
                  <w:rStyle w:val="Hipervnculo"/>
                  <w:rFonts w:ascii="Arial" w:hAnsi="Arial" w:cs="Arial"/>
                  <w:i/>
                  <w:sz w:val="24"/>
                  <w:szCs w:val="24"/>
                </w:rPr>
                <w:t>CONVOCATORIA</w:t>
              </w:r>
            </w:hyperlink>
            <w:r w:rsidR="008F0FE5" w:rsidRPr="008F0FE5">
              <w:rPr>
                <w:rFonts w:ascii="Arial" w:hAnsi="Arial" w:cs="Arial"/>
                <w:i/>
                <w:color w:val="767171" w:themeColor="background2" w:themeShade="80"/>
                <w:sz w:val="24"/>
                <w:szCs w:val="24"/>
              </w:rPr>
              <w:t xml:space="preserve"> para participar en la Licitación pública nacional para asignar el cupo establecido en el Acuerpo por el que se dan a conocer los cupos de importación descritos en el Apéndice A-1 "Contingentes arancelarios de México" del Anexo 2.D "Compromisos Arancelarios" del Tratado Integral y Progresista de Asociación Transpacífico.</w:t>
            </w:r>
          </w:p>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4531F4" w:rsidTr="009E608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lastRenderedPageBreak/>
              <w:drawing>
                <wp:anchor distT="0" distB="0" distL="114300" distR="114300" simplePos="0" relativeHeight="251724800" behindDoc="0" locked="0" layoutInCell="1" allowOverlap="1" wp14:anchorId="115B7E34" wp14:editId="7E053D9F">
                  <wp:simplePos x="0" y="0"/>
                  <wp:positionH relativeFrom="column">
                    <wp:posOffset>-66675</wp:posOffset>
                  </wp:positionH>
                  <wp:positionV relativeFrom="paragraph">
                    <wp:posOffset>-716915</wp:posOffset>
                  </wp:positionV>
                  <wp:extent cx="1403985" cy="575945"/>
                  <wp:effectExtent l="0" t="0" r="5715" b="0"/>
                  <wp:wrapSquare wrapText="bothSides"/>
                  <wp:docPr id="123" name="Imagen 12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w:t>
            </w:r>
            <w:r w:rsidR="004531F4">
              <w:rPr>
                <w:rFonts w:ascii="Arial" w:hAnsi="Arial" w:cs="Arial"/>
                <w:color w:val="767171" w:themeColor="background2" w:themeShade="80"/>
                <w:sz w:val="24"/>
                <w:szCs w:val="24"/>
              </w:rPr>
              <w:t>5 de marzo</w:t>
            </w:r>
          </w:p>
        </w:tc>
        <w:tc>
          <w:tcPr>
            <w:tcW w:w="5947" w:type="dxa"/>
            <w:vAlign w:val="center"/>
          </w:tcPr>
          <w:p w:rsidR="008F0FE5"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531F4"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92" w:history="1">
              <w:r w:rsidR="008F0FE5" w:rsidRPr="008F0FE5">
                <w:rPr>
                  <w:rStyle w:val="Hipervnculo"/>
                  <w:rFonts w:ascii="Arial" w:hAnsi="Arial" w:cs="Arial"/>
                  <w:i/>
                  <w:sz w:val="24"/>
                  <w:szCs w:val="24"/>
                </w:rPr>
                <w:t>CONVOCATORIA</w:t>
              </w:r>
            </w:hyperlink>
            <w:r w:rsidR="008F0FE5" w:rsidRPr="008F0FE5">
              <w:rPr>
                <w:rFonts w:ascii="Arial" w:hAnsi="Arial" w:cs="Arial"/>
                <w:i/>
                <w:color w:val="767171" w:themeColor="background2" w:themeShade="80"/>
                <w:sz w:val="24"/>
                <w:szCs w:val="24"/>
              </w:rPr>
              <w:t xml:space="preserve"> para participar en la licitación pública nacional para asignar el cupo establecido en el Acuerdo por el que se dan a conocer los cupos de exportación e importación de bienes textiles y prendas de vestir no originarios, susceptibles de recibir trato de preferencia arancelaria, conforme al Tratado de Libre Comerc</w:t>
            </w:r>
            <w:r w:rsidR="008F0FE5">
              <w:rPr>
                <w:rFonts w:ascii="Arial" w:hAnsi="Arial" w:cs="Arial"/>
                <w:i/>
                <w:color w:val="767171" w:themeColor="background2" w:themeShade="80"/>
                <w:sz w:val="24"/>
                <w:szCs w:val="24"/>
              </w:rPr>
              <w:t>io de América del Norte (TPL'S).</w:t>
            </w:r>
          </w:p>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bl>
    <w:p w:rsidR="003E3822" w:rsidRDefault="003E3822" w:rsidP="00371068">
      <w:pPr>
        <w:jc w:val="both"/>
      </w:pPr>
    </w:p>
    <w:p w:rsidR="003E3822" w:rsidRDefault="00BC1177" w:rsidP="00371068">
      <w:pPr>
        <w:jc w:val="both"/>
      </w:pPr>
      <w:r>
        <w:rPr>
          <w:noProof/>
          <w:lang w:eastAsia="es-MX"/>
        </w:rPr>
        <mc:AlternateContent>
          <mc:Choice Requires="wps">
            <w:drawing>
              <wp:anchor distT="0" distB="0" distL="114300" distR="114300" simplePos="0" relativeHeight="251977728" behindDoc="0" locked="0" layoutInCell="1" allowOverlap="1" wp14:anchorId="04DE667D" wp14:editId="630E8ECB">
                <wp:simplePos x="0" y="0"/>
                <wp:positionH relativeFrom="column">
                  <wp:posOffset>-381000</wp:posOffset>
                </wp:positionH>
                <wp:positionV relativeFrom="paragraph">
                  <wp:posOffset>7230110</wp:posOffset>
                </wp:positionV>
                <wp:extent cx="495300" cy="379730"/>
                <wp:effectExtent l="0" t="0" r="19050" b="20320"/>
                <wp:wrapNone/>
                <wp:docPr id="45" name="Rectángulo 45"/>
                <wp:cNvGraphicFramePr/>
                <a:graphic xmlns:a="http://schemas.openxmlformats.org/drawingml/2006/main">
                  <a:graphicData uri="http://schemas.microsoft.com/office/word/2010/wordprocessingShape">
                    <wps:wsp>
                      <wps:cNvSpPr/>
                      <wps:spPr>
                        <a:xfrm>
                          <a:off x="0" y="0"/>
                          <a:ext cx="495300" cy="37973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431262" w:rsidRDefault="00BF0542" w:rsidP="00553920">
                            <w:pPr>
                              <w:rPr>
                                <w:rFonts w:ascii="Arial" w:hAnsi="Arial" w:cs="Arial"/>
                                <w:sz w:val="46"/>
                                <w:szCs w:val="46"/>
                              </w:rPr>
                            </w:pPr>
                            <w:r w:rsidRPr="00371068">
                              <w:rPr>
                                <w:sz w:val="46"/>
                                <w:szCs w:val="4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667D" id="Rectángulo 45" o:spid="_x0000_s1049" style="position:absolute;left:0;text-align:left;margin-left:-30pt;margin-top:569.3pt;width:39pt;height:29.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tXtQIAADgGAAAOAAAAZHJzL2Uyb0RvYy54bWy8VNtu2zAMfR+wfxD0vtq5rWtQpwhadBjQ&#10;tUXboc+KLCUGJFGTlNjZ3+xb9mOj5EvbrNiAYVgeHJEiD8kjkqdnjVZkJ5yvwBR0dJRTIgyHsjLr&#10;gn55uHz3gRIfmCmZAiMKuheeni3evjmt7VyMYQOqFI4giPHz2hZ0E4KdZ5nnG6GZPwIrDF5KcJoF&#10;FN06Kx2rEV2rbJzn77MaXGkdcOE9ai/aS7pI+FIKHm6k9CIQVVDMLaSvS99V/GaLUzZfO2Y3Fe/S&#10;YH+RhWaVwaAD1AULjGxd9QuUrrgDDzIccdAZSFlxkWrAakb5QTX3G2ZFqgXJ8Xagyf87WH69u3Wk&#10;Kgs6nVFimMY3ukPWfnw3660CglqkqLZ+jpb39tZ1ksdjrLeRTsd/rIQ0idb9QKtoAuGonJ7MJjmS&#10;z/FqcnxyPEm0Z0/O1vnwUYAm8VBQh/ETmWx35QMGRNPeJMbyoKryslIqCbFTxLlyZMfwjUMzSq5q&#10;qz9D2epmOf7al0Y19sOBGuFTv0WUFOxFAGX+d0zMJwbNIustz+kU9krEVJS5ExKfDJkdp1qH5Nu6&#10;GOfChJYGv2Gl+FO5CTAiS+R0wO4AXtLbY7eP0tlHV5FmbXDOf5dY6zx4pMhgwuCsKwPuNQCFVXWR&#10;W/uepJaayFJoVk1q5/Gkb9wVlHvscQft8HvLLyvssyvmwy1zOO3YmrjBwg1+pIK6oNCdKNmA+/aa&#10;PtrjEOItJTVuj4L6r1vmBCXqk8HxPBlNp3HdJGE6Ox6j4J7frJ7fmK0+B2zeEe5Ky9Mx2gfVH6UD&#10;/YiLbhmj4hUzHGMXlAfXC+eh3Wq4KrlYLpMZrhjLwpW5tzyCR6LjHD00j8zZbtgCTuk19JuGzQ9m&#10;rrWNngaW2wCySgMZqW557Z4A11ManW6Vxv33XE5WTwt/8RMAAP//AwBQSwMEFAAGAAgAAAAhAK44&#10;XB7fAAAADAEAAA8AAABkcnMvZG93bnJldi54bWxMj8FOwzAQRO9I/IO1SNxapwSiEOJUqICQeqNw&#10;4OjE2zhqvI5itw18PZsTPe7MaPZNuZ5cL044hs6TgtUyAYHUeNNRq+Dr822RgwhRk9G9J1TwgwHW&#10;1fVVqQvjz/SBp11sBZdQKLQCG+NQSBkai06HpR+Q2Nv70enI59hKM+ozl7te3iVJJp3uiD9YPeDG&#10;YnPYHZ2CrbXfdvv6Upts//A7bUx6mN5TpW5vpucnEBGn+B+GGZ/RoWKm2h/JBNErWGQJb4lsrNI8&#10;AzFHclbqWXnM70FWpbwcUf0BAAD//wMAUEsBAi0AFAAGAAgAAAAhALaDOJL+AAAA4QEAABMAAAAA&#10;AAAAAAAAAAAAAAAAAFtDb250ZW50X1R5cGVzXS54bWxQSwECLQAUAAYACAAAACEAOP0h/9YAAACU&#10;AQAACwAAAAAAAAAAAAAAAAAvAQAAX3JlbHMvLnJlbHNQSwECLQAUAAYACAAAACEAPNEbV7UCAAA4&#10;BgAADgAAAAAAAAAAAAAAAAAuAgAAZHJzL2Uyb0RvYy54bWxQSwECLQAUAAYACAAAACEArjhcHt8A&#10;AAAMAQAADwAAAAAAAAAAAAAAAAAPBQAAZHJzL2Rvd25yZXYueG1sUEsFBgAAAAAEAAQA8wAAABsG&#10;AAAAAA==&#10;" fillcolor="gray [1629]" strokecolor="gray [1629]" strokeweight="1pt">
                <v:textbox>
                  <w:txbxContent>
                    <w:p w:rsidR="00BF0542" w:rsidRPr="00431262" w:rsidRDefault="00BF0542" w:rsidP="00553920">
                      <w:pPr>
                        <w:rPr>
                          <w:rFonts w:ascii="Arial" w:hAnsi="Arial" w:cs="Arial"/>
                          <w:sz w:val="46"/>
                          <w:szCs w:val="46"/>
                        </w:rPr>
                      </w:pPr>
                      <w:r w:rsidRPr="00371068">
                        <w:rPr>
                          <w:sz w:val="46"/>
                          <w:szCs w:val="46"/>
                        </w:rPr>
                        <w:t>20</w:t>
                      </w:r>
                    </w:p>
                  </w:txbxContent>
                </v:textbox>
              </v:rect>
            </w:pict>
          </mc:Fallback>
        </mc:AlternateContent>
      </w:r>
      <w:r w:rsidR="003E3822">
        <w:br w:type="page"/>
      </w:r>
    </w:p>
    <w:p w:rsidR="003E3822" w:rsidRDefault="00C554EA" w:rsidP="00371068">
      <w:pPr>
        <w:pStyle w:val="Ttulo1"/>
        <w:jc w:val="both"/>
        <w:rPr>
          <w:rFonts w:ascii="Arial" w:hAnsi="Arial" w:cs="Arial"/>
          <w:b/>
          <w:color w:val="767171" w:themeColor="background2" w:themeShade="80"/>
          <w:sz w:val="56"/>
          <w:szCs w:val="56"/>
        </w:rPr>
      </w:pPr>
      <w:bookmarkStart w:id="10" w:name="_Toc536174479"/>
      <w:r>
        <w:rPr>
          <w:rFonts w:ascii="Arial" w:hAnsi="Arial" w:cs="Arial"/>
          <w:b/>
          <w:color w:val="767171" w:themeColor="background2" w:themeShade="80"/>
          <w:sz w:val="56"/>
          <w:szCs w:val="56"/>
        </w:rPr>
        <w:lastRenderedPageBreak/>
        <w:t>Febrero</w:t>
      </w:r>
      <w:bookmarkEnd w:id="10"/>
    </w:p>
    <w:p w:rsidR="00C554EA" w:rsidRDefault="00C554EA" w:rsidP="00371068">
      <w:pPr>
        <w:jc w:val="both"/>
      </w:pPr>
    </w:p>
    <w:tbl>
      <w:tblPr>
        <w:tblStyle w:val="Tablanormal2"/>
        <w:tblW w:w="10908" w:type="dxa"/>
        <w:tblLook w:val="04A0" w:firstRow="1" w:lastRow="0" w:firstColumn="1" w:lastColumn="0" w:noHBand="0" w:noVBand="1"/>
      </w:tblPr>
      <w:tblGrid>
        <w:gridCol w:w="2795"/>
        <w:gridCol w:w="2166"/>
        <w:gridCol w:w="5947"/>
      </w:tblGrid>
      <w:tr w:rsidR="009E6087" w:rsidTr="009E608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9E6087" w:rsidTr="009E6087">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inline distT="0" distB="0" distL="0" distR="0" wp14:anchorId="734C3EB6" wp14:editId="4F0EC520">
                  <wp:extent cx="1112400" cy="576000"/>
                  <wp:effectExtent l="0" t="0" r="0" b="0"/>
                  <wp:docPr id="122" name="Imagen 122" descr="https://www.snice.gob.mx/~oracle/SNICE_DOCS/imgsenerHDOF-img-sener-HDOF_20190322-201903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imgsenerHDOF-img-sener-HDOF_20190322-20190322.png"/>
                          <pic:cNvPicPr preferRelativeResize="0">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12400" cy="576000"/>
                          </a:xfrm>
                          <a:prstGeom prst="rect">
                            <a:avLst/>
                          </a:prstGeom>
                          <a:noFill/>
                          <a:ln>
                            <a:noFill/>
                          </a:ln>
                        </pic:spPr>
                      </pic:pic>
                    </a:graphicData>
                  </a:graphic>
                </wp:inline>
              </w:drawing>
            </w:r>
          </w:p>
        </w:tc>
        <w:tc>
          <w:tcPr>
            <w:tcW w:w="2166" w:type="dxa"/>
            <w:vAlign w:val="center"/>
          </w:tcPr>
          <w:p w:rsidR="004531F4"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22</w:t>
            </w:r>
            <w:r w:rsidR="004531F4">
              <w:rPr>
                <w:rFonts w:ascii="Arial" w:hAnsi="Arial" w:cs="Arial"/>
                <w:color w:val="767171" w:themeColor="background2" w:themeShade="80"/>
                <w:sz w:val="24"/>
                <w:szCs w:val="24"/>
              </w:rPr>
              <w:t xml:space="preserve"> de febrero</w:t>
            </w:r>
          </w:p>
        </w:tc>
        <w:tc>
          <w:tcPr>
            <w:tcW w:w="5947" w:type="dxa"/>
            <w:vAlign w:val="center"/>
          </w:tcPr>
          <w:p w:rsidR="004531F4"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94" w:history="1">
              <w:r w:rsidR="008F0FE5" w:rsidRPr="008F0FE5">
                <w:rPr>
                  <w:rStyle w:val="Hipervnculo"/>
                  <w:rFonts w:ascii="Arial" w:hAnsi="Arial" w:cs="Arial"/>
                  <w:i/>
                  <w:sz w:val="24"/>
                  <w:szCs w:val="24"/>
                </w:rPr>
                <w:t>ACUERDO</w:t>
              </w:r>
            </w:hyperlink>
            <w:r w:rsidR="008F0FE5" w:rsidRPr="008F0FE5">
              <w:rPr>
                <w:rFonts w:ascii="Arial" w:hAnsi="Arial" w:cs="Arial"/>
                <w:i/>
                <w:color w:val="767171" w:themeColor="background2" w:themeShade="80"/>
                <w:sz w:val="24"/>
                <w:szCs w:val="24"/>
              </w:rPr>
              <w:t xml:space="preserve"> que modifica al diverso por el que se establece la clasificación y codificación de Hidrocarburos y Petrolíferos cuya importación y exportación está sujeta a Permiso Previo por parte de la Secretaría de Energía.</w:t>
            </w:r>
          </w:p>
        </w:tc>
      </w:tr>
      <w:tr w:rsidR="009E6087" w:rsidTr="009E6087">
        <w:trPr>
          <w:trHeight w:val="1020"/>
        </w:trPr>
        <w:tc>
          <w:tcPr>
            <w:cnfStyle w:val="001000000000" w:firstRow="0" w:lastRow="0" w:firstColumn="1" w:lastColumn="0" w:oddVBand="0" w:evenVBand="0" w:oddHBand="0" w:evenHBand="0" w:firstRowFirstColumn="0" w:firstRowLastColumn="0" w:lastRowFirstColumn="0" w:lastRowLastColumn="0"/>
            <w:tcW w:w="2795" w:type="dxa"/>
            <w:vAlign w:val="center"/>
          </w:tcPr>
          <w:p w:rsidR="008F0FE5" w:rsidRDefault="008F0FE5" w:rsidP="00371068">
            <w:pPr>
              <w:jc w:val="both"/>
              <w:rPr>
                <w:noProof/>
                <w:lang w:eastAsia="es-MX"/>
              </w:rPr>
            </w:pPr>
            <w:r>
              <w:rPr>
                <w:noProof/>
                <w:lang w:eastAsia="es-MX"/>
              </w:rPr>
              <w:drawing>
                <wp:anchor distT="0" distB="0" distL="114300" distR="114300" simplePos="0" relativeHeight="251722752" behindDoc="0" locked="0" layoutInCell="1" allowOverlap="1" wp14:anchorId="7E1F1544" wp14:editId="097FD056">
                  <wp:simplePos x="0" y="0"/>
                  <wp:positionH relativeFrom="column">
                    <wp:posOffset>-68580</wp:posOffset>
                  </wp:positionH>
                  <wp:positionV relativeFrom="paragraph">
                    <wp:posOffset>-134620</wp:posOffset>
                  </wp:positionV>
                  <wp:extent cx="1403985" cy="575945"/>
                  <wp:effectExtent l="0" t="0" r="5715" b="0"/>
                  <wp:wrapSquare wrapText="bothSides"/>
                  <wp:docPr id="121" name="Imagen 121"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1F4" w:rsidRDefault="004531F4" w:rsidP="00371068">
            <w:pPr>
              <w:jc w:val="both"/>
            </w:pPr>
          </w:p>
        </w:tc>
        <w:tc>
          <w:tcPr>
            <w:tcW w:w="2166" w:type="dxa"/>
            <w:vAlign w:val="center"/>
          </w:tcPr>
          <w:p w:rsidR="004531F4" w:rsidRPr="0059205B" w:rsidRDefault="004531F4"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15 de febrero</w:t>
            </w:r>
          </w:p>
        </w:tc>
        <w:tc>
          <w:tcPr>
            <w:tcW w:w="5947" w:type="dxa"/>
            <w:vAlign w:val="center"/>
          </w:tcPr>
          <w:p w:rsidR="008F0FE5" w:rsidRDefault="008F0FE5" w:rsidP="00371068">
            <w:pPr>
              <w:jc w:val="both"/>
              <w:cnfStyle w:val="000000000000" w:firstRow="0" w:lastRow="0" w:firstColumn="0" w:lastColumn="0" w:oddVBand="0" w:evenVBand="0" w:oddHBand="0" w:evenHBand="0" w:firstRowFirstColumn="0" w:firstRowLastColumn="0" w:lastRowFirstColumn="0" w:lastRowLastColumn="0"/>
            </w:pPr>
          </w:p>
          <w:p w:rsidR="008F0FE5"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95" w:history="1">
              <w:r w:rsidR="008F0FE5" w:rsidRPr="008F0FE5">
                <w:rPr>
                  <w:rStyle w:val="Hipervnculo"/>
                  <w:rFonts w:ascii="Arial" w:hAnsi="Arial" w:cs="Arial"/>
                  <w:i/>
                  <w:sz w:val="24"/>
                  <w:szCs w:val="24"/>
                </w:rPr>
                <w:t>ACLARACIÓN</w:t>
              </w:r>
            </w:hyperlink>
            <w:r w:rsidR="008F0FE5" w:rsidRPr="008F0FE5">
              <w:rPr>
                <w:rFonts w:ascii="Arial" w:hAnsi="Arial" w:cs="Arial"/>
                <w:i/>
                <w:color w:val="767171" w:themeColor="background2" w:themeShade="80"/>
                <w:sz w:val="24"/>
                <w:szCs w:val="24"/>
              </w:rPr>
              <w:t xml:space="preserve"> al Acuerdo por el que se dan a conocer los cupos de importación para determinadas Mercancías Textiles y Prendas de Vestir bajo la Lista de Escaso Abasto y Prendas de Vestir Sintéticas para Bebés, conforme al Tratado Integral y Progresista de Asociación Transpacífico, publicado el 30 de noviembre de 2018.</w:t>
            </w:r>
          </w:p>
          <w:p w:rsidR="008F0FE5" w:rsidRPr="0059205B" w:rsidRDefault="008F0FE5"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p>
        </w:tc>
      </w:tr>
      <w:tr w:rsidR="009E6087" w:rsidTr="009E6087">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8F0FE5" w:rsidP="00371068">
            <w:pPr>
              <w:jc w:val="both"/>
            </w:pPr>
            <w:r>
              <w:rPr>
                <w:noProof/>
                <w:lang w:eastAsia="es-MX"/>
              </w:rPr>
              <w:drawing>
                <wp:anchor distT="0" distB="0" distL="114300" distR="114300" simplePos="0" relativeHeight="251720704" behindDoc="0" locked="0" layoutInCell="1" allowOverlap="1" wp14:anchorId="093FA777" wp14:editId="6A083EB8">
                  <wp:simplePos x="0" y="0"/>
                  <wp:positionH relativeFrom="column">
                    <wp:posOffset>-352425</wp:posOffset>
                  </wp:positionH>
                  <wp:positionV relativeFrom="paragraph">
                    <wp:posOffset>-513080</wp:posOffset>
                  </wp:positionV>
                  <wp:extent cx="1403985" cy="575945"/>
                  <wp:effectExtent l="0" t="0" r="5715" b="0"/>
                  <wp:wrapSquare wrapText="bothSides"/>
                  <wp:docPr id="120" name="Imagen 120"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7</w:t>
            </w:r>
            <w:r w:rsidR="004531F4">
              <w:rPr>
                <w:rFonts w:ascii="Arial" w:hAnsi="Arial" w:cs="Arial"/>
                <w:color w:val="767171" w:themeColor="background2" w:themeShade="80"/>
                <w:sz w:val="24"/>
                <w:szCs w:val="24"/>
              </w:rPr>
              <w:t xml:space="preserve"> febrero</w:t>
            </w:r>
          </w:p>
        </w:tc>
        <w:tc>
          <w:tcPr>
            <w:tcW w:w="5947" w:type="dxa"/>
            <w:vAlign w:val="center"/>
          </w:tcPr>
          <w:p w:rsidR="008F0FE5"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p w:rsidR="004531F4"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96" w:history="1">
              <w:r w:rsidR="008F0FE5" w:rsidRPr="008F0FE5">
                <w:rPr>
                  <w:rStyle w:val="Hipervnculo"/>
                  <w:rFonts w:ascii="Arial" w:hAnsi="Arial" w:cs="Arial"/>
                  <w:i/>
                  <w:sz w:val="24"/>
                  <w:szCs w:val="24"/>
                </w:rPr>
                <w:t>ACUERDO</w:t>
              </w:r>
            </w:hyperlink>
            <w:r w:rsidR="008F0FE5" w:rsidRPr="008F0FE5">
              <w:rPr>
                <w:rFonts w:ascii="Arial" w:hAnsi="Arial" w:cs="Arial"/>
                <w:i/>
                <w:color w:val="767171" w:themeColor="background2" w:themeShade="80"/>
                <w:sz w:val="24"/>
                <w:szCs w:val="24"/>
              </w:rPr>
              <w:t xml:space="preserve"> por el que se da a conocer la Decisión No. 97 de la Comisión Administradora del Tratado de Libre Comercio entre los Estados Unidos Mexicanos y la República de Colombia, adoptada el 24 de diciembre de 2018.</w:t>
            </w:r>
          </w:p>
          <w:p w:rsidR="008F0FE5" w:rsidRPr="0059205B" w:rsidRDefault="008F0FE5"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p>
        </w:tc>
      </w:tr>
    </w:tbl>
    <w:p w:rsidR="00C554EA" w:rsidRDefault="00C554EA" w:rsidP="00371068">
      <w:pPr>
        <w:jc w:val="both"/>
      </w:pPr>
    </w:p>
    <w:p w:rsidR="00C554EA" w:rsidRDefault="00E2621D" w:rsidP="00371068">
      <w:pPr>
        <w:jc w:val="both"/>
      </w:pPr>
      <w:r>
        <w:rPr>
          <w:noProof/>
          <w:lang w:eastAsia="es-MX"/>
        </w:rPr>
        <mc:AlternateContent>
          <mc:Choice Requires="wps">
            <w:drawing>
              <wp:anchor distT="0" distB="0" distL="114300" distR="114300" simplePos="0" relativeHeight="251692032" behindDoc="0" locked="0" layoutInCell="1" allowOverlap="1" wp14:anchorId="17BA4579" wp14:editId="6007E36F">
                <wp:simplePos x="0" y="0"/>
                <wp:positionH relativeFrom="leftMargin">
                  <wp:posOffset>52705</wp:posOffset>
                </wp:positionH>
                <wp:positionV relativeFrom="paragraph">
                  <wp:posOffset>3746500</wp:posOffset>
                </wp:positionV>
                <wp:extent cx="520995" cy="425302"/>
                <wp:effectExtent l="0" t="0" r="12700" b="13335"/>
                <wp:wrapNone/>
                <wp:docPr id="107" name="Cuadro de texto 107"/>
                <wp:cNvGraphicFramePr/>
                <a:graphic xmlns:a="http://schemas.openxmlformats.org/drawingml/2006/main">
                  <a:graphicData uri="http://schemas.microsoft.com/office/word/2010/wordprocessingShape">
                    <wps:wsp>
                      <wps:cNvSpPr txBox="1"/>
                      <wps:spPr>
                        <a:xfrm>
                          <a:off x="0" y="0"/>
                          <a:ext cx="520995" cy="425302"/>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BA4579" id="Cuadro de texto 107" o:spid="_x0000_s1050" type="#_x0000_t202" style="position:absolute;left:0;text-align:left;margin-left:4.15pt;margin-top:295pt;width:41pt;height:33.5pt;z-index:25169203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d8qAIAAAwGAAAOAAAAZHJzL2Uyb0RvYy54bWysVFtP2zAUfp+0/2D5fSQNLYyKFHVFTJMY&#10;oMHEs+vYbTTbx7PdJt2v37GTlMJ4YVsenGOf79wv5xetVmQrnK/BlHR0lFMiDIeqNquSfn+4+vCR&#10;Eh+YqZgCI0q6E55ezN6/O2/sVBSwBlUJR1CJ8dPGlnQdgp1mmedroZk/AisMMiU4zQJe3SqrHGtQ&#10;u1ZZkecnWQOusg648B5fLzsmnSX9UgoebqX0IhBVUvQtpNOlcxnPbHbOpivH7LrmvRvsL7zQrDZo&#10;dK/qkgVGNq7+Q5WuuQMPMhxx0BlIWXORYsBoRvmLaO7XzIoUCybH232a/P9Ty2+2d47UFdYuP6XE&#10;MI1FWmxY5YBUggTRBiCRhYlqrJ8i/t6iRGg/QYtCw7vHxxh/K52Of4yMIB9TvtunGXURjo+TIj87&#10;m1DCkTUuJsd5EbVkT8LW+fBZgCaRKKnDKqbksu21Dx10gERbHlRdXdVKpUvsHLFQjmwZ1ny5GiVR&#10;tdFfoereJjl+vcnUaBGeHHimSRnSlPTkeJInDc94e7F/tIJBKxPdFqlX+/BioruEJirslIgYZb4J&#10;ibVKeX0lVsa5MCGVJOlFdERJzMxbBHv8k1dvEe7iGCyDCXthXRtwXSafl6j6MbgsOzyW4iDuSIZ2&#10;2aYmLcZDwy2h2mEfOuhG2lt+VWO3XDMf7pjDGcbWw70UbvGQCrCS0FOUrMH9eu094nG0kEtJgzuh&#10;pP7nhjlBifpicOjORuNxXCLpMp6cFnhxh5zlIcds9AKwBUe4AS1PZMQHNZDSgX7E9TWPVpHFDEfb&#10;JQ0DuQjdpsL1x8V8nkC4NiwL1+be8qg6VinOwkP7yJztByZO7Q0M24NNX8xNh42SBuabALJOQxUT&#10;3WW1LwCunDQV/XqMO+3wnlBPS3z2GwAA//8DAFBLAwQUAAYACAAAACEACPej49wAAAAIAQAADwAA&#10;AGRycy9kb3ducmV2LnhtbEyPwU7DMBBE70j8g7VIXBC1KWppQpyqVEKcOFA4cHTjJYmw11HspObv&#10;WU70uDujmTfVNnsnZhxjH0jD3UKBQGqC7anV8PH+fLsBEZMha1wg1PCDEbb15UVlShtO9IbzIbWC&#10;QyiWRkOX0lBKGZsOvYmLMCCx9hVGbxKfYyvtaE4c7p1cKrWW3vTEDZ0ZcN9h832YPJfk/XJX2Kc0&#10;uJscZxs+p9eXoPX1Vd49gkiY078Z/vAZHWpmOoaJbBROw+aejRpWheJJrBeKH0cN69WDAllX8nxA&#10;/QsAAP//AwBQSwECLQAUAAYACAAAACEAtoM4kv4AAADhAQAAEwAAAAAAAAAAAAAAAAAAAAAAW0Nv&#10;bnRlbnRfVHlwZXNdLnhtbFBLAQItABQABgAIAAAAIQA4/SH/1gAAAJQBAAALAAAAAAAAAAAAAAAA&#10;AC8BAABfcmVscy8ucmVsc1BLAQItABQABgAIAAAAIQChiyd8qAIAAAwGAAAOAAAAAAAAAAAAAAAA&#10;AC4CAABkcnMvZTJvRG9jLnhtbFBLAQItABQABgAIAAAAIQAI96Pj3AAAAAgBAAAPAAAAAAAAAAAA&#10;AAAAAAIFAABkcnMvZG93bnJldi54bWxQSwUGAAAAAAQABADzAAAACwYAAAAA&#10;" fillcolor="#7f7f7f [1612]" strokecolor="#7f7f7f [1612]" strokeweight=".5pt">
                <v:textbox>
                  <w:txbxContent>
                    <w:p w:rsidR="00BF0542" w:rsidRPr="00431262" w:rsidRDefault="00BF0542" w:rsidP="00E2621D">
                      <w:pPr>
                        <w:rPr>
                          <w:rFonts w:ascii="Arial" w:hAnsi="Arial" w:cs="Arial"/>
                          <w:color w:val="FFFFFF" w:themeColor="background1"/>
                          <w:sz w:val="48"/>
                          <w:szCs w:val="48"/>
                        </w:rPr>
                      </w:pPr>
                      <w:r>
                        <w:rPr>
                          <w:color w:val="FFFFFF" w:themeColor="background1"/>
                          <w:sz w:val="48"/>
                          <w:szCs w:val="48"/>
                        </w:rPr>
                        <w:t>21</w:t>
                      </w:r>
                    </w:p>
                  </w:txbxContent>
                </v:textbox>
                <w10:wrap anchorx="margin"/>
              </v:shape>
            </w:pict>
          </mc:Fallback>
        </mc:AlternateContent>
      </w:r>
      <w:r w:rsidR="00C554EA">
        <w:br w:type="page"/>
      </w:r>
    </w:p>
    <w:p w:rsidR="00C554EA" w:rsidRDefault="00C554EA" w:rsidP="00371068">
      <w:pPr>
        <w:pStyle w:val="Ttulo1"/>
        <w:jc w:val="both"/>
        <w:rPr>
          <w:rFonts w:ascii="Arial" w:hAnsi="Arial" w:cs="Arial"/>
          <w:b/>
          <w:color w:val="767171" w:themeColor="background2" w:themeShade="80"/>
          <w:sz w:val="56"/>
          <w:szCs w:val="56"/>
        </w:rPr>
      </w:pPr>
      <w:bookmarkStart w:id="11" w:name="_Toc536174480"/>
      <w:r>
        <w:rPr>
          <w:rFonts w:ascii="Arial" w:hAnsi="Arial" w:cs="Arial"/>
          <w:b/>
          <w:color w:val="767171" w:themeColor="background2" w:themeShade="80"/>
          <w:sz w:val="56"/>
          <w:szCs w:val="56"/>
        </w:rPr>
        <w:lastRenderedPageBreak/>
        <w:t>Enero</w:t>
      </w:r>
      <w:bookmarkEnd w:id="11"/>
    </w:p>
    <w:p w:rsidR="00C554EA" w:rsidRDefault="00BC1177" w:rsidP="00371068">
      <w:pPr>
        <w:jc w:val="both"/>
      </w:pPr>
      <w:r>
        <w:rPr>
          <w:noProof/>
          <w:lang w:eastAsia="es-MX"/>
        </w:rPr>
        <mc:AlternateContent>
          <mc:Choice Requires="wps">
            <w:drawing>
              <wp:anchor distT="0" distB="0" distL="114300" distR="114300" simplePos="0" relativeHeight="251978752" behindDoc="0" locked="0" layoutInCell="1" allowOverlap="1">
                <wp:simplePos x="0" y="0"/>
                <wp:positionH relativeFrom="column">
                  <wp:posOffset>-419100</wp:posOffset>
                </wp:positionH>
                <wp:positionV relativeFrom="paragraph">
                  <wp:posOffset>8693150</wp:posOffset>
                </wp:positionV>
                <wp:extent cx="514350" cy="406400"/>
                <wp:effectExtent l="0" t="0" r="19050" b="12700"/>
                <wp:wrapNone/>
                <wp:docPr id="46" name="Rectángulo 46"/>
                <wp:cNvGraphicFramePr/>
                <a:graphic xmlns:a="http://schemas.openxmlformats.org/drawingml/2006/main">
                  <a:graphicData uri="http://schemas.microsoft.com/office/word/2010/wordprocessingShape">
                    <wps:wsp>
                      <wps:cNvSpPr/>
                      <wps:spPr>
                        <a:xfrm>
                          <a:off x="0" y="0"/>
                          <a:ext cx="514350" cy="4064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42" w:rsidRPr="00431262" w:rsidRDefault="00BF0542" w:rsidP="00BC1177">
                            <w:pPr>
                              <w:jc w:val="center"/>
                              <w:rPr>
                                <w:rFonts w:ascii="Arial" w:hAnsi="Arial" w:cs="Arial"/>
                                <w:sz w:val="48"/>
                              </w:rPr>
                            </w:pPr>
                            <w:r>
                              <w:rPr>
                                <w:sz w:val="4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6" o:spid="_x0000_s1051" style="position:absolute;left:0;text-align:left;margin-left:-33pt;margin-top:684.5pt;width:40.5pt;height:3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dGtQIAADgGAAAOAAAAZHJzL2Uyb0RvYy54bWy8VM1u2zAMvg/YOwi6r3Yyp9uCOkXQosOA&#10;rg3aDj0rshwbkERNUhJnb7Nn2YuNkmz3Z8UGDMNycESK/Eh+Inly2ilJdsK6FnRJJ0c5JUJzqFq9&#10;KemXu4s37ylxnumKSdCipAfh6Oni9auTvZmLKTQgK2EJgmg335uSNt6beZY53gjF3BEYofGyBquY&#10;R9FussqyPaIrmU3z/Djbg62MBS6cQ+15uqSLiF/XgvvrunbCE1lSzM3Hr43fdfhmixM231hmmpb3&#10;abC/yEKxVmPQEeqceUa2tv0FSrXcgoPaH3FQGdR1y0WsAauZ5M+quW2YEbEWJMeZkSb372D51W5l&#10;SVuVtDimRDOFb3SDrP34rjdbCQS1SNHeuDla3pqV7SWHx1BvV1sV/rES0kVaDyOtovOEo3I2Kd7O&#10;kHyOV0V+XOSR9uzB2VjnPwpQJBxKajF+JJPtLp3HgGg6mIRYDmRbXbRSRiF0ijiTluwYvrHvJtFV&#10;btVnqJJuluMvvTSqsR+eqRE+9ltAicGeBJD6f8fEfELQLLCeeI4nf5AipCL1jajxyZDZaax1TD7V&#10;xTgX2icaXMMq8adyI2BArpHTEbsHeErvgJ0epbcPriLO2uic/y6x5Dx6xMig/eisWg32JQCJVfWR&#10;k/1AUqImsOS7dRfbeTobGncN1QF73EIafmf4RYt9dsmcXzGL046tiRvMX+OnlrAvKfQnShqw317S&#10;B3scQrylZI/bo6Tu65ZZQYn8pHE8P0yKIqybKBSzd1MU7OOb9eMbvVVngM07wV1peDwGey+HY21B&#10;3eOiW4aoeMU0x9gl5d4OwplPWw1XJRfLZTTDFWOYv9S3hgfwQHSYo7vunlnTD5vHKb2CYdOw+bOZ&#10;S7bBU8Ny66Fu40AGqhOv/RPgeoqj06/SsP8ey9HqYeEvfgIAAP//AwBQSwMEFAAGAAgAAAAhAL/I&#10;piTeAAAADAEAAA8AAABkcnMvZG93bnJldi54bWxMT0FOwzAQvCPxB2uRuLUOuLUgxKlQASH1RuHA&#10;0Ym3cdTYjmK3NX092xOcZlYzmp2pVtkN7IhT7INXcDcvgKFvg+l9p+Dr8232ACwm7Y0egkcFPxhh&#10;VV9fVbo04eQ/8LhNHaMQH0utwKY0lpzH1qLTcR5G9KTtwuR0onPquJn0icLdwO+LQnKne08frB5x&#10;bbHdbw9Owcbab7t5fWmM3C3PeW3EPr8LpW5v8vMTsIQ5/ZnhUp+qQ02dmnDwJrJBwUxK2pJIEPKR&#10;2MWyJGwIF0IUwOuK/x9R/wIAAP//AwBQSwECLQAUAAYACAAAACEAtoM4kv4AAADhAQAAEwAAAAAA&#10;AAAAAAAAAAAAAAAAW0NvbnRlbnRfVHlwZXNdLnhtbFBLAQItABQABgAIAAAAIQA4/SH/1gAAAJQB&#10;AAALAAAAAAAAAAAAAAAAAC8BAABfcmVscy8ucmVsc1BLAQItABQABgAIAAAAIQDIi3dGtQIAADgG&#10;AAAOAAAAAAAAAAAAAAAAAC4CAABkcnMvZTJvRG9jLnhtbFBLAQItABQABgAIAAAAIQC/yKYk3gAA&#10;AAwBAAAPAAAAAAAAAAAAAAAAAA8FAABkcnMvZG93bnJldi54bWxQSwUGAAAAAAQABADzAAAAGgYA&#10;AAAA&#10;" fillcolor="gray [1629]" strokecolor="gray [1629]" strokeweight="1pt">
                <v:textbox>
                  <w:txbxContent>
                    <w:p w:rsidR="00BF0542" w:rsidRPr="00431262" w:rsidRDefault="00BF0542" w:rsidP="00BC1177">
                      <w:pPr>
                        <w:jc w:val="center"/>
                        <w:rPr>
                          <w:rFonts w:ascii="Arial" w:hAnsi="Arial" w:cs="Arial"/>
                          <w:sz w:val="48"/>
                        </w:rPr>
                      </w:pPr>
                      <w:r>
                        <w:rPr>
                          <w:sz w:val="48"/>
                        </w:rPr>
                        <w:t>22</w:t>
                      </w:r>
                    </w:p>
                  </w:txbxContent>
                </v:textbox>
              </v:rect>
            </w:pict>
          </mc:Fallback>
        </mc:AlternateContent>
      </w:r>
    </w:p>
    <w:tbl>
      <w:tblPr>
        <w:tblStyle w:val="Tablanormal2"/>
        <w:tblW w:w="10908" w:type="dxa"/>
        <w:tblLook w:val="04A0" w:firstRow="1" w:lastRow="0" w:firstColumn="1" w:lastColumn="0" w:noHBand="0" w:noVBand="1"/>
      </w:tblPr>
      <w:tblGrid>
        <w:gridCol w:w="2795"/>
        <w:gridCol w:w="2166"/>
        <w:gridCol w:w="5947"/>
      </w:tblGrid>
      <w:tr w:rsidR="00E81179" w:rsidTr="00ED703E">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795" w:type="dxa"/>
            <w:shd w:val="clear" w:color="auto" w:fill="D9D9D9" w:themeFill="background1" w:themeFillShade="D9"/>
            <w:vAlign w:val="center"/>
          </w:tcPr>
          <w:p w:rsidR="0059205B" w:rsidRPr="0059205B" w:rsidRDefault="0059205B" w:rsidP="00371068">
            <w:pPr>
              <w:jc w:val="both"/>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Dependencia</w:t>
            </w:r>
          </w:p>
        </w:tc>
        <w:tc>
          <w:tcPr>
            <w:tcW w:w="2166"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Fecha de publicación</w:t>
            </w:r>
          </w:p>
        </w:tc>
        <w:tc>
          <w:tcPr>
            <w:tcW w:w="5947" w:type="dxa"/>
            <w:shd w:val="clear" w:color="auto" w:fill="D9D9D9" w:themeFill="background1" w:themeFillShade="D9"/>
            <w:vAlign w:val="center"/>
          </w:tcPr>
          <w:p w:rsidR="0059205B" w:rsidRPr="0059205B" w:rsidRDefault="0059205B" w:rsidP="0037106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B3838" w:themeColor="background2" w:themeShade="40"/>
                <w:sz w:val="24"/>
                <w:szCs w:val="24"/>
              </w:rPr>
            </w:pPr>
            <w:r w:rsidRPr="0059205B">
              <w:rPr>
                <w:rFonts w:ascii="Arial" w:hAnsi="Arial" w:cs="Arial"/>
                <w:color w:val="3B3838" w:themeColor="background2" w:themeShade="40"/>
                <w:sz w:val="24"/>
                <w:szCs w:val="24"/>
              </w:rPr>
              <w:t>Instrumento</w:t>
            </w:r>
          </w:p>
        </w:tc>
      </w:tr>
      <w:tr w:rsidR="009E6087" w:rsidTr="00ED703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59205B" w:rsidRDefault="00E81179" w:rsidP="00371068">
            <w:pPr>
              <w:jc w:val="both"/>
            </w:pPr>
            <w:r>
              <w:rPr>
                <w:noProof/>
                <w:lang w:eastAsia="es-MX"/>
              </w:rPr>
              <w:drawing>
                <wp:anchor distT="0" distB="0" distL="114300" distR="114300" simplePos="0" relativeHeight="251718656" behindDoc="0" locked="0" layoutInCell="1" allowOverlap="1" wp14:anchorId="2FE4AA81" wp14:editId="726DE7EF">
                  <wp:simplePos x="0" y="0"/>
                  <wp:positionH relativeFrom="column">
                    <wp:posOffset>-66675</wp:posOffset>
                  </wp:positionH>
                  <wp:positionV relativeFrom="paragraph">
                    <wp:posOffset>-365760</wp:posOffset>
                  </wp:positionV>
                  <wp:extent cx="1403985" cy="575945"/>
                  <wp:effectExtent l="0" t="0" r="5715" b="0"/>
                  <wp:wrapSquare wrapText="bothSides"/>
                  <wp:docPr id="119" name="Imagen 119"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59205B" w:rsidRPr="0059205B" w:rsidRDefault="00E8117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4531F4">
              <w:rPr>
                <w:rFonts w:ascii="Arial" w:hAnsi="Arial" w:cs="Arial"/>
                <w:color w:val="767171" w:themeColor="background2" w:themeShade="80"/>
                <w:sz w:val="24"/>
                <w:szCs w:val="24"/>
              </w:rPr>
              <w:t xml:space="preserve"> de enero</w:t>
            </w:r>
          </w:p>
        </w:tc>
        <w:tc>
          <w:tcPr>
            <w:tcW w:w="5947" w:type="dxa"/>
            <w:vAlign w:val="center"/>
          </w:tcPr>
          <w:p w:rsidR="0059205B"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97" w:history="1">
              <w:r w:rsidR="00E81179" w:rsidRPr="008F0FE5">
                <w:rPr>
                  <w:rStyle w:val="Hipervnculo"/>
                  <w:rFonts w:ascii="Arial" w:hAnsi="Arial" w:cs="Arial"/>
                  <w:i/>
                  <w:sz w:val="24"/>
                  <w:szCs w:val="24"/>
                </w:rPr>
                <w:t>ACUERDO</w:t>
              </w:r>
            </w:hyperlink>
            <w:r w:rsidR="00E81179" w:rsidRPr="00E81179">
              <w:rPr>
                <w:rFonts w:ascii="Arial" w:hAnsi="Arial" w:cs="Arial"/>
                <w:i/>
                <w:color w:val="767171" w:themeColor="background2" w:themeShade="80"/>
                <w:sz w:val="24"/>
                <w:szCs w:val="24"/>
              </w:rPr>
              <w:t xml:space="preserve"> que modifica al diverso mediante el cual se da a conocer el cupo para importar, con el arancel-cupo establecido, carne de cerdo fresca, refrigerada y congelada.</w:t>
            </w:r>
          </w:p>
        </w:tc>
      </w:tr>
      <w:tr w:rsidR="009E6087" w:rsidTr="00ED703E">
        <w:trPr>
          <w:trHeight w:val="1871"/>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E81179" w:rsidP="00371068">
            <w:pPr>
              <w:jc w:val="both"/>
            </w:pPr>
            <w:r>
              <w:rPr>
                <w:noProof/>
                <w:lang w:eastAsia="es-MX"/>
              </w:rPr>
              <w:drawing>
                <wp:anchor distT="0" distB="0" distL="114300" distR="114300" simplePos="0" relativeHeight="251716608" behindDoc="0" locked="0" layoutInCell="1" allowOverlap="1" wp14:anchorId="2FE4AA81" wp14:editId="726DE7EF">
                  <wp:simplePos x="0" y="0"/>
                  <wp:positionH relativeFrom="column">
                    <wp:posOffset>-66675</wp:posOffset>
                  </wp:positionH>
                  <wp:positionV relativeFrom="paragraph">
                    <wp:posOffset>-248920</wp:posOffset>
                  </wp:positionV>
                  <wp:extent cx="1403985" cy="575945"/>
                  <wp:effectExtent l="0" t="0" r="5715" b="0"/>
                  <wp:wrapSquare wrapText="bothSides"/>
                  <wp:docPr id="118" name="Imagen 118"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E8117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20</w:t>
            </w:r>
            <w:r w:rsidR="004531F4">
              <w:rPr>
                <w:rFonts w:ascii="Arial" w:hAnsi="Arial" w:cs="Arial"/>
                <w:color w:val="767171" w:themeColor="background2" w:themeShade="80"/>
                <w:sz w:val="24"/>
                <w:szCs w:val="24"/>
              </w:rPr>
              <w:t xml:space="preserve"> de enero</w:t>
            </w:r>
          </w:p>
        </w:tc>
        <w:tc>
          <w:tcPr>
            <w:tcW w:w="5947" w:type="dxa"/>
            <w:vAlign w:val="center"/>
          </w:tcPr>
          <w:p w:rsidR="004531F4"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98" w:history="1">
              <w:r w:rsidR="00E81179" w:rsidRPr="008F0FE5">
                <w:rPr>
                  <w:rStyle w:val="Hipervnculo"/>
                  <w:rFonts w:ascii="Arial" w:hAnsi="Arial" w:cs="Arial"/>
                  <w:i/>
                  <w:sz w:val="24"/>
                  <w:szCs w:val="24"/>
                </w:rPr>
                <w:t>RESOLUCIÓN</w:t>
              </w:r>
            </w:hyperlink>
            <w:r w:rsidR="00E81179" w:rsidRPr="00E81179">
              <w:rPr>
                <w:rFonts w:ascii="Arial" w:hAnsi="Arial" w:cs="Arial"/>
                <w:i/>
                <w:color w:val="767171" w:themeColor="background2" w:themeShade="80"/>
                <w:sz w:val="24"/>
                <w:szCs w:val="24"/>
              </w:rPr>
              <w:t xml:space="preserve"> Final de la investigación sobre elusión del pago de la cuota compensatoria impuesta a las importaciones de papel bond cortado originarias de la República Federativa de Brasil, independientemente del país de procedencia.</w:t>
            </w:r>
          </w:p>
        </w:tc>
      </w:tr>
      <w:tr w:rsidR="009E6087" w:rsidTr="00ED703E">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E81179" w:rsidP="00371068">
            <w:pPr>
              <w:jc w:val="both"/>
            </w:pPr>
            <w:r>
              <w:rPr>
                <w:noProof/>
                <w:lang w:eastAsia="es-MX"/>
              </w:rPr>
              <w:drawing>
                <wp:inline distT="0" distB="0" distL="0" distR="0" wp14:anchorId="39E0AF17" wp14:editId="61A0678D">
                  <wp:extent cx="1404000" cy="576000"/>
                  <wp:effectExtent l="0" t="0" r="5715" b="0"/>
                  <wp:docPr id="117" name="Imagen 117" descr="https://www.snice.gob.mx/~oracle/SNICE_DOCS/segobimghostorico-segob-historico-img_20190129-201901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nice.gob.mx/~oracle/SNICE_DOCS/segobimghostorico-segob-historico-img_20190129-20190129.jpg"/>
                          <pic:cNvPicPr preferRelativeResize="0">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04000" cy="576000"/>
                          </a:xfrm>
                          <a:prstGeom prst="rect">
                            <a:avLst/>
                          </a:prstGeom>
                          <a:noFill/>
                          <a:ln>
                            <a:noFill/>
                          </a:ln>
                        </pic:spPr>
                      </pic:pic>
                    </a:graphicData>
                  </a:graphic>
                </wp:inline>
              </w:drawing>
            </w:r>
          </w:p>
        </w:tc>
        <w:tc>
          <w:tcPr>
            <w:tcW w:w="2166" w:type="dxa"/>
            <w:vAlign w:val="center"/>
          </w:tcPr>
          <w:p w:rsidR="004531F4" w:rsidRPr="0059205B" w:rsidRDefault="00E8117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18</w:t>
            </w:r>
            <w:r w:rsidR="004531F4">
              <w:rPr>
                <w:rFonts w:ascii="Arial" w:hAnsi="Arial" w:cs="Arial"/>
                <w:color w:val="767171" w:themeColor="background2" w:themeShade="80"/>
                <w:sz w:val="24"/>
                <w:szCs w:val="24"/>
              </w:rPr>
              <w:t xml:space="preserve"> de enero</w:t>
            </w:r>
          </w:p>
        </w:tc>
        <w:tc>
          <w:tcPr>
            <w:tcW w:w="5947" w:type="dxa"/>
            <w:vAlign w:val="center"/>
          </w:tcPr>
          <w:p w:rsidR="004531F4"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00" w:history="1">
              <w:r w:rsidR="00E81179" w:rsidRPr="008F0FE5">
                <w:rPr>
                  <w:rStyle w:val="Hipervnculo"/>
                  <w:rFonts w:ascii="Arial" w:hAnsi="Arial" w:cs="Arial"/>
                  <w:i/>
                  <w:sz w:val="24"/>
                  <w:szCs w:val="24"/>
                </w:rPr>
                <w:t>DECRETO</w:t>
              </w:r>
            </w:hyperlink>
            <w:r w:rsidR="00E81179" w:rsidRPr="00E81179">
              <w:rPr>
                <w:rFonts w:ascii="Arial" w:hAnsi="Arial" w:cs="Arial"/>
                <w:i/>
                <w:color w:val="767171" w:themeColor="background2" w:themeShade="80"/>
                <w:sz w:val="24"/>
                <w:szCs w:val="24"/>
              </w:rPr>
              <w:t xml:space="preserve"> por el que se crea el organismo Seguridad Alimentaria Mexicana.</w:t>
            </w:r>
          </w:p>
        </w:tc>
      </w:tr>
      <w:tr w:rsidR="009E6087" w:rsidTr="00ED703E">
        <w:trPr>
          <w:trHeight w:val="226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E81179" w:rsidP="00371068">
            <w:pPr>
              <w:jc w:val="both"/>
            </w:pPr>
            <w:r>
              <w:rPr>
                <w:noProof/>
                <w:lang w:eastAsia="es-MX"/>
              </w:rPr>
              <w:drawing>
                <wp:anchor distT="0" distB="0" distL="114300" distR="114300" simplePos="0" relativeHeight="251714560" behindDoc="0" locked="0" layoutInCell="1" allowOverlap="1" wp14:anchorId="11FE3F6B" wp14:editId="61D394EE">
                  <wp:simplePos x="0" y="0"/>
                  <wp:positionH relativeFrom="column">
                    <wp:posOffset>-342900</wp:posOffset>
                  </wp:positionH>
                  <wp:positionV relativeFrom="paragraph">
                    <wp:posOffset>-397510</wp:posOffset>
                  </wp:positionV>
                  <wp:extent cx="1403985" cy="575945"/>
                  <wp:effectExtent l="0" t="0" r="5715" b="0"/>
                  <wp:wrapSquare wrapText="bothSides"/>
                  <wp:docPr id="116" name="Imagen 116"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E8117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w:t>
            </w:r>
            <w:r w:rsidR="004531F4">
              <w:rPr>
                <w:rFonts w:ascii="Arial" w:hAnsi="Arial" w:cs="Arial"/>
                <w:color w:val="767171" w:themeColor="background2" w:themeShade="80"/>
                <w:sz w:val="24"/>
                <w:szCs w:val="24"/>
              </w:rPr>
              <w:t xml:space="preserve"> de enero</w:t>
            </w:r>
          </w:p>
        </w:tc>
        <w:tc>
          <w:tcPr>
            <w:tcW w:w="5947" w:type="dxa"/>
            <w:vAlign w:val="center"/>
          </w:tcPr>
          <w:p w:rsidR="004531F4"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01" w:history="1">
              <w:r w:rsidR="00E81179" w:rsidRPr="008F0FE5">
                <w:rPr>
                  <w:rStyle w:val="Hipervnculo"/>
                  <w:rFonts w:ascii="Arial" w:hAnsi="Arial" w:cs="Arial"/>
                  <w:i/>
                  <w:sz w:val="24"/>
                  <w:szCs w:val="24"/>
                </w:rPr>
                <w:t xml:space="preserve">AVISO </w:t>
              </w:r>
            </w:hyperlink>
            <w:r w:rsidR="00E81179" w:rsidRPr="00E81179">
              <w:rPr>
                <w:rFonts w:ascii="Arial" w:hAnsi="Arial" w:cs="Arial"/>
                <w:i/>
                <w:color w:val="767171" w:themeColor="background2" w:themeShade="80"/>
                <w:sz w:val="24"/>
                <w:szCs w:val="24"/>
              </w:rPr>
              <w:t>mediante el cual se da a conocer el monto del cupo máximo al mes de diciembre de 2018, para exportar azúcar a los Estados Unidos de América durante el periodo comprendido entre el 1 de octubre de 2018 y el 30 de septiembre de 2019.</w:t>
            </w:r>
          </w:p>
        </w:tc>
      </w:tr>
      <w:tr w:rsidR="009E6087" w:rsidTr="00ED703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E81179" w:rsidP="00371068">
            <w:pPr>
              <w:jc w:val="both"/>
            </w:pPr>
            <w:r>
              <w:rPr>
                <w:noProof/>
                <w:lang w:eastAsia="es-MX"/>
              </w:rPr>
              <w:drawing>
                <wp:anchor distT="0" distB="0" distL="114300" distR="114300" simplePos="0" relativeHeight="251706368" behindDoc="0" locked="0" layoutInCell="1" allowOverlap="1" wp14:anchorId="3EA3467C" wp14:editId="18D3DBC4">
                  <wp:simplePos x="0" y="0"/>
                  <wp:positionH relativeFrom="column">
                    <wp:posOffset>-1657350</wp:posOffset>
                  </wp:positionH>
                  <wp:positionV relativeFrom="paragraph">
                    <wp:posOffset>-36195</wp:posOffset>
                  </wp:positionV>
                  <wp:extent cx="1404000" cy="576000"/>
                  <wp:effectExtent l="0" t="0" r="5715" b="0"/>
                  <wp:wrapSquare wrapText="bothSides"/>
                  <wp:docPr id="112" name="Imagen 112"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E8117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16</w:t>
            </w:r>
            <w:r w:rsidR="004531F4">
              <w:rPr>
                <w:rFonts w:ascii="Arial" w:hAnsi="Arial" w:cs="Arial"/>
                <w:color w:val="767171" w:themeColor="background2" w:themeShade="80"/>
                <w:sz w:val="24"/>
                <w:szCs w:val="24"/>
              </w:rPr>
              <w:t xml:space="preserve"> de enero</w:t>
            </w:r>
          </w:p>
        </w:tc>
        <w:tc>
          <w:tcPr>
            <w:tcW w:w="5947" w:type="dxa"/>
            <w:vAlign w:val="center"/>
          </w:tcPr>
          <w:p w:rsidR="004531F4" w:rsidRPr="0059205B"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02" w:history="1">
              <w:r w:rsidR="00E81179" w:rsidRPr="008F0FE5">
                <w:rPr>
                  <w:rStyle w:val="Hipervnculo"/>
                  <w:rFonts w:ascii="Arial" w:hAnsi="Arial" w:cs="Arial"/>
                  <w:i/>
                  <w:sz w:val="24"/>
                  <w:szCs w:val="24"/>
                </w:rPr>
                <w:t>CALENDARIO</w:t>
              </w:r>
            </w:hyperlink>
            <w:r w:rsidR="00E81179">
              <w:rPr>
                <w:rFonts w:ascii="Arial" w:hAnsi="Arial" w:cs="Arial"/>
                <w:i/>
                <w:color w:val="767171" w:themeColor="background2" w:themeShade="80"/>
                <w:sz w:val="24"/>
                <w:szCs w:val="24"/>
              </w:rPr>
              <w:t xml:space="preserve"> </w:t>
            </w:r>
            <w:r w:rsidR="00E81179" w:rsidRPr="00E81179">
              <w:rPr>
                <w:rFonts w:ascii="Arial" w:hAnsi="Arial" w:cs="Arial"/>
                <w:i/>
                <w:color w:val="767171" w:themeColor="background2" w:themeShade="80"/>
                <w:sz w:val="24"/>
                <w:szCs w:val="24"/>
              </w:rPr>
              <w:t>de presupuesto autorizado a la Secretaría de Economía, sus órganos administrativos desconcentrados y entidades paraestatales apoyadas, para el ejercicio fiscal 2019.</w:t>
            </w:r>
          </w:p>
        </w:tc>
      </w:tr>
      <w:tr w:rsidR="009E6087" w:rsidTr="00ED703E">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4531F4" w:rsidRDefault="00E81179" w:rsidP="00371068">
            <w:pPr>
              <w:jc w:val="both"/>
            </w:pPr>
            <w:r>
              <w:rPr>
                <w:noProof/>
                <w:lang w:eastAsia="es-MX"/>
              </w:rPr>
              <w:drawing>
                <wp:anchor distT="0" distB="0" distL="114300" distR="114300" simplePos="0" relativeHeight="251708416" behindDoc="0" locked="0" layoutInCell="1" allowOverlap="1" wp14:anchorId="11FE3F6B" wp14:editId="61D394EE">
                  <wp:simplePos x="0" y="0"/>
                  <wp:positionH relativeFrom="column">
                    <wp:posOffset>-220980</wp:posOffset>
                  </wp:positionH>
                  <wp:positionV relativeFrom="paragraph">
                    <wp:posOffset>-133350</wp:posOffset>
                  </wp:positionV>
                  <wp:extent cx="1403985" cy="575945"/>
                  <wp:effectExtent l="0" t="0" r="5715" b="0"/>
                  <wp:wrapSquare wrapText="bothSides"/>
                  <wp:docPr id="113" name="Imagen 113"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4531F4" w:rsidRPr="0059205B" w:rsidRDefault="00E8117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14</w:t>
            </w:r>
            <w:r w:rsidR="004531F4">
              <w:rPr>
                <w:rFonts w:ascii="Arial" w:hAnsi="Arial" w:cs="Arial"/>
                <w:color w:val="767171" w:themeColor="background2" w:themeShade="80"/>
                <w:sz w:val="24"/>
                <w:szCs w:val="24"/>
              </w:rPr>
              <w:t xml:space="preserve"> de enero</w:t>
            </w:r>
          </w:p>
        </w:tc>
        <w:tc>
          <w:tcPr>
            <w:tcW w:w="5947" w:type="dxa"/>
            <w:vAlign w:val="center"/>
          </w:tcPr>
          <w:p w:rsidR="004531F4" w:rsidRPr="0059205B"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03" w:history="1">
              <w:r w:rsidR="00E81179" w:rsidRPr="008F0FE5">
                <w:rPr>
                  <w:rStyle w:val="Hipervnculo"/>
                  <w:rFonts w:ascii="Arial" w:hAnsi="Arial" w:cs="Arial"/>
                  <w:i/>
                  <w:sz w:val="24"/>
                  <w:szCs w:val="24"/>
                </w:rPr>
                <w:t>ACUERDO</w:t>
              </w:r>
            </w:hyperlink>
            <w:r w:rsidR="00E81179" w:rsidRPr="00E81179">
              <w:rPr>
                <w:rFonts w:ascii="Arial" w:hAnsi="Arial" w:cs="Arial"/>
                <w:i/>
                <w:color w:val="767171" w:themeColor="background2" w:themeShade="80"/>
                <w:sz w:val="24"/>
                <w:szCs w:val="24"/>
              </w:rPr>
              <w:t xml:space="preserve"> por el que se da a conocer la entrada en vigor del Tratado Integral y Progresista de Asociación Transpacífico, para la República Socialista de Vietnam.</w:t>
            </w:r>
          </w:p>
        </w:tc>
      </w:tr>
      <w:tr w:rsidR="00E81179" w:rsidTr="00ED703E">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E81179" w:rsidRPr="002032B3" w:rsidRDefault="00E81179" w:rsidP="00371068">
            <w:pPr>
              <w:jc w:val="both"/>
              <w:rPr>
                <w:noProof/>
                <w:lang w:eastAsia="es-MX"/>
              </w:rPr>
            </w:pPr>
            <w:r>
              <w:rPr>
                <w:noProof/>
                <w:lang w:eastAsia="es-MX"/>
              </w:rPr>
              <w:lastRenderedPageBreak/>
              <w:drawing>
                <wp:anchor distT="0" distB="0" distL="114300" distR="114300" simplePos="0" relativeHeight="251710464" behindDoc="0" locked="0" layoutInCell="1" allowOverlap="1" wp14:anchorId="11FE3F6B" wp14:editId="61D394EE">
                  <wp:simplePos x="0" y="0"/>
                  <wp:positionH relativeFrom="column">
                    <wp:posOffset>-66675</wp:posOffset>
                  </wp:positionH>
                  <wp:positionV relativeFrom="paragraph">
                    <wp:posOffset>-446405</wp:posOffset>
                  </wp:positionV>
                  <wp:extent cx="1403985" cy="575945"/>
                  <wp:effectExtent l="0" t="0" r="5715" b="0"/>
                  <wp:wrapSquare wrapText="bothSides"/>
                  <wp:docPr id="114" name="Imagen 114"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E81179" w:rsidRPr="0059205B" w:rsidRDefault="00E81179"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14 de enero</w:t>
            </w:r>
          </w:p>
        </w:tc>
        <w:tc>
          <w:tcPr>
            <w:tcW w:w="5947" w:type="dxa"/>
            <w:vAlign w:val="center"/>
          </w:tcPr>
          <w:p w:rsidR="00E81179" w:rsidRPr="00E81179" w:rsidRDefault="00684AEC" w:rsidP="00371068">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767171" w:themeColor="background2" w:themeShade="80"/>
                <w:sz w:val="24"/>
                <w:szCs w:val="24"/>
              </w:rPr>
            </w:pPr>
            <w:hyperlink r:id="rId104" w:history="1">
              <w:r w:rsidR="00E81179" w:rsidRPr="008F0FE5">
                <w:rPr>
                  <w:rStyle w:val="Hipervnculo"/>
                  <w:rFonts w:ascii="Arial" w:hAnsi="Arial" w:cs="Arial"/>
                  <w:i/>
                  <w:sz w:val="24"/>
                  <w:szCs w:val="24"/>
                </w:rPr>
                <w:t>ACUERDO</w:t>
              </w:r>
            </w:hyperlink>
            <w:r w:rsidR="00E81179" w:rsidRPr="00E81179">
              <w:rPr>
                <w:rFonts w:ascii="Arial" w:hAnsi="Arial" w:cs="Arial"/>
                <w:i/>
                <w:color w:val="767171" w:themeColor="background2" w:themeShade="80"/>
                <w:sz w:val="24"/>
                <w:szCs w:val="24"/>
              </w:rPr>
              <w:t xml:space="preserve"> por el que se da a conocer la tasa aplicable del Impuesto General de Importación para las mercancías originarias de la región conformada por México, Australia, Brunéi, Canadá, Chile, Japón, Malasia, Nueva Zelanda, Perú, Singapur y Vietnam que corresponden a Vietnam.</w:t>
            </w:r>
          </w:p>
        </w:tc>
      </w:tr>
      <w:tr w:rsidR="00E81179" w:rsidTr="00ED703E">
        <w:trPr>
          <w:trHeight w:val="1928"/>
        </w:trPr>
        <w:tc>
          <w:tcPr>
            <w:cnfStyle w:val="001000000000" w:firstRow="0" w:lastRow="0" w:firstColumn="1" w:lastColumn="0" w:oddVBand="0" w:evenVBand="0" w:oddHBand="0" w:evenHBand="0" w:firstRowFirstColumn="0" w:firstRowLastColumn="0" w:lastRowFirstColumn="0" w:lastRowLastColumn="0"/>
            <w:tcW w:w="2795" w:type="dxa"/>
            <w:vAlign w:val="center"/>
          </w:tcPr>
          <w:p w:rsidR="00E81179" w:rsidRPr="002032B3" w:rsidRDefault="00E81179" w:rsidP="00371068">
            <w:pPr>
              <w:jc w:val="both"/>
              <w:rPr>
                <w:noProof/>
                <w:lang w:eastAsia="es-MX"/>
              </w:rPr>
            </w:pPr>
            <w:r>
              <w:rPr>
                <w:noProof/>
                <w:lang w:eastAsia="es-MX"/>
              </w:rPr>
              <w:drawing>
                <wp:anchor distT="0" distB="0" distL="114300" distR="114300" simplePos="0" relativeHeight="251712512" behindDoc="0" locked="0" layoutInCell="1" allowOverlap="1" wp14:anchorId="0D4D8143" wp14:editId="7164A933">
                  <wp:simplePos x="0" y="0"/>
                  <wp:positionH relativeFrom="column">
                    <wp:posOffset>-514350</wp:posOffset>
                  </wp:positionH>
                  <wp:positionV relativeFrom="paragraph">
                    <wp:posOffset>-294005</wp:posOffset>
                  </wp:positionV>
                  <wp:extent cx="1404000" cy="576000"/>
                  <wp:effectExtent l="0" t="0" r="5715" b="0"/>
                  <wp:wrapSquare wrapText="bothSides"/>
                  <wp:docPr id="115" name="Imagen 115" descr="https://www.snice.gob.mx/~oracle/SNICE_DOCS/imgSEdofhistorico-SE-img-dof-historico_20190128-201901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snice.gob.mx/~oracle/SNICE_DOCS/imgSEdofhistorico-SE-img-dof-historico_20190128-20190128.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vAlign w:val="center"/>
          </w:tcPr>
          <w:p w:rsidR="00E81179" w:rsidRPr="0059205B" w:rsidRDefault="00E81179"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rPr>
            </w:pPr>
            <w:r>
              <w:rPr>
                <w:rFonts w:ascii="Arial" w:hAnsi="Arial" w:cs="Arial"/>
                <w:color w:val="767171" w:themeColor="background2" w:themeShade="80"/>
                <w:sz w:val="24"/>
                <w:szCs w:val="24"/>
              </w:rPr>
              <w:t>11 de enero</w:t>
            </w:r>
          </w:p>
        </w:tc>
        <w:tc>
          <w:tcPr>
            <w:tcW w:w="5947" w:type="dxa"/>
            <w:vAlign w:val="center"/>
          </w:tcPr>
          <w:p w:rsidR="00E81179" w:rsidRPr="00E81179" w:rsidRDefault="00684AEC" w:rsidP="00371068">
            <w:pPr>
              <w:jc w:val="both"/>
              <w:cnfStyle w:val="000000000000" w:firstRow="0" w:lastRow="0" w:firstColumn="0" w:lastColumn="0" w:oddVBand="0" w:evenVBand="0" w:oddHBand="0" w:evenHBand="0" w:firstRowFirstColumn="0" w:firstRowLastColumn="0" w:lastRowFirstColumn="0" w:lastRowLastColumn="0"/>
              <w:rPr>
                <w:rFonts w:ascii="Arial" w:hAnsi="Arial" w:cs="Arial"/>
                <w:i/>
                <w:color w:val="767171" w:themeColor="background2" w:themeShade="80"/>
                <w:sz w:val="24"/>
                <w:szCs w:val="24"/>
              </w:rPr>
            </w:pPr>
            <w:hyperlink r:id="rId105" w:history="1">
              <w:r w:rsidR="00E81179" w:rsidRPr="00E81179">
                <w:rPr>
                  <w:rStyle w:val="Hipervnculo"/>
                  <w:rFonts w:ascii="Arial" w:hAnsi="Arial" w:cs="Arial"/>
                  <w:i/>
                  <w:sz w:val="24"/>
                  <w:szCs w:val="24"/>
                </w:rPr>
                <w:t>LISTADO</w:t>
              </w:r>
            </w:hyperlink>
            <w:r w:rsidR="00E81179" w:rsidRPr="00E81179">
              <w:rPr>
                <w:rFonts w:ascii="Arial" w:hAnsi="Arial" w:cs="Arial"/>
                <w:i/>
                <w:color w:val="767171" w:themeColor="background2" w:themeShade="80"/>
                <w:sz w:val="24"/>
                <w:szCs w:val="24"/>
              </w:rPr>
              <w:t xml:space="preserve"> de documentos en revisión, dictaminados, autorizados, exentos y con opinión por parte de la Comisión Nacional de Mejora Regulatoria en el periodo comprendido entre el </w:t>
            </w:r>
            <w:r w:rsidR="00E81179">
              <w:rPr>
                <w:rFonts w:ascii="Arial" w:hAnsi="Arial" w:cs="Arial"/>
                <w:i/>
                <w:color w:val="767171" w:themeColor="background2" w:themeShade="80"/>
                <w:sz w:val="24"/>
                <w:szCs w:val="24"/>
              </w:rPr>
              <w:t>1 y el 31 de diciembre de 2018.</w:t>
            </w:r>
          </w:p>
        </w:tc>
      </w:tr>
    </w:tbl>
    <w:p w:rsidR="00C554EA" w:rsidRPr="00C554EA" w:rsidRDefault="00E2621D" w:rsidP="00371068">
      <w:pPr>
        <w:jc w:val="both"/>
      </w:pPr>
      <w:r>
        <w:rPr>
          <w:noProof/>
          <w:lang w:eastAsia="es-MX"/>
        </w:rPr>
        <mc:AlternateContent>
          <mc:Choice Requires="wps">
            <w:drawing>
              <wp:anchor distT="0" distB="0" distL="114300" distR="114300" simplePos="0" relativeHeight="251694080" behindDoc="0" locked="0" layoutInCell="1" allowOverlap="1" wp14:anchorId="2AE022E7" wp14:editId="73A7D188">
                <wp:simplePos x="0" y="0"/>
                <wp:positionH relativeFrom="leftMargin">
                  <wp:posOffset>85725</wp:posOffset>
                </wp:positionH>
                <wp:positionV relativeFrom="paragraph">
                  <wp:posOffset>6628765</wp:posOffset>
                </wp:positionV>
                <wp:extent cx="533400" cy="396240"/>
                <wp:effectExtent l="0" t="0" r="19050" b="22860"/>
                <wp:wrapNone/>
                <wp:docPr id="108" name="Cuadro de texto 108"/>
                <wp:cNvGraphicFramePr/>
                <a:graphic xmlns:a="http://schemas.openxmlformats.org/drawingml/2006/main">
                  <a:graphicData uri="http://schemas.microsoft.com/office/word/2010/wordprocessingShape">
                    <wps:wsp>
                      <wps:cNvSpPr txBox="1"/>
                      <wps:spPr>
                        <a:xfrm>
                          <a:off x="0" y="0"/>
                          <a:ext cx="533400" cy="396240"/>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0542" w:rsidRPr="00371068" w:rsidRDefault="00BF0542" w:rsidP="00E2621D">
                            <w:pPr>
                              <w:rPr>
                                <w:color w:val="FFFFFF" w:themeColor="background1"/>
                                <w:sz w:val="46"/>
                                <w:szCs w:val="46"/>
                              </w:rPr>
                            </w:pPr>
                            <w:bookmarkStart w:id="12" w:name="_GoBack"/>
                            <w:bookmarkEnd w:id="12"/>
                            <w:r w:rsidRPr="00371068">
                              <w:rPr>
                                <w:color w:val="FFFFFF" w:themeColor="background1"/>
                                <w:sz w:val="46"/>
                                <w:szCs w:val="4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2E7" id="Cuadro de texto 108" o:spid="_x0000_s1052" type="#_x0000_t202" style="position:absolute;left:0;text-align:left;margin-left:6.75pt;margin-top:521.95pt;width:42pt;height:31.2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wVqAIAAAwGAAAOAAAAZHJzL2Uyb0RvYy54bWy0VEtv2zAMvg/YfxB0X+08twZ1iixFhwFd&#10;WywdelZkKTEmiZqkxM5+/SjZTrOulw5bDg4lfqTIj4+Ly0YrshfOV2AKOjjLKRGGQ1mZTUG/PVy/&#10;+0CJD8yUTIERBT0ITy/nb99c1HYmhrAFVQpH0Inxs9oWdBuCnWWZ51uhmT8DKwwqJTjNAh7dJisd&#10;q9G7Vtkwz6dZDa60DrjwHm+vWiWdJ/9SCh7upPQiEFVQjC2kr0vfdfxm8ws22zhmtxXvwmB/EYVm&#10;lcFHj66uWGBk56o/XOmKO/AgwxkHnYGUFRcpB8xmkD/LZrVlVqRckBxvjzT5f+eW3+7vHalKrF2O&#10;pTJMY5GWO1Y6IKUgQTQBSFQhUbX1M8SvLFqE5iM0aNTfe7yM+TfS6fiPmRHUI+WHI83oi3C8nIxG&#10;4xw1HFWj8+lwnMqQPRlb58MnAZpEoaAOq5jIZfsbHzAQhPaQ+JYHVZXXlVLpEDtHLJUje4Y1X28G&#10;yVTt9Bco27tJjr8YOPpJjRbh7enUkzKkLuh0NMmTh//yCkagTAxbpF7t0otEt4QmKRyUiBhlvgqJ&#10;tUq8vpAr41yYkEqS/CI6oiQy8xrDDv8U1WuM2zz6l8GEo7GuDLiWyd9LVH7vQ5YtHktxkncUQ7Nu&#10;UpMOp33DraE8YB86aEfaW35dYbfcMB/umcMZxgbDvRTu8CMVYCWhkyjZgvv50n3E42ihlpIad0JB&#10;/Y8dc4IS9dng0J0PxtirJKTDePJ+iAd3qlmfasxOLwFbcIAb0PIkRnxQvSgd6EdcX4v4KqqY4fh2&#10;QUMvLkO7qXD9cbFYJBCuDcvCjVlZHl3HKsVZeGgembPdwMSpvYV+e7DZs7lpsdHSwGIXQFZpqCLR&#10;LatdAXDlpKno1mPcaafnhHpa4vNfAAAA//8DAFBLAwQUAAYACAAAACEAsUehCN0AAAALAQAADwAA&#10;AGRycy9kb3ducmV2LnhtbExPPU/DMBDdkfgP1iGxIOq0gZaEOFWphJgYKAwd3fhIIuxzFDup+fcc&#10;E0yn9+7pfVTb5KyYcQy9JwXLRQYCqfGmp1bBx/vz7QOIEDUZbT2hgm8MsK0vLypdGn+mN5wPsRVs&#10;QqHUCroYh1LK0HTodFj4AYl/n350OjIcW2lGfWZzZ+Uqy9bS6Z44odMD7jtsvg6T45C0X+0K8xQH&#10;e5PCbPxxen3xSl1fpd0jiIgp/onhtz5Xh5o7nfxEJgjLOL9nJd/sLi9AsKLYMHNiZpmtc5B1Jf9v&#10;qH8AAAD//wMAUEsBAi0AFAAGAAgAAAAhALaDOJL+AAAA4QEAABMAAAAAAAAAAAAAAAAAAAAAAFtD&#10;b250ZW50X1R5cGVzXS54bWxQSwECLQAUAAYACAAAACEAOP0h/9YAAACUAQAACwAAAAAAAAAAAAAA&#10;AAAvAQAAX3JlbHMvLnJlbHNQSwECLQAUAAYACAAAACEAs2S8FagCAAAMBgAADgAAAAAAAAAAAAAA&#10;AAAuAgAAZHJzL2Uyb0RvYy54bWxQSwECLQAUAAYACAAAACEAsUehCN0AAAALAQAADwAAAAAAAAAA&#10;AAAAAAACBQAAZHJzL2Rvd25yZXYueG1sUEsFBgAAAAAEAAQA8wAAAAwGAAAAAA==&#10;" fillcolor="#7f7f7f [1612]" strokecolor="#7f7f7f [1612]" strokeweight=".5pt">
                <v:textbox>
                  <w:txbxContent>
                    <w:p w:rsidR="00BF0542" w:rsidRPr="00371068" w:rsidRDefault="00BF0542" w:rsidP="00E2621D">
                      <w:pPr>
                        <w:rPr>
                          <w:color w:val="FFFFFF" w:themeColor="background1"/>
                          <w:sz w:val="46"/>
                          <w:szCs w:val="46"/>
                        </w:rPr>
                      </w:pPr>
                      <w:r w:rsidRPr="00371068">
                        <w:rPr>
                          <w:color w:val="FFFFFF" w:themeColor="background1"/>
                          <w:sz w:val="46"/>
                          <w:szCs w:val="46"/>
                        </w:rPr>
                        <w:t>23</w:t>
                      </w:r>
                    </w:p>
                  </w:txbxContent>
                </v:textbox>
                <w10:wrap anchorx="margin"/>
              </v:shape>
            </w:pict>
          </mc:Fallback>
        </mc:AlternateContent>
      </w:r>
    </w:p>
    <w:sectPr w:rsidR="00C554EA" w:rsidRPr="00C554EA" w:rsidSect="00516FD8">
      <w:footerReference w:type="default" r:id="rId10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EC" w:rsidRDefault="00684AEC" w:rsidP="00C554EA">
      <w:pPr>
        <w:spacing w:after="0" w:line="240" w:lineRule="auto"/>
      </w:pPr>
      <w:r>
        <w:separator/>
      </w:r>
    </w:p>
  </w:endnote>
  <w:endnote w:type="continuationSeparator" w:id="0">
    <w:p w:rsidR="00684AEC" w:rsidRDefault="00684AEC" w:rsidP="00C5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42" w:rsidRDefault="000F7C33">
    <w:pPr>
      <w:pStyle w:val="Piedepgina"/>
    </w:pPr>
    <w:r>
      <w:rPr>
        <w:noProof/>
        <w:lang w:eastAsia="es-MX"/>
      </w:rPr>
      <mc:AlternateContent>
        <mc:Choice Requires="wps">
          <w:drawing>
            <wp:anchor distT="45720" distB="45720" distL="114300" distR="114300" simplePos="0" relativeHeight="251661312" behindDoc="0" locked="0" layoutInCell="1" allowOverlap="1" wp14:anchorId="56FE28A3" wp14:editId="6F69EC59">
              <wp:simplePos x="0" y="0"/>
              <wp:positionH relativeFrom="column">
                <wp:posOffset>-333375</wp:posOffset>
              </wp:positionH>
              <wp:positionV relativeFrom="paragraph">
                <wp:posOffset>153670</wp:posOffset>
              </wp:positionV>
              <wp:extent cx="4286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rsidR="000F7C33" w:rsidRPr="000F7C33" w:rsidRDefault="000F7C33">
                          <w:pPr>
                            <w:rPr>
                              <w:rFonts w:ascii="Arial" w:hAnsi="Arial" w:cs="Arial"/>
                              <w:color w:val="FFFFFF" w:themeColor="background1"/>
                              <w:sz w:val="48"/>
                            </w:rPr>
                          </w:pPr>
                          <w:r w:rsidRPr="000F7C33">
                            <w:rPr>
                              <w:rFonts w:ascii="Arial" w:hAnsi="Arial" w:cs="Arial"/>
                              <w:color w:val="FFFFFF" w:themeColor="background1"/>
                              <w:sz w:val="4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E28A3" id="_x0000_t202" coordsize="21600,21600" o:spt="202" path="m,l,21600r21600,l21600,xe">
              <v:stroke joinstyle="miter"/>
              <v:path gradientshapeok="t" o:connecttype="rect"/>
            </v:shapetype>
            <v:shape id="Cuadro de texto 2" o:spid="_x0000_s1053" type="#_x0000_t202" style="position:absolute;margin-left:-26.25pt;margin-top:12.1pt;width:3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4+EQIAAPsDAAAOAAAAZHJzL2Uyb0RvYy54bWysU9uO2yAQfa/Uf0C8N77IyWatOKtttqkq&#10;bS/Sth9AAMeomKFAYqdf3wFns9H2raofEHiGM3POHFZ3Y6/JUTqvwDS0mOWUSMNBKLNv6I/v23dL&#10;SnxgRjANRjb0JD29W799sxpsLUvoQAvpCIIYXw+2oV0Its4yzzvZMz8DKw0GW3A9C3h0+0w4NiB6&#10;r7MyzxfZAE5YB1x6j38fpiBdJ/y2lTx8bVsvA9ENxd5CWl1ad3HN1itW7x2zneLnNtg/dNEzZbDo&#10;BeqBBUYOTv0F1SvuwEMbZhz6DNpWcZk4IJsif8XmqWNWJi4ojrcXmfz/g+Vfjt8cUaKhZXFDiWE9&#10;DmlzYMIBEZIEOQYgZZRpsL7G7CeL+WF8DyOOO1H29hH4T08MbDpm9vLeORg6yQS2WcSb2dXVCcdH&#10;kN3wGQRWY4cACWhsXR81RFUIouO4TpcRYR+E48+qXC7KOSUcQ0WVV4syzTBj9fNt63z4KKEncdNQ&#10;hxZI6Oz46EPshtXPKbGYga3SOtlAGzI09HaO+K8ivQroUq36hi7z+E2+iSQ/GJEuB6b0tMcC2pxZ&#10;R6IT5TDuRkyMUuxAnJC/g8mN+Hpw04H7TcmATmyo/3VgTlKiPxnU8LaoqmjddKjmN8iYuOvI7jrC&#10;DEeohgZKpu0mJLtHRt7eo9ZblWR46eTcKzosqXN+DdHC1+eU9fJm138AAAD//wMAUEsDBBQABgAI&#10;AAAAIQCBT9m83AAAAAkBAAAPAAAAZHJzL2Rvd25yZXYueG1sTI/BTsMwEETvSPyDtUjcWgerAZTG&#10;qSrUliNQop7deEki4rVlu2n4e5wTHEf7NPum3ExmYCP60FuS8LDMgCE1VvfUSqg/94tnYCEq0mqw&#10;hBJ+MMCmur0pVaHtlT5wPMaWpRIKhZLQxegKzkPToVFhaR1Sun1Zb1RM0bdce3VN5WbgIsseuVE9&#10;pQ+dcvjSYfN9vBgJLrrD06t/e9/u9mNWnw616NudlPd303YNLOIU/2CY9ZM6VMnpbC+kAxskLHKR&#10;J1SCWAlgM5Cnbec55yvgVcn/L6h+AQAA//8DAFBLAQItABQABgAIAAAAIQC2gziS/gAAAOEBAAAT&#10;AAAAAAAAAAAAAAAAAAAAAABbQ29udGVudF9UeXBlc10ueG1sUEsBAi0AFAAGAAgAAAAhADj9If/W&#10;AAAAlAEAAAsAAAAAAAAAAAAAAAAALwEAAF9yZWxzLy5yZWxzUEsBAi0AFAAGAAgAAAAhAIaB7j4R&#10;AgAA+wMAAA4AAAAAAAAAAAAAAAAALgIAAGRycy9lMm9Eb2MueG1sUEsBAi0AFAAGAAgAAAAhAIFP&#10;2bzcAAAACQEAAA8AAAAAAAAAAAAAAAAAawQAAGRycy9kb3ducmV2LnhtbFBLBQYAAAAABAAEAPMA&#10;AAB0BQAAAAA=&#10;" filled="f" stroked="f">
              <v:textbox style="mso-fit-shape-to-text:t">
                <w:txbxContent>
                  <w:p w:rsidR="000F7C33" w:rsidRPr="000F7C33" w:rsidRDefault="000F7C33">
                    <w:pPr>
                      <w:rPr>
                        <w:rFonts w:ascii="Arial" w:hAnsi="Arial" w:cs="Arial"/>
                        <w:color w:val="FFFFFF" w:themeColor="background1"/>
                        <w:sz w:val="48"/>
                      </w:rPr>
                    </w:pPr>
                    <w:r w:rsidRPr="000F7C33">
                      <w:rPr>
                        <w:rFonts w:ascii="Arial" w:hAnsi="Arial" w:cs="Arial"/>
                        <w:color w:val="FFFFFF" w:themeColor="background1"/>
                        <w:sz w:val="48"/>
                      </w:rPr>
                      <w:t>3</w:t>
                    </w:r>
                  </w:p>
                </w:txbxContent>
              </v:textbox>
              <w10:wrap type="square"/>
            </v:shape>
          </w:pict>
        </mc:Fallback>
      </mc:AlternateContent>
    </w:r>
    <w:sdt>
      <w:sdtPr>
        <w:id w:val="390853653"/>
        <w:docPartObj>
          <w:docPartGallery w:val="Page Numbers (Bottom of Page)"/>
          <w:docPartUnique/>
        </w:docPartObj>
      </w:sdtPr>
      <w:sdtEndPr/>
      <w:sdtContent>
        <w:r w:rsidR="00BF0542">
          <w:rPr>
            <w:noProof/>
            <w:lang w:eastAsia="es-MX"/>
          </w:rPr>
          <mc:AlternateContent>
            <mc:Choice Requires="wps">
              <w:drawing>
                <wp:anchor distT="0" distB="0" distL="114300" distR="114300" simplePos="0" relativeHeight="251659264" behindDoc="0" locked="0" layoutInCell="1" allowOverlap="1" wp14:anchorId="4D9D0B31" wp14:editId="1CC33031">
                  <wp:simplePos x="0" y="0"/>
                  <wp:positionH relativeFrom="page">
                    <wp:align>left</wp:align>
                  </wp:positionH>
                  <wp:positionV relativeFrom="page">
                    <wp:align>bottom</wp:align>
                  </wp:positionV>
                  <wp:extent cx="1116000" cy="1116000"/>
                  <wp:effectExtent l="0" t="0" r="8255" b="8255"/>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6000" cy="1116000"/>
                          </a:xfrm>
                          <a:prstGeom prst="triangle">
                            <a:avLst>
                              <a:gd name="adj" fmla="val 100000"/>
                            </a:avLst>
                          </a:prstGeom>
                          <a:solidFill>
                            <a:schemeClr val="tx1">
                              <a:lumMod val="95000"/>
                              <a:lumOff val="5000"/>
                            </a:schemeClr>
                          </a:solidFill>
                          <a:ln>
                            <a:noFill/>
                          </a:ln>
                        </wps:spPr>
                        <wps:txbx>
                          <w:txbxContent>
                            <w:p w:rsidR="00BF0542" w:rsidRDefault="00BF0542">
                              <w:pPr>
                                <w:jc w:val="cente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D0B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54" type="#_x0000_t5" style="position:absolute;margin-left:0;margin-top:0;width:87.85pt;height:87.8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emSAIAAG4EAAAOAAAAZHJzL2Uyb0RvYy54bWysVFFu2zAM/R+wOwj6XxwHabcacYoiRbcB&#10;3Vag3QEUWba1yaJGKbG72+wMO0IvNkp2snT7G/YjiKT5yMdHeXU5dIbtFXoNtuT5bM6ZshIqbZuS&#10;f364efWGMx+ErYQBq0r+qDy/XL98sepdoRbQgqkUMgKxvuhdydsQXJFlXraqE34GTlkK1oCdCGRi&#10;k1UoekLvTLaYz8+zHrByCFJ5T97rMcjXCb+ulQyf6tqrwEzJqbeQTkznNp7ZeiWKBoVrtZzaEP/Q&#10;RSe0paJHqGsRBNuh/guq0xLBQx1mEroM6lpLlTgQm3z+B5v7VjiVuNBwvDuOyf8/WPlxf4dMV6Qd&#10;Z1Z0JNED6qcfttkZYNo//fRSGeVZHkfVO19Qxr27w0jWu1uQXz2zsGmFbdQVIvStEhU1mL7PniVE&#10;w1Mq2/YfoKJKYhcgTW2osWO10e5dTIzQNBk2JJkejzKpITBJzjzPz+dzUlNS7GBQd5koIlBMd+jD&#10;WwUdi5eSB9TUn4mzFIXY3/oQL001MRbVF87qzpDye2FYTuAEPyJOXxP2ATOmejC6utHGJCMuq9oY&#10;ZJRNxYaRgtl1RHP0XZxNiKIgN63k6D54CT1tfARJPJ7hGxurWIj1xqaiJ802jnOUJQzbYdJxEmoL&#10;1SMNG2FcenqkdGkBv3PW08KX3H/bCVScmfeWBLvIl8v4QpKxPHu9IANPI9vTiLCSoIgsZ+N1E8ZX&#10;tXOom5YqjUOwcEUi1zrExuMCjF1NBi11ojs9wPhqTu301e/fxPoXAAAA//8DAFBLAwQUAAYACAAA&#10;ACEASeXfXdoAAAAFAQAADwAAAGRycy9kb3ducmV2LnhtbEyPT0/CQBDF7yZ+h82YcJOtBsTUbglo&#10;CBwFJF6n3emf2J2t3QUKn96FmOhl8iZv8t5vkmlvGnGgztWWFTwMIxDEudU1lwo+tov7ZxDOI2ts&#10;LJOCEzmYprc3CcbaHnlNh40vRQhhF6OCyvs2ltLlFRl0Q9sSB6+wnUEf1q6UusNjCDeNfIyiJ2mw&#10;5tBQYUuvFeVfm71R8Lmdv+2Qiu96vixW2Xln32f5SKnBXT97AeGp93/HcMEP6JAGpszuWTvRKAiP&#10;+Ou8eJPxBET2K2SayP/06Q8AAAD//wMAUEsBAi0AFAAGAAgAAAAhALaDOJL+AAAA4QEAABMAAAAA&#10;AAAAAAAAAAAAAAAAAFtDb250ZW50X1R5cGVzXS54bWxQSwECLQAUAAYACAAAACEAOP0h/9YAAACU&#10;AQAACwAAAAAAAAAAAAAAAAAvAQAAX3JlbHMvLnJlbHNQSwECLQAUAAYACAAAACEAVeQXpkgCAABu&#10;BAAADgAAAAAAAAAAAAAAAAAuAgAAZHJzL2Uyb0RvYy54bWxQSwECLQAUAAYACAAAACEASeXfXdoA&#10;AAAFAQAADwAAAAAAAAAAAAAAAACiBAAAZHJzL2Rvd25yZXYueG1sUEsFBgAAAAAEAAQA8wAAAKkF&#10;AAAAAA==&#10;" adj="21600" fillcolor="#0d0d0d [3069]" stroked="f">
                  <v:textbox>
                    <w:txbxContent>
                      <w:p w:rsidR="00BF0542" w:rsidRDefault="00BF0542">
                        <w:pPr>
                          <w:jc w:val="center"/>
                          <w:rPr>
                            <w:szCs w:val="72"/>
                          </w:rPr>
                        </w:pPr>
                      </w:p>
                    </w:txbxContent>
                  </v:textbox>
                  <w10:wrap anchorx="page" anchory="page"/>
                </v:shape>
              </w:pict>
            </mc:Fallback>
          </mc:AlternateConten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EC" w:rsidRDefault="00684AEC" w:rsidP="00C554EA">
      <w:pPr>
        <w:spacing w:after="0" w:line="240" w:lineRule="auto"/>
      </w:pPr>
      <w:r>
        <w:separator/>
      </w:r>
    </w:p>
  </w:footnote>
  <w:footnote w:type="continuationSeparator" w:id="0">
    <w:p w:rsidR="00684AEC" w:rsidRDefault="00684AEC" w:rsidP="00C554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22"/>
    <w:rsid w:val="00045D69"/>
    <w:rsid w:val="000502F6"/>
    <w:rsid w:val="000600B1"/>
    <w:rsid w:val="00071F6B"/>
    <w:rsid w:val="0007648F"/>
    <w:rsid w:val="00096825"/>
    <w:rsid w:val="000A124F"/>
    <w:rsid w:val="000A4099"/>
    <w:rsid w:val="000D6AD8"/>
    <w:rsid w:val="000E6294"/>
    <w:rsid w:val="000F6D31"/>
    <w:rsid w:val="000F7C33"/>
    <w:rsid w:val="00113646"/>
    <w:rsid w:val="001326D9"/>
    <w:rsid w:val="00140B51"/>
    <w:rsid w:val="00141C21"/>
    <w:rsid w:val="00161B98"/>
    <w:rsid w:val="0018103E"/>
    <w:rsid w:val="00194281"/>
    <w:rsid w:val="001A7C02"/>
    <w:rsid w:val="0020154D"/>
    <w:rsid w:val="002255D1"/>
    <w:rsid w:val="00227229"/>
    <w:rsid w:val="00245327"/>
    <w:rsid w:val="00250B86"/>
    <w:rsid w:val="0027490A"/>
    <w:rsid w:val="00285B8E"/>
    <w:rsid w:val="002B433B"/>
    <w:rsid w:val="00357923"/>
    <w:rsid w:val="00371068"/>
    <w:rsid w:val="003739C5"/>
    <w:rsid w:val="00374652"/>
    <w:rsid w:val="00386DB6"/>
    <w:rsid w:val="00387326"/>
    <w:rsid w:val="003E3822"/>
    <w:rsid w:val="003E3CF0"/>
    <w:rsid w:val="00415D05"/>
    <w:rsid w:val="004259CF"/>
    <w:rsid w:val="0042642F"/>
    <w:rsid w:val="00431262"/>
    <w:rsid w:val="004531F4"/>
    <w:rsid w:val="00453DC7"/>
    <w:rsid w:val="00486CF9"/>
    <w:rsid w:val="004C209D"/>
    <w:rsid w:val="00516FD8"/>
    <w:rsid w:val="00553920"/>
    <w:rsid w:val="0056121B"/>
    <w:rsid w:val="0059205B"/>
    <w:rsid w:val="005B0759"/>
    <w:rsid w:val="005F4E2C"/>
    <w:rsid w:val="00647A77"/>
    <w:rsid w:val="00670D7A"/>
    <w:rsid w:val="00684AEC"/>
    <w:rsid w:val="006862AC"/>
    <w:rsid w:val="00693BE0"/>
    <w:rsid w:val="006A3B89"/>
    <w:rsid w:val="006A3CDF"/>
    <w:rsid w:val="006D3ED5"/>
    <w:rsid w:val="00723227"/>
    <w:rsid w:val="007316E8"/>
    <w:rsid w:val="00733450"/>
    <w:rsid w:val="007446EA"/>
    <w:rsid w:val="00745929"/>
    <w:rsid w:val="00791349"/>
    <w:rsid w:val="00791E38"/>
    <w:rsid w:val="007F05E4"/>
    <w:rsid w:val="0080125F"/>
    <w:rsid w:val="00824D80"/>
    <w:rsid w:val="00825533"/>
    <w:rsid w:val="008456C7"/>
    <w:rsid w:val="008D0FDB"/>
    <w:rsid w:val="008D5323"/>
    <w:rsid w:val="008F0FE5"/>
    <w:rsid w:val="008F5532"/>
    <w:rsid w:val="009029FE"/>
    <w:rsid w:val="00914C90"/>
    <w:rsid w:val="0094234C"/>
    <w:rsid w:val="00957FE7"/>
    <w:rsid w:val="00963466"/>
    <w:rsid w:val="009728A6"/>
    <w:rsid w:val="00994A5F"/>
    <w:rsid w:val="009A75E0"/>
    <w:rsid w:val="009D6EFF"/>
    <w:rsid w:val="009E4B0B"/>
    <w:rsid w:val="009E6087"/>
    <w:rsid w:val="00A07EE6"/>
    <w:rsid w:val="00A323DC"/>
    <w:rsid w:val="00A535E9"/>
    <w:rsid w:val="00A545E4"/>
    <w:rsid w:val="00A6378F"/>
    <w:rsid w:val="00AB5D36"/>
    <w:rsid w:val="00AD33C6"/>
    <w:rsid w:val="00AF3C26"/>
    <w:rsid w:val="00AF5D60"/>
    <w:rsid w:val="00B00814"/>
    <w:rsid w:val="00B07A8E"/>
    <w:rsid w:val="00B27DC9"/>
    <w:rsid w:val="00B55349"/>
    <w:rsid w:val="00BC1177"/>
    <w:rsid w:val="00BC58E8"/>
    <w:rsid w:val="00BD2497"/>
    <w:rsid w:val="00BF0542"/>
    <w:rsid w:val="00C20ABB"/>
    <w:rsid w:val="00C523B1"/>
    <w:rsid w:val="00C554EA"/>
    <w:rsid w:val="00C866C9"/>
    <w:rsid w:val="00C91523"/>
    <w:rsid w:val="00C942D5"/>
    <w:rsid w:val="00CA6045"/>
    <w:rsid w:val="00CE532C"/>
    <w:rsid w:val="00CF72C4"/>
    <w:rsid w:val="00D04F3A"/>
    <w:rsid w:val="00D82BFD"/>
    <w:rsid w:val="00DD0234"/>
    <w:rsid w:val="00DD2C6D"/>
    <w:rsid w:val="00DD6FB3"/>
    <w:rsid w:val="00DD7DAA"/>
    <w:rsid w:val="00DE01C8"/>
    <w:rsid w:val="00DE3550"/>
    <w:rsid w:val="00E14EDE"/>
    <w:rsid w:val="00E16A45"/>
    <w:rsid w:val="00E2621D"/>
    <w:rsid w:val="00E81179"/>
    <w:rsid w:val="00EA06F4"/>
    <w:rsid w:val="00ED703E"/>
    <w:rsid w:val="00EE6461"/>
    <w:rsid w:val="00EF77F3"/>
    <w:rsid w:val="00F247BD"/>
    <w:rsid w:val="00F51465"/>
    <w:rsid w:val="00F52249"/>
    <w:rsid w:val="00F77192"/>
    <w:rsid w:val="00F862BB"/>
    <w:rsid w:val="00F90FEC"/>
    <w:rsid w:val="00FB4356"/>
    <w:rsid w:val="00FB6DDD"/>
    <w:rsid w:val="00FC3756"/>
    <w:rsid w:val="00FF7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F188A-64F2-4FB0-9071-D4504576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79"/>
  </w:style>
  <w:style w:type="paragraph" w:styleId="Ttulo1">
    <w:name w:val="heading 1"/>
    <w:basedOn w:val="Normal"/>
    <w:next w:val="Normal"/>
    <w:link w:val="Ttulo1Car"/>
    <w:uiPriority w:val="9"/>
    <w:qFormat/>
    <w:rsid w:val="003E3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382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554EA"/>
    <w:pPr>
      <w:outlineLvl w:val="9"/>
    </w:pPr>
    <w:rPr>
      <w:lang w:eastAsia="es-MX"/>
    </w:rPr>
  </w:style>
  <w:style w:type="paragraph" w:styleId="TDC2">
    <w:name w:val="toc 2"/>
    <w:basedOn w:val="Normal"/>
    <w:next w:val="Normal"/>
    <w:autoRedefine/>
    <w:uiPriority w:val="39"/>
    <w:unhideWhenUsed/>
    <w:rsid w:val="00C554EA"/>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C554EA"/>
    <w:pPr>
      <w:spacing w:after="100"/>
    </w:pPr>
    <w:rPr>
      <w:rFonts w:eastAsiaTheme="minorEastAsia" w:cs="Times New Roman"/>
      <w:lang w:eastAsia="es-MX"/>
    </w:rPr>
  </w:style>
  <w:style w:type="paragraph" w:styleId="TDC3">
    <w:name w:val="toc 3"/>
    <w:basedOn w:val="Normal"/>
    <w:next w:val="Normal"/>
    <w:autoRedefine/>
    <w:uiPriority w:val="39"/>
    <w:unhideWhenUsed/>
    <w:rsid w:val="00C554EA"/>
    <w:pPr>
      <w:spacing w:after="100"/>
      <w:ind w:left="440"/>
    </w:pPr>
    <w:rPr>
      <w:rFonts w:eastAsiaTheme="minorEastAsia" w:cs="Times New Roman"/>
      <w:lang w:eastAsia="es-MX"/>
    </w:rPr>
  </w:style>
  <w:style w:type="character" w:styleId="Hipervnculo">
    <w:name w:val="Hyperlink"/>
    <w:basedOn w:val="Fuentedeprrafopredeter"/>
    <w:uiPriority w:val="99"/>
    <w:unhideWhenUsed/>
    <w:rsid w:val="00C554EA"/>
    <w:rPr>
      <w:color w:val="0563C1" w:themeColor="hyperlink"/>
      <w:u w:val="single"/>
    </w:rPr>
  </w:style>
  <w:style w:type="paragraph" w:styleId="Encabezado">
    <w:name w:val="header"/>
    <w:basedOn w:val="Normal"/>
    <w:link w:val="EncabezadoCar"/>
    <w:uiPriority w:val="99"/>
    <w:unhideWhenUsed/>
    <w:rsid w:val="00C5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4EA"/>
  </w:style>
  <w:style w:type="paragraph" w:styleId="Piedepgina">
    <w:name w:val="footer"/>
    <w:basedOn w:val="Normal"/>
    <w:link w:val="PiedepginaCar"/>
    <w:uiPriority w:val="99"/>
    <w:unhideWhenUsed/>
    <w:rsid w:val="00C5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4EA"/>
  </w:style>
  <w:style w:type="table" w:styleId="Tablaconcuadrcula">
    <w:name w:val="Table Grid"/>
    <w:basedOn w:val="Tablanormal"/>
    <w:uiPriority w:val="39"/>
    <w:rsid w:val="0059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5920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B00814"/>
    <w:rPr>
      <w:color w:val="954F72" w:themeColor="followedHyperlink"/>
      <w:u w:val="single"/>
    </w:rPr>
  </w:style>
  <w:style w:type="paragraph" w:styleId="Textodeglobo">
    <w:name w:val="Balloon Text"/>
    <w:basedOn w:val="Normal"/>
    <w:link w:val="TextodegloboCar"/>
    <w:uiPriority w:val="99"/>
    <w:semiHidden/>
    <w:unhideWhenUsed/>
    <w:rsid w:val="000F7C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ttps://www.dof.gob.mx/nota_detalle.php?codigo=5577578&amp;fecha=01/11/2019" TargetMode="External"/><Relationship Id="rId21" Type="http://schemas.openxmlformats.org/officeDocument/2006/relationships/hyperlink" Target="mailto:https://www.dof.gob.mx/nota_detalle.php?codigo=5579454&amp;fecha=21/11/2019" TargetMode="External"/><Relationship Id="rId42" Type="http://schemas.openxmlformats.org/officeDocument/2006/relationships/hyperlink" Target="mailto:https://www.dof.gob.mx/nota_detalle.php?codigo=5568384&amp;fecha=20/08/2019" TargetMode="External"/><Relationship Id="rId47" Type="http://schemas.openxmlformats.org/officeDocument/2006/relationships/hyperlink" Target="mailto:https://www.dof.gob.mx/nota_detalle.php?codigo=5565948&amp;fecha=17/07/2019" TargetMode="External"/><Relationship Id="rId63" Type="http://schemas.openxmlformats.org/officeDocument/2006/relationships/image" Target="media/image5.jpeg"/><Relationship Id="rId68" Type="http://schemas.openxmlformats.org/officeDocument/2006/relationships/hyperlink" Target="mailto:https://www.dof.gob.mx/nota_detalle.php?codigo=5560265&amp;fecha=14/05/2019" TargetMode="External"/><Relationship Id="rId84" Type="http://schemas.openxmlformats.org/officeDocument/2006/relationships/hyperlink" Target="mailto:http://dof.gob.mx/nota_detalle.php?codigo=5557182&amp;fecha=08/04/2019" TargetMode="External"/><Relationship Id="rId89" Type="http://schemas.openxmlformats.org/officeDocument/2006/relationships/hyperlink" Target="mailto:https://www.dof.gob.mx/nota_detalle.php?codigo=5555007&amp;fecha=25/03/2019" TargetMode="External"/><Relationship Id="rId16" Type="http://schemas.openxmlformats.org/officeDocument/2006/relationships/hyperlink" Target="mailto:https://www.dof.gob.mx/nota_detalle.php?codigo=5581298&amp;fecha=09/12/2019" TargetMode="External"/><Relationship Id="rId107" Type="http://schemas.openxmlformats.org/officeDocument/2006/relationships/fontTable" Target="fontTable.xml"/><Relationship Id="rId11" Type="http://schemas.openxmlformats.org/officeDocument/2006/relationships/hyperlink" Target="mailto:https://www.dof.gob.mx/nota_detalle.php?codigo=5582364&amp;fecha=19/12/2019" TargetMode="External"/><Relationship Id="rId32" Type="http://schemas.openxmlformats.org/officeDocument/2006/relationships/hyperlink" Target="mailto:http://diariooficial.gob.mx/nota_detalle.php?codigo=5573754&amp;fecha=27/09/2019" TargetMode="External"/><Relationship Id="rId37" Type="http://schemas.openxmlformats.org/officeDocument/2006/relationships/hyperlink" Target="mailto:http://www.dof.gob.mx/nota_detalle.php?codigo=5572454&amp;fecha=17/09/2019" TargetMode="External"/><Relationship Id="rId53" Type="http://schemas.openxmlformats.org/officeDocument/2006/relationships/hyperlink" Target="mailto:https://www.dof.gob.mx/nota_detalle.php?codigo=5564440&amp;fecha=28/06/2019" TargetMode="External"/><Relationship Id="rId58" Type="http://schemas.openxmlformats.org/officeDocument/2006/relationships/hyperlink" Target="mailto:https://www.dof.gob.mx/nota_detalle.php?codigo=5564025&amp;fecha=25/06/2019" TargetMode="External"/><Relationship Id="rId74" Type="http://schemas.openxmlformats.org/officeDocument/2006/relationships/hyperlink" Target="mailto:http://dof.gob.mx/nota_detalle.php?codigo=5558136&amp;fecha=18/04/2019" TargetMode="External"/><Relationship Id="rId79" Type="http://schemas.openxmlformats.org/officeDocument/2006/relationships/hyperlink" Target="mailto:https://www.dof.gob.mx/nota_detalle.php?codigo=5557723&amp;fecha=12/04/2019" TargetMode="External"/><Relationship Id="rId102" Type="http://schemas.openxmlformats.org/officeDocument/2006/relationships/hyperlink" Target="mailto:https://www.snice.gob.mx/~oracle/SNICE_DOCS/PresupuestoSE2019-Presupuesto-Econom%C3%ADa-2019_20190128-20190116.pdf" TargetMode="External"/><Relationship Id="rId5" Type="http://schemas.openxmlformats.org/officeDocument/2006/relationships/footnotes" Target="footnotes.xml"/><Relationship Id="rId90" Type="http://schemas.openxmlformats.org/officeDocument/2006/relationships/hyperlink" Target="mailto:http://dof.gob.mx/nota_detalle.php?codigo=5554878&amp;fecha=22/03/2019" TargetMode="External"/><Relationship Id="rId95" Type="http://schemas.openxmlformats.org/officeDocument/2006/relationships/hyperlink" Target="mailto:https://www.snice.gob.mx/~oracle/SNICE_DOCS/Beb%C3%A9_Transpac%C3%ADfico-Textiles-Transpac%C3%ADfico_20190226-20190226.pdf" TargetMode="External"/><Relationship Id="rId22" Type="http://schemas.openxmlformats.org/officeDocument/2006/relationships/hyperlink" Target="mailto:https://www.dof.gob.mx/nota_detalle.php?codigo=5579134&amp;fecha=19/11/2019" TargetMode="External"/><Relationship Id="rId27" Type="http://schemas.openxmlformats.org/officeDocument/2006/relationships/hyperlink" Target="mailto:http://www.diariooficial.gob.mx/nota_detalle.php?codigo=5575715&amp;fecha=17/10/2019" TargetMode="External"/><Relationship Id="rId43" Type="http://schemas.openxmlformats.org/officeDocument/2006/relationships/hyperlink" Target="mailto:https://www.dof.gob.mx/nota_detalle.php?codigo=5568232&amp;fecha=16/08/2019" TargetMode="External"/><Relationship Id="rId48" Type="http://schemas.openxmlformats.org/officeDocument/2006/relationships/hyperlink" Target="mailto:https://www.dof.gob.mx/nota_detalle.php?codigo=5565453&amp;fecha=11/07/2019" TargetMode="External"/><Relationship Id="rId64" Type="http://schemas.openxmlformats.org/officeDocument/2006/relationships/hyperlink" Target="mailto:https://www.dof.gob.mx/nota_detalle.php?codigo=5560470&amp;fecha=16/05/2019" TargetMode="External"/><Relationship Id="rId69" Type="http://schemas.openxmlformats.org/officeDocument/2006/relationships/hyperlink" Target="mailto:https://www.dof.gob.mx/nota_detalle.php?codigo=5559596&amp;fecha=07/05/2019" TargetMode="External"/><Relationship Id="rId80" Type="http://schemas.openxmlformats.org/officeDocument/2006/relationships/hyperlink" Target="mailto:https://www.dof.gob.mx/nota_detalle.php?codigo=5557722&amp;fecha=12/04/2019" TargetMode="External"/><Relationship Id="rId85" Type="http://schemas.openxmlformats.org/officeDocument/2006/relationships/hyperlink" Target="mailto:https://www.dof.gob.mx/nota_detalle.php?codigo=5556938&amp;fecha=05/04/2019" TargetMode="External"/><Relationship Id="rId12" Type="http://schemas.openxmlformats.org/officeDocument/2006/relationships/hyperlink" Target="mailto:https://www.dof.gob.mx/nota_detalle.php?codigo=5582066&amp;fecha=17/12/2019" TargetMode="External"/><Relationship Id="rId17" Type="http://schemas.openxmlformats.org/officeDocument/2006/relationships/hyperlink" Target="mailto:https://www.dof.gob.mx/nota_detalle.php?codigo=5581011&amp;fecha=05/12/2019" TargetMode="External"/><Relationship Id="rId33" Type="http://schemas.openxmlformats.org/officeDocument/2006/relationships/hyperlink" Target="mailto:http://diariooficial.gob.mx/nota_detalle.php?codigo=5573753&amp;fecha=27/09/2019" TargetMode="External"/><Relationship Id="rId38" Type="http://schemas.openxmlformats.org/officeDocument/2006/relationships/image" Target="media/image3.png"/><Relationship Id="rId59" Type="http://schemas.openxmlformats.org/officeDocument/2006/relationships/hyperlink" Target="mailto:https://www.dof.gob.mx/nota_detalle.php?codigo=5563927&amp;fecha=24/06/2019" TargetMode="External"/><Relationship Id="rId103" Type="http://schemas.openxmlformats.org/officeDocument/2006/relationships/hyperlink" Target="mailto:https://www.snice.gob.mx/~oracle/SNICE_DOCS/TPP_Vietnam-Vigor-Vietnam-TPP_20190128-20190114.pdf" TargetMode="External"/><Relationship Id="rId108" Type="http://schemas.openxmlformats.org/officeDocument/2006/relationships/theme" Target="theme/theme1.xml"/><Relationship Id="rId20" Type="http://schemas.openxmlformats.org/officeDocument/2006/relationships/hyperlink" Target="mailto:https://www.dof.gob.mx/nota_detalle.php?codigo=5579610&amp;fecha=22/11/2019" TargetMode="External"/><Relationship Id="rId41" Type="http://schemas.openxmlformats.org/officeDocument/2006/relationships/hyperlink" Target="mailto:http://www.dof.gob.mx/nota_detalle.php?codigo=5571017&amp;fecha=02/09/2019" TargetMode="External"/><Relationship Id="rId54" Type="http://schemas.openxmlformats.org/officeDocument/2006/relationships/hyperlink" Target="mailto:https://www.dof.gob.mx/nota_detalle.php?codigo=5564441&amp;fecha=28/06/2019" TargetMode="External"/><Relationship Id="rId62" Type="http://schemas.openxmlformats.org/officeDocument/2006/relationships/hyperlink" Target="mailto:https://www.dof.gob.mx/nota_detalle.php?codigo=5561034&amp;fecha=23/05/2019" TargetMode="External"/><Relationship Id="rId70" Type="http://schemas.openxmlformats.org/officeDocument/2006/relationships/hyperlink" Target="mailto:https://www.dof.gob.mx/nota_detalle.php?codigo=5559284&amp;fecha=03/05/2019" TargetMode="External"/><Relationship Id="rId75" Type="http://schemas.openxmlformats.org/officeDocument/2006/relationships/hyperlink" Target="mailto:https://www.dof.gob.mx/nota_detalle.php?codigo=5557889&amp;fecha=16/04/2019" TargetMode="External"/><Relationship Id="rId83" Type="http://schemas.openxmlformats.org/officeDocument/2006/relationships/hyperlink" Target="mailto:https://www.dof.gob.mx/nota_detalle.php?codigo=5557183&amp;fecha=08/04/2019" TargetMode="External"/><Relationship Id="rId88" Type="http://schemas.openxmlformats.org/officeDocument/2006/relationships/hyperlink" Target="mailto:https://www.dof.gob.mx/nota_detalle.php?codigo=5555008&amp;fecha=25/03/2019" TargetMode="External"/><Relationship Id="rId91" Type="http://schemas.openxmlformats.org/officeDocument/2006/relationships/hyperlink" Target="mailto:https://www.snice.gob.mx/~oracle/SNICE_DOCS/HDOFmarzo1920cupoTIPAT-HDOF-marzo19-20-cupo-TIPAT_20190321-20190321.20.pdf" TargetMode="External"/><Relationship Id="rId96" Type="http://schemas.openxmlformats.org/officeDocument/2006/relationships/hyperlink" Target="mailto:https://www.snice.gob.mx/~oracle/SNICE_DOCS/97TLC-MXColombia-M%C3%A9xico-Colombia-97-TLC_20190226-20190226.pd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https://www.dof.gob.mx/nota_detalle.php?codigo=5581386&amp;fecha=10/12/2019" TargetMode="External"/><Relationship Id="rId23" Type="http://schemas.openxmlformats.org/officeDocument/2006/relationships/hyperlink" Target="mailto:https://dof.gob.mx/nota_detalle.php?codigo=5579032&amp;fecha=15/11/2019" TargetMode="External"/><Relationship Id="rId28" Type="http://schemas.openxmlformats.org/officeDocument/2006/relationships/hyperlink" Target="mailto:http://www.diariooficial.gob.mx/nota_detalle.php?codigo=5575369&amp;fecha=15/10/2019" TargetMode="External"/><Relationship Id="rId36" Type="http://schemas.openxmlformats.org/officeDocument/2006/relationships/hyperlink" Target="mailto:http://www.dof.gob.mx/nota_detalle.php?codigo=5572651&amp;fecha=18/09/2019" TargetMode="External"/><Relationship Id="rId49" Type="http://schemas.openxmlformats.org/officeDocument/2006/relationships/hyperlink" Target="mailto:https://www.dof.gob.mx/nota_detalle.php?codigo=5564582&amp;fecha=01/07/2019" TargetMode="External"/><Relationship Id="rId57" Type="http://schemas.openxmlformats.org/officeDocument/2006/relationships/hyperlink" Target="mailto:https://www.dof.gob.mx/nota_detalle.php?codigo=5564027&amp;fecha=25/06/2019" TargetMode="External"/><Relationship Id="rId106" Type="http://schemas.openxmlformats.org/officeDocument/2006/relationships/footer" Target="footer1.xml"/><Relationship Id="rId10" Type="http://schemas.openxmlformats.org/officeDocument/2006/relationships/hyperlink" Target="mailto:https://www.dof.gob.mx/nota_detalle.php?codigo=5582605&amp;fecha=20/12/2019" TargetMode="External"/><Relationship Id="rId31" Type="http://schemas.openxmlformats.org/officeDocument/2006/relationships/hyperlink" Target="mailto:http://www.diariooficial.gob.mx/nota_detalle.php?codigo=5574512&amp;fecha=07/10/2019" TargetMode="External"/><Relationship Id="rId44" Type="http://schemas.openxmlformats.org/officeDocument/2006/relationships/hyperlink" Target="mailto:https://www.dof.gob.mx/nota_detalle.php?codigo=5567081&amp;fecha=02/08/2019" TargetMode="External"/><Relationship Id="rId52" Type="http://schemas.openxmlformats.org/officeDocument/2006/relationships/hyperlink" Target="mailto:https://www.dof.gob.mx/nota_detalle.php?codigo=5564487&amp;fecha=28/06/2019" TargetMode="External"/><Relationship Id="rId60" Type="http://schemas.openxmlformats.org/officeDocument/2006/relationships/hyperlink" Target="mailto:https://www.dof.gob.mx/nota_detalle.php?codigo=5563684&amp;fecha=20/06/2019" TargetMode="External"/><Relationship Id="rId65" Type="http://schemas.openxmlformats.org/officeDocument/2006/relationships/hyperlink" Target="mailto:https://www.dof.gob.mx/nota_detalle.php?codigo=5560471&amp;fecha=16/05/2019" TargetMode="External"/><Relationship Id="rId73" Type="http://schemas.openxmlformats.org/officeDocument/2006/relationships/hyperlink" Target="mailto:http://dof.gob.mx/nota_detalle.php?codigo=5558180&amp;fecha=19/04/2019" TargetMode="External"/><Relationship Id="rId78" Type="http://schemas.openxmlformats.org/officeDocument/2006/relationships/hyperlink" Target="mailto:http://dof.gob.mx/nota_detalle.php?codigo=5557811&amp;fecha=15/04/2019" TargetMode="External"/><Relationship Id="rId81" Type="http://schemas.openxmlformats.org/officeDocument/2006/relationships/hyperlink" Target="mailto:https://www.dof.gob.mx/nota_detalle.php?codigo=5557469&amp;fecha=10/04/2019" TargetMode="External"/><Relationship Id="rId86" Type="http://schemas.openxmlformats.org/officeDocument/2006/relationships/hyperlink" Target="mailto:http://dof.gob.mx/nota_detalle.php?codigo=5557302&amp;fecha=30/03/2019" TargetMode="External"/><Relationship Id="rId94" Type="http://schemas.openxmlformats.org/officeDocument/2006/relationships/hyperlink" Target="mailto:https://www.snice.gob.mx/~oracle/SNICE_DOCS/SEclasificaci%C3%B3nHidrocarburos-Codificaci%C3%B3n-Petr%C3%B3leo-_20190226-20190226.pdf" TargetMode="External"/><Relationship Id="rId99" Type="http://schemas.openxmlformats.org/officeDocument/2006/relationships/image" Target="media/image7.jpeg"/><Relationship Id="rId101" Type="http://schemas.openxmlformats.org/officeDocument/2006/relationships/hyperlink" Target="mailto:https://www.snice.gob.mx/~oracle/SNICE_DOCS/cupoaz%C3%BAcarDIC2018EUA-cupo-az%C3%BAcar-diciembre-2018-EUA_20190128-20190116.pdf" TargetMode="External"/><Relationship Id="rId4" Type="http://schemas.openxmlformats.org/officeDocument/2006/relationships/webSettings" Target="webSettings.xml"/><Relationship Id="rId9" Type="http://schemas.openxmlformats.org/officeDocument/2006/relationships/hyperlink" Target="mailto:https://www.dof.gob.mx/nota_detalle.php?codigo=5582976&amp;fecha=27/12/2019" TargetMode="External"/><Relationship Id="rId13" Type="http://schemas.openxmlformats.org/officeDocument/2006/relationships/hyperlink" Target="mailto:https://www.dof.gob.mx/nota_detalle.php?codigo=5581851&amp;fecha=13/12/2019" TargetMode="External"/><Relationship Id="rId18" Type="http://schemas.openxmlformats.org/officeDocument/2006/relationships/hyperlink" Target="mailto:https://www.dof.gob.mx/nota_detalle.php?codigo=5577578&amp;fecha=01/11/2019" TargetMode="External"/><Relationship Id="rId39" Type="http://schemas.openxmlformats.org/officeDocument/2006/relationships/hyperlink" Target="mailto:http://www.dof.gob.mx/nota_detalle.php?codigo=5571523&amp;fecha=06/09/2019" TargetMode="External"/><Relationship Id="rId34" Type="http://schemas.openxmlformats.org/officeDocument/2006/relationships/hyperlink" Target="mailto:http://diariooficial.gob.mx/nota_detalle.php?codigo=5573762&amp;fecha=27/09/2019" TargetMode="External"/><Relationship Id="rId50" Type="http://schemas.openxmlformats.org/officeDocument/2006/relationships/hyperlink" Target="mailto:https://www.dof.gob.mx/nota_detalle.php?codigo=5564581&amp;fecha=01/07/2019" TargetMode="External"/><Relationship Id="rId55" Type="http://schemas.openxmlformats.org/officeDocument/2006/relationships/hyperlink" Target="mailto:https://www.dof.gob.mx/nota_detalle.php?codigo=5564296&amp;fecha=27/06/2019" TargetMode="External"/><Relationship Id="rId76" Type="http://schemas.openxmlformats.org/officeDocument/2006/relationships/hyperlink" Target="mailto:https://www.dof.gob.mx/nota_detalle.php?codigo=5557888&amp;fecha=16/04/2019" TargetMode="External"/><Relationship Id="rId97" Type="http://schemas.openxmlformats.org/officeDocument/2006/relationships/hyperlink" Target="mailto:https://www.snice.gob.mx/~oracle/SNICE_DOCS/Cupocarnecerdo2019-Cupos-cerdo-enero-2019_20190226-20190226.pdf" TargetMode="External"/><Relationship Id="rId104" Type="http://schemas.openxmlformats.org/officeDocument/2006/relationships/hyperlink" Target="mailto:https://www.snice.gob.mx/~oracle/SNICE_DOCS/tasaimportaci%C3%B3m-TPP-TPP-Impuesto-impotaci%C3%B3n_20190128-20190114.pdf" TargetMode="External"/><Relationship Id="rId7" Type="http://schemas.openxmlformats.org/officeDocument/2006/relationships/image" Target="media/image1.png"/><Relationship Id="rId71" Type="http://schemas.openxmlformats.org/officeDocument/2006/relationships/hyperlink" Target="mailto:https://www.dof.gob.mx/nota_detalle.php?codigo=5559014&amp;fecha=30/04/2019" TargetMode="External"/><Relationship Id="rId92" Type="http://schemas.openxmlformats.org/officeDocument/2006/relationships/hyperlink" Target="mailto:https://www.snice.gob.mx/~oracle/SNICE_DOCS/HDOFmarzo1915convtextiles-HDOF-marzo19-15-conv-textiles_20190321-20190321.15.pdf" TargetMode="External"/><Relationship Id="rId2" Type="http://schemas.openxmlformats.org/officeDocument/2006/relationships/styles" Target="styles.xml"/><Relationship Id="rId29" Type="http://schemas.openxmlformats.org/officeDocument/2006/relationships/hyperlink" Target="mailto:http://www.diariooficial.gob.mx/nota_detalle.php?codigo=5575205&amp;fecha=11/10/2019" TargetMode="External"/><Relationship Id="rId24" Type="http://schemas.openxmlformats.org/officeDocument/2006/relationships/hyperlink" Target="mailto:https://www.dof.gob.mx/nota_detalle.php?codigo=5577973&amp;fecha=06/11/2019" TargetMode="External"/><Relationship Id="rId40" Type="http://schemas.openxmlformats.org/officeDocument/2006/relationships/image" Target="media/image4.jpeg"/><Relationship Id="rId45" Type="http://schemas.openxmlformats.org/officeDocument/2006/relationships/hyperlink" Target="mailto:https://www.dof.gob.mx/nota_detalle.php?codigo=5566288&amp;fecha=23/07/2019" TargetMode="External"/><Relationship Id="rId66" Type="http://schemas.openxmlformats.org/officeDocument/2006/relationships/hyperlink" Target="mailto:https://www.dof.gob.mx/nota_detalle.php?codigo=5560470&amp;fecha=16/05/2019" TargetMode="External"/><Relationship Id="rId87" Type="http://schemas.openxmlformats.org/officeDocument/2006/relationships/hyperlink" Target="mailto:https://www.dof.gob.mx/nota_detalle.php?codigo=5555995&amp;fecha=29/03/2019" TargetMode="External"/><Relationship Id="rId61" Type="http://schemas.openxmlformats.org/officeDocument/2006/relationships/hyperlink" Target="mailto:https://www.dof.gob.mx/nota_detalle.php?codigo=5562197&amp;fecha=07/06/2019" TargetMode="External"/><Relationship Id="rId82" Type="http://schemas.openxmlformats.org/officeDocument/2006/relationships/hyperlink" Target="mailto:https://www.dof.gob.mx/nota_detalle.php?codigo=5557468&amp;fecha=10/04/2019" TargetMode="External"/><Relationship Id="rId19" Type="http://schemas.openxmlformats.org/officeDocument/2006/relationships/hyperlink" Target="mailto:https://www.dof.gob.mx/nota_detalle.php?codigo=5579615&amp;fecha=22/11/2019" TargetMode="External"/><Relationship Id="rId14" Type="http://schemas.openxmlformats.org/officeDocument/2006/relationships/hyperlink" Target="mailto:https://www.dof.gob.mx/nota_detalle.php?codigo=5581850&amp;fecha=13/12/2019" TargetMode="External"/><Relationship Id="rId30" Type="http://schemas.openxmlformats.org/officeDocument/2006/relationships/image" Target="media/image2.jpeg"/><Relationship Id="rId35" Type="http://schemas.openxmlformats.org/officeDocument/2006/relationships/hyperlink" Target="mailto:http://www.diariooficial.gob.mx/nota_detalle.php?codigo=5573163&amp;fecha=20/09/2019" TargetMode="External"/><Relationship Id="rId56" Type="http://schemas.openxmlformats.org/officeDocument/2006/relationships/hyperlink" Target="mailto:https://www.dof.gob.mx/nota_detalle.php?codigo=5564189&amp;fecha=26/06/2019" TargetMode="External"/><Relationship Id="rId77" Type="http://schemas.openxmlformats.org/officeDocument/2006/relationships/hyperlink" Target="mailto:https://www.dof.gob.mx/nota_detalle.php?codigo=5557810&amp;fecha=15/04/2019" TargetMode="External"/><Relationship Id="rId100" Type="http://schemas.openxmlformats.org/officeDocument/2006/relationships/hyperlink" Target="mailto:https://www.snice.gob.mx/~oracle/SNICE_DOCS/SeguridadAlimentariaMexicana-Seguridad-Alimentaria-Mexicana_20190128-20190118.pdf" TargetMode="External"/><Relationship Id="rId105" Type="http://schemas.openxmlformats.org/officeDocument/2006/relationships/hyperlink" Target="mailto:https://www.snice.gob.mx/~oracle/SNICE_DOCS/Comisi%C3%B3nMejoraRegulatoriaDic18-Mejora-Regulatoria-2018_20190128-20190111.pdf" TargetMode="External"/><Relationship Id="rId8" Type="http://schemas.openxmlformats.org/officeDocument/2006/relationships/hyperlink" Target="mailto:https://www.dof.gob.mx/nota_detalle.php?codigo=5582977&amp;fecha=27/12/2019" TargetMode="External"/><Relationship Id="rId51" Type="http://schemas.openxmlformats.org/officeDocument/2006/relationships/hyperlink" Target="mailto:https://www.dof.gob.mx/nota_detalle.php?codigo=5564580&amp;fecha=01/07/2019" TargetMode="External"/><Relationship Id="rId72" Type="http://schemas.openxmlformats.org/officeDocument/2006/relationships/hyperlink" Target="mailto:https://www.dof.gob.mx/nota_detalle.php?codigo=5558182&amp;fecha=19/04/2019" TargetMode="External"/><Relationship Id="rId93" Type="http://schemas.openxmlformats.org/officeDocument/2006/relationships/image" Target="media/image6.png"/><Relationship Id="rId98" Type="http://schemas.openxmlformats.org/officeDocument/2006/relationships/hyperlink" Target="mailto:https://www.snice.gob.mx/~oracle/SNICE_DOCS/PapelBondBrasil-Papel-Bond-Brasil-Hist%C3%B3rico-_20190226-20190226.pdf" TargetMode="External"/><Relationship Id="rId3" Type="http://schemas.openxmlformats.org/officeDocument/2006/relationships/settings" Target="settings.xml"/><Relationship Id="rId25" Type="http://schemas.openxmlformats.org/officeDocument/2006/relationships/hyperlink" Target="mailto:https://www.dof.gob.mx/nota_detalle.php?codigo=5577577&amp;fecha=01/11/2019" TargetMode="External"/><Relationship Id="rId46" Type="http://schemas.openxmlformats.org/officeDocument/2006/relationships/hyperlink" Target="mailto:https://www.dof.gob.mx/nota_detalle.php?codigo=5565949&amp;fecha=17/07/2019" TargetMode="External"/><Relationship Id="rId67" Type="http://schemas.openxmlformats.org/officeDocument/2006/relationships/hyperlink" Target="mailto:https://www.dof.gob.mx/nota_detalle.php?codigo=5560470&amp;fecha=16/05/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FD6B-D97F-4502-B599-8F88A427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23</Pages>
  <Words>5298</Words>
  <Characters>29139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4</dc:creator>
  <cp:keywords/>
  <dc:description/>
  <cp:lastModifiedBy>Dgce Ssocial 4</cp:lastModifiedBy>
  <cp:revision>41</cp:revision>
  <dcterms:created xsi:type="dcterms:W3CDTF">2019-01-18T15:37:00Z</dcterms:created>
  <dcterms:modified xsi:type="dcterms:W3CDTF">2020-01-09T21:08:00Z</dcterms:modified>
</cp:coreProperties>
</file>